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D4D1E5D" w:rsidR="00A85CE5" w:rsidRDefault="00E53CDC" w:rsidP="00A94CF9">
      <w:pPr>
        <w:pStyle w:val="NoSpacing"/>
      </w:pPr>
      <w:r>
        <w:rPr>
          <w:spacing w:val="-3"/>
        </w:rPr>
        <w:t>Nakia Stevenson</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27CCA01"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53CDC">
        <w:rPr>
          <w:spacing w:val="-3"/>
        </w:rPr>
        <w:t>C-2018-3001415</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bookmarkStart w:id="0" w:name="_GoBack"/>
      <w:bookmarkEnd w:id="0"/>
    </w:p>
    <w:p w14:paraId="2352D1AA" w14:textId="0BC2696B" w:rsidR="007F6CD6" w:rsidRDefault="00E46542" w:rsidP="007F6CD6">
      <w:pPr>
        <w:pStyle w:val="NoSpacing"/>
        <w:spacing w:line="360" w:lineRule="auto"/>
      </w:pPr>
      <w:r w:rsidRPr="00034B83">
        <w:tab/>
      </w:r>
      <w:r w:rsidRPr="00034B83">
        <w:tab/>
        <w:t>An Initial Hearing in this case is scheduled for</w:t>
      </w:r>
      <w:r>
        <w:t xml:space="preserve"> </w:t>
      </w:r>
      <w:r w:rsidR="00E53CDC">
        <w:t>Tuesday</w:t>
      </w:r>
      <w:r w:rsidR="00566BFC">
        <w:t xml:space="preserve">, </w:t>
      </w:r>
      <w:r w:rsidR="00E53CDC">
        <w:t>July 31</w:t>
      </w:r>
      <w:r w:rsidR="00BA4C07">
        <w:t>, 2018</w:t>
      </w:r>
      <w:r w:rsidR="006B0A1F">
        <w:t>,</w:t>
      </w:r>
      <w:r w:rsidR="007D3F78">
        <w:t xml:space="preserve"> at </w:t>
      </w:r>
      <w:r w:rsidR="00E53CDC">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E53CDC">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1A6D0EE8" w:rsidR="00E46542" w:rsidRPr="00F849BA" w:rsidRDefault="00E46542" w:rsidP="00EA56F0">
      <w:pPr>
        <w:pStyle w:val="NoSpacing"/>
        <w:rPr>
          <w:u w:val="single"/>
        </w:rPr>
      </w:pPr>
      <w:r w:rsidRPr="00034B83">
        <w:t>Date:</w:t>
      </w:r>
      <w:r w:rsidRPr="00034B83">
        <w:tab/>
      </w:r>
      <w:r w:rsidR="00E53CDC">
        <w:rPr>
          <w:u w:val="single"/>
        </w:rPr>
        <w:t>June 21,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4AC91904" w14:textId="77777777" w:rsidR="00E53CDC" w:rsidRDefault="000B58D3" w:rsidP="00E53CDC">
      <w:pPr>
        <w:contextualSpacing/>
        <w:rPr>
          <w:rFonts w:ascii="Times New Roman" w:eastAsia="Microsoft Sans Serif" w:hAnsi="Times New Roman" w:cs="Times New Roman"/>
          <w:u w:val="single"/>
        </w:rPr>
      </w:pPr>
      <w:r>
        <w:br w:type="page"/>
      </w:r>
      <w:r w:rsidR="00E53CDC" w:rsidRPr="00A713B2">
        <w:rPr>
          <w:rFonts w:ascii="Times New Roman" w:eastAsia="Microsoft Sans Serif" w:hAnsi="Times New Roman" w:cs="Times New Roman"/>
          <w:b/>
          <w:u w:val="single"/>
        </w:rPr>
        <w:lastRenderedPageBreak/>
        <w:t>C-2018-3001415 - NAKIA STEVENSON v. PECO ENERGY COMPANY</w:t>
      </w:r>
      <w:r w:rsidR="00E53CDC" w:rsidRPr="00A713B2">
        <w:rPr>
          <w:rFonts w:ascii="Times New Roman" w:eastAsia="Microsoft Sans Serif" w:hAnsi="Times New Roman" w:cs="Times New Roman"/>
          <w:b/>
          <w:u w:val="single"/>
        </w:rPr>
        <w:cr/>
      </w:r>
      <w:r w:rsidR="00E53CDC" w:rsidRPr="00E53CDC">
        <w:rPr>
          <w:rFonts w:ascii="Times New Roman" w:eastAsia="Microsoft Sans Serif" w:hAnsi="Times New Roman" w:cs="Times New Roman"/>
          <w:u w:val="single"/>
        </w:rPr>
        <w:cr/>
      </w:r>
    </w:p>
    <w:p w14:paraId="441E9A27" w14:textId="7519495A" w:rsidR="00E53CDC" w:rsidRDefault="00E53CDC" w:rsidP="00E53CDC">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661FE5DF" w14:textId="77777777" w:rsidR="00E53CDC" w:rsidRPr="00E53CDC" w:rsidRDefault="00E53CDC" w:rsidP="00E53CDC">
      <w:pPr>
        <w:contextualSpacing/>
        <w:jc w:val="center"/>
        <w:rPr>
          <w:rFonts w:ascii="Times New Roman" w:eastAsia="Microsoft Sans Serif" w:hAnsi="Times New Roman" w:cs="Times New Roman"/>
          <w:u w:val="single"/>
        </w:rPr>
      </w:pPr>
    </w:p>
    <w:p w14:paraId="3278531C" w14:textId="1FD1866C" w:rsidR="00E53CDC" w:rsidRPr="00A713B2" w:rsidRDefault="00E53CDC" w:rsidP="00E53CDC">
      <w:pPr>
        <w:contextualSpacing/>
        <w:rPr>
          <w:rFonts w:ascii="Times New Roman" w:hAnsi="Times New Roman" w:cs="Times New Roman"/>
        </w:rPr>
      </w:pPr>
      <w:r w:rsidRPr="00A713B2">
        <w:rPr>
          <w:rFonts w:ascii="Times New Roman" w:eastAsia="Microsoft Sans Serif" w:hAnsi="Times New Roman" w:cs="Times New Roman"/>
        </w:rPr>
        <w:cr/>
      </w:r>
      <w:bookmarkStart w:id="1" w:name="_Hlk517347935"/>
      <w:r w:rsidRPr="00A713B2">
        <w:rPr>
          <w:rFonts w:ascii="Times New Roman" w:eastAsia="Microsoft Sans Serif" w:hAnsi="Times New Roman" w:cs="Times New Roman"/>
        </w:rPr>
        <w:t>NAKIA STEVENSON</w:t>
      </w:r>
      <w:r w:rsidRPr="00A713B2">
        <w:rPr>
          <w:rFonts w:ascii="Times New Roman" w:eastAsia="Microsoft Sans Serif" w:hAnsi="Times New Roman" w:cs="Times New Roman"/>
        </w:rPr>
        <w:cr/>
        <w:t xml:space="preserve">221 KERLIN STREET </w:t>
      </w:r>
      <w:r w:rsidRPr="00A713B2">
        <w:rPr>
          <w:rFonts w:ascii="Times New Roman" w:eastAsia="Microsoft Sans Serif" w:hAnsi="Times New Roman" w:cs="Times New Roman"/>
        </w:rPr>
        <w:cr/>
        <w:t>CHESTER PA  19013</w:t>
      </w:r>
      <w:bookmarkEnd w:id="1"/>
      <w:r w:rsidRPr="00A713B2">
        <w:rPr>
          <w:rFonts w:ascii="Times New Roman" w:eastAsia="Microsoft Sans Serif" w:hAnsi="Times New Roman" w:cs="Times New Roman"/>
        </w:rPr>
        <w:cr/>
        <w:t>484.862.2500</w:t>
      </w:r>
      <w:r w:rsidRPr="00A713B2">
        <w:rPr>
          <w:rFonts w:ascii="Times New Roman" w:eastAsia="Microsoft Sans Serif" w:hAnsi="Times New Roman" w:cs="Times New Roman"/>
        </w:rPr>
        <w:cr/>
      </w:r>
    </w:p>
    <w:p w14:paraId="64A0599B" w14:textId="4D19308A" w:rsidR="00F849BA" w:rsidRPr="00F849BA" w:rsidRDefault="00E53CDC" w:rsidP="00E53CDC">
      <w:pPr>
        <w:contextualSpacing/>
        <w:rPr>
          <w:rFonts w:ascii="Times New Roman" w:hAnsi="Times New Roman" w:cs="Times New Roman"/>
        </w:rPr>
      </w:pPr>
      <w:r w:rsidRPr="00A713B2">
        <w:rPr>
          <w:rFonts w:ascii="Times New Roman" w:eastAsia="Microsoft Sans Serif" w:hAnsi="Times New Roman" w:cs="Times New Roman"/>
        </w:rPr>
        <w:t>SHAWANE L LEE ESQUIRE</w:t>
      </w:r>
      <w:r w:rsidRPr="00A713B2">
        <w:rPr>
          <w:rFonts w:ascii="Times New Roman" w:eastAsia="Microsoft Sans Serif" w:hAnsi="Times New Roman" w:cs="Times New Roman"/>
        </w:rPr>
        <w:cr/>
        <w:t>EXELON BUSINESS SERVICES</w:t>
      </w:r>
      <w:r w:rsidRPr="00A713B2">
        <w:rPr>
          <w:rFonts w:ascii="Times New Roman" w:eastAsia="Microsoft Sans Serif" w:hAnsi="Times New Roman" w:cs="Times New Roman"/>
        </w:rPr>
        <w:cr/>
        <w:t xml:space="preserve">LEGAL DEPT S23-1 </w:t>
      </w:r>
      <w:r w:rsidRPr="00A713B2">
        <w:rPr>
          <w:rFonts w:ascii="Times New Roman" w:eastAsia="Microsoft Sans Serif" w:hAnsi="Times New Roman" w:cs="Times New Roman"/>
        </w:rPr>
        <w:cr/>
        <w:t>2301 MARKET STREET</w:t>
      </w:r>
      <w:r w:rsidRPr="00A713B2">
        <w:rPr>
          <w:rFonts w:ascii="Times New Roman" w:eastAsia="Microsoft Sans Serif" w:hAnsi="Times New Roman" w:cs="Times New Roman"/>
        </w:rPr>
        <w:cr/>
        <w:t>PHILADELPHIA PA  19103</w:t>
      </w:r>
      <w:r w:rsidRPr="00A713B2">
        <w:rPr>
          <w:rFonts w:ascii="Times New Roman" w:eastAsia="Microsoft Sans Serif" w:hAnsi="Times New Roman" w:cs="Times New Roman"/>
        </w:rPr>
        <w:cr/>
        <w:t>215.841.6841</w:t>
      </w:r>
      <w:r w:rsidRPr="00A713B2">
        <w:rPr>
          <w:rFonts w:ascii="Times New Roman" w:eastAsia="Microsoft Sans Serif" w:hAnsi="Times New Roman" w:cs="Times New Roman"/>
        </w:rPr>
        <w:cr/>
      </w:r>
      <w:r w:rsidRPr="00A713B2">
        <w:rPr>
          <w:rFonts w:ascii="Times New Roman" w:eastAsia="Microsoft Sans Serif" w:hAnsi="Times New Roman" w:cs="Times New Roman"/>
          <w:b/>
          <w:i/>
          <w:u w:val="single"/>
        </w:rPr>
        <w:t>-E-SERVE</w:t>
      </w:r>
    </w:p>
    <w:p w14:paraId="5154FD0F" w14:textId="37E8CE20" w:rsidR="0088693B" w:rsidRPr="00F849BA" w:rsidRDefault="0088693B" w:rsidP="00F849BA">
      <w:pPr>
        <w:contextualSpacing/>
        <w:rPr>
          <w:rFonts w:ascii="Times New Roman" w:hAnsi="Times New Roman" w:cs="Times New Roman"/>
          <w:b/>
          <w:i/>
        </w:rPr>
      </w:pPr>
    </w:p>
    <w:sectPr w:rsidR="0088693B" w:rsidRPr="00F849B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7CB7F" w14:textId="77777777" w:rsidR="005F29F3" w:rsidRDefault="005F29F3" w:rsidP="00E46542">
      <w:r>
        <w:separator/>
      </w:r>
    </w:p>
  </w:endnote>
  <w:endnote w:type="continuationSeparator" w:id="0">
    <w:p w14:paraId="081F5AFD" w14:textId="77777777" w:rsidR="005F29F3" w:rsidRDefault="005F29F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0B4B4" w14:textId="77777777" w:rsidR="005F29F3" w:rsidRDefault="005F29F3" w:rsidP="00E46542">
      <w:r>
        <w:separator/>
      </w:r>
    </w:p>
  </w:footnote>
  <w:footnote w:type="continuationSeparator" w:id="0">
    <w:p w14:paraId="5153CEB1" w14:textId="77777777" w:rsidR="005F29F3" w:rsidRDefault="005F29F3"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29F3"/>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53CDC"/>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2A480-DAC6-4023-95CF-C90D5374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2018-06-21T16:38:00Z</dcterms:created>
  <dcterms:modified xsi:type="dcterms:W3CDTF">2018-06-21T16:38:00Z</dcterms:modified>
</cp:coreProperties>
</file>