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D5613D" w:rsidP="00D60188">
      <w:pPr>
        <w:rPr>
          <w:sz w:val="24"/>
          <w:szCs w:val="24"/>
        </w:rPr>
      </w:pPr>
      <w:r>
        <w:rPr>
          <w:sz w:val="24"/>
          <w:szCs w:val="24"/>
        </w:rPr>
        <w:t>Scott Oatman</w:t>
      </w:r>
      <w:r>
        <w:rPr>
          <w:sz w:val="24"/>
          <w:szCs w:val="24"/>
        </w:rPr>
        <w:tab/>
      </w:r>
      <w:r w:rsidR="00442BE7">
        <w:rPr>
          <w:sz w:val="24"/>
          <w:szCs w:val="24"/>
        </w:rPr>
        <w:tab/>
      </w:r>
      <w:r w:rsidR="00442BE7">
        <w:rPr>
          <w:sz w:val="24"/>
          <w:szCs w:val="24"/>
        </w:rPr>
        <w:tab/>
      </w:r>
      <w:r w:rsidR="00442BE7">
        <w:rPr>
          <w:sz w:val="24"/>
          <w:szCs w:val="24"/>
        </w:rPr>
        <w:tab/>
      </w:r>
      <w:r w:rsidR="00D60188">
        <w:rPr>
          <w:sz w:val="24"/>
          <w:szCs w:val="24"/>
        </w:rPr>
        <w:tab/>
      </w:r>
      <w:r w:rsidR="00D60188">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D5613D">
        <w:rPr>
          <w:sz w:val="24"/>
          <w:szCs w:val="24"/>
        </w:rPr>
        <w:t>F</w:t>
      </w:r>
      <w:r>
        <w:rPr>
          <w:sz w:val="24"/>
          <w:szCs w:val="24"/>
        </w:rPr>
        <w:t>-201</w:t>
      </w:r>
      <w:r w:rsidR="00442BE7">
        <w:rPr>
          <w:sz w:val="24"/>
          <w:szCs w:val="24"/>
        </w:rPr>
        <w:t>8</w:t>
      </w:r>
      <w:r>
        <w:rPr>
          <w:sz w:val="24"/>
          <w:szCs w:val="24"/>
        </w:rPr>
        <w:t>-</w:t>
      </w:r>
      <w:r w:rsidR="00442BE7">
        <w:rPr>
          <w:sz w:val="24"/>
          <w:szCs w:val="24"/>
        </w:rPr>
        <w:t>3001</w:t>
      </w:r>
      <w:r w:rsidR="00D5613D">
        <w:rPr>
          <w:sz w:val="24"/>
          <w:szCs w:val="24"/>
        </w:rPr>
        <w:t>37</w:t>
      </w:r>
      <w:r w:rsidR="00442BE7">
        <w:rPr>
          <w:sz w:val="24"/>
          <w:szCs w:val="24"/>
        </w:rPr>
        <w:t>9</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5F2995">
        <w:rPr>
          <w:sz w:val="24"/>
          <w:szCs w:val="24"/>
        </w:rPr>
        <w:tab/>
      </w:r>
      <w:r>
        <w:rPr>
          <w:sz w:val="24"/>
          <w:szCs w:val="24"/>
        </w:rPr>
        <w:t>:</w:t>
      </w:r>
    </w:p>
    <w:p w:rsidR="00D60188" w:rsidRDefault="00442BE7" w:rsidP="00D60188">
      <w:pPr>
        <w:rPr>
          <w:sz w:val="24"/>
          <w:szCs w:val="24"/>
        </w:rPr>
      </w:pPr>
      <w:r>
        <w:rPr>
          <w:sz w:val="24"/>
          <w:szCs w:val="24"/>
        </w:rPr>
        <w:t>PPL Electric Utilities Corporation</w:t>
      </w:r>
      <w:r w:rsidR="00853C68">
        <w:rPr>
          <w:sz w:val="24"/>
          <w:szCs w:val="24"/>
        </w:rPr>
        <w:tab/>
      </w:r>
      <w:r w:rsidR="00D60188">
        <w:rPr>
          <w:sz w:val="24"/>
          <w:szCs w:val="24"/>
        </w:rPr>
        <w:tab/>
      </w:r>
      <w:r w:rsidR="00D60188">
        <w:rPr>
          <w:sz w:val="24"/>
          <w:szCs w:val="24"/>
        </w:rPr>
        <w:tab/>
        <w:t>:</w:t>
      </w:r>
    </w:p>
    <w:p w:rsidR="00F83DCF" w:rsidRDefault="00F83DCF" w:rsidP="00853C68">
      <w:pPr>
        <w:rPr>
          <w:sz w:val="24"/>
          <w:szCs w:val="24"/>
        </w:rPr>
      </w:pPr>
      <w:r>
        <w:rPr>
          <w:sz w:val="24"/>
          <w:szCs w:val="24"/>
        </w:rPr>
        <w:tab/>
      </w:r>
      <w:r>
        <w:rPr>
          <w:sz w:val="24"/>
          <w:szCs w:val="24"/>
        </w:rPr>
        <w:tab/>
      </w:r>
    </w:p>
    <w:p w:rsidR="00F83DCF" w:rsidRDefault="00F83DCF" w:rsidP="00D60188">
      <w:pPr>
        <w:rPr>
          <w:sz w:val="24"/>
          <w:szCs w:val="24"/>
        </w:rPr>
      </w:pPr>
    </w:p>
    <w:p w:rsidR="005F2995" w:rsidRDefault="005F2995" w:rsidP="00D60188">
      <w:pPr>
        <w:rPr>
          <w:sz w:val="24"/>
          <w:szCs w:val="24"/>
        </w:rPr>
      </w:pPr>
    </w:p>
    <w:p w:rsidR="00D60188" w:rsidRPr="00F83DCF" w:rsidRDefault="00D60188" w:rsidP="00D60188">
      <w:pPr>
        <w:jc w:val="center"/>
        <w:rPr>
          <w:b/>
          <w:sz w:val="24"/>
          <w:szCs w:val="24"/>
          <w:u w:val="single"/>
        </w:rPr>
      </w:pPr>
      <w:r w:rsidRPr="00F83DCF">
        <w:rPr>
          <w:b/>
          <w:sz w:val="24"/>
          <w:szCs w:val="24"/>
          <w:u w:val="single"/>
        </w:rPr>
        <w:t>PREHEARING ORDER</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442BE7">
        <w:rPr>
          <w:b/>
          <w:sz w:val="24"/>
          <w:szCs w:val="24"/>
        </w:rPr>
        <w:t>Wednesday, July 1</w:t>
      </w:r>
      <w:r w:rsidR="00D5613D">
        <w:rPr>
          <w:b/>
          <w:sz w:val="24"/>
          <w:szCs w:val="24"/>
        </w:rPr>
        <w:t>8</w:t>
      </w:r>
      <w:r w:rsidR="00442BE7">
        <w:rPr>
          <w:b/>
          <w:sz w:val="24"/>
          <w:szCs w:val="24"/>
        </w:rPr>
        <w:t xml:space="preserve">, 2018,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 xml:space="preserve">You must dial the toll-free bridge number of 1-855-750-1027 and then enter the PIN number of 359627 followed by the pound sign (#) </w:t>
      </w:r>
      <w:proofErr w:type="gramStart"/>
      <w:r w:rsidR="00614254">
        <w:rPr>
          <w:sz w:val="24"/>
          <w:szCs w:val="24"/>
        </w:rPr>
        <w:t>in order to</w:t>
      </w:r>
      <w:proofErr w:type="gramEnd"/>
      <w:r w:rsidR="00614254">
        <w:rPr>
          <w:sz w:val="24"/>
          <w:szCs w:val="24"/>
        </w:rPr>
        <w:t xml:space="preserve">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59673D" w:rsidRPr="00BF61B7" w:rsidRDefault="0059673D" w:rsidP="008E49EA">
      <w:pPr>
        <w:spacing w:line="360" w:lineRule="auto"/>
        <w:rPr>
          <w:sz w:val="24"/>
          <w:szCs w:val="24"/>
        </w:rPr>
      </w:pPr>
    </w:p>
    <w:p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614254" w:rsidRPr="00BF61B7" w:rsidRDefault="00614254"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 xml:space="preserve">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w:t>
      </w:r>
      <w:proofErr w:type="gramStart"/>
      <w:r w:rsidRPr="00624AFB">
        <w:rPr>
          <w:spacing w:val="-3"/>
          <w:sz w:val="24"/>
          <w:szCs w:val="24"/>
        </w:rPr>
        <w:t>a brief summary</w:t>
      </w:r>
      <w:proofErr w:type="gramEnd"/>
      <w:r w:rsidRPr="00624AFB">
        <w:rPr>
          <w:spacing w:val="-3"/>
          <w:sz w:val="24"/>
          <w:szCs w:val="24"/>
        </w:rPr>
        <w:t xml:space="preserve">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442BE7">
        <w:rPr>
          <w:sz w:val="24"/>
          <w:szCs w:val="24"/>
          <w:u w:val="single"/>
        </w:rPr>
        <w:t>June 28, 2018</w:t>
      </w:r>
      <w:r w:rsidR="00442BE7">
        <w:rPr>
          <w:sz w:val="24"/>
          <w:szCs w:val="24"/>
          <w:u w:val="single"/>
        </w:rPr>
        <w:tab/>
      </w:r>
      <w:r w:rsidRPr="00BF61B7">
        <w:rPr>
          <w:sz w:val="24"/>
          <w:szCs w:val="24"/>
        </w:rPr>
        <w:tab/>
      </w:r>
      <w:r w:rsidRPr="00BF61B7">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5F2995" w:rsidRDefault="008E49EA" w:rsidP="002671EC">
      <w:pPr>
        <w:spacing w:line="360" w:lineRule="auto"/>
        <w:rPr>
          <w:sz w:val="24"/>
          <w:szCs w:val="24"/>
        </w:rPr>
        <w:sectPr w:rsidR="005F2995"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5F2995">
        <w:rPr>
          <w:sz w:val="24"/>
          <w:szCs w:val="24"/>
        </w:rPr>
        <w:t xml:space="preserve">  </w:t>
      </w:r>
    </w:p>
    <w:p w:rsidR="005F2995" w:rsidRDefault="005F2995" w:rsidP="005F2995">
      <w:r>
        <w:rPr>
          <w:rFonts w:ascii="Microsoft Sans Serif" w:eastAsia="Microsoft Sans Serif" w:hAnsi="Microsoft Sans Serif" w:cs="Microsoft Sans Serif"/>
          <w:b/>
          <w:sz w:val="24"/>
          <w:u w:val="single"/>
        </w:rPr>
        <w:lastRenderedPageBreak/>
        <w:t>F-2018-3001379 - SCOTT OATMAN v. PPL ELECTRIC UTILITIES CORPORATION</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SCOTT OATMAN</w:t>
      </w:r>
      <w:r>
        <w:rPr>
          <w:rFonts w:ascii="Microsoft Sans Serif" w:eastAsia="Microsoft Sans Serif" w:hAnsi="Microsoft Sans Serif" w:cs="Microsoft Sans Serif"/>
          <w:sz w:val="24"/>
        </w:rPr>
        <w:cr/>
        <w:t>5 PINNACLE ROAD W</w:t>
      </w:r>
      <w:r>
        <w:rPr>
          <w:rFonts w:ascii="Microsoft Sans Serif" w:eastAsia="Microsoft Sans Serif" w:hAnsi="Microsoft Sans Serif" w:cs="Microsoft Sans Serif"/>
          <w:sz w:val="24"/>
        </w:rPr>
        <w:cr/>
        <w:t>HOLTWOOD PA 17532</w:t>
      </w:r>
      <w:r>
        <w:rPr>
          <w:rFonts w:ascii="Microsoft Sans Serif" w:eastAsia="Microsoft Sans Serif" w:hAnsi="Microsoft Sans Serif" w:cs="Microsoft Sans Serif"/>
          <w:sz w:val="24"/>
        </w:rPr>
        <w:cr/>
      </w:r>
      <w:r w:rsidRPr="00AC56A5">
        <w:rPr>
          <w:rFonts w:ascii="Microsoft Sans Serif" w:eastAsia="Microsoft Sans Serif" w:hAnsi="Microsoft Sans Serif" w:cs="Microsoft Sans Serif"/>
          <w:b/>
          <w:sz w:val="24"/>
        </w:rPr>
        <w:t>717.989.6169</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w:t>
      </w:r>
      <w:r>
        <w:rPr>
          <w:rFonts w:ascii="Microsoft Sans Serif" w:eastAsia="Microsoft Sans Serif" w:hAnsi="Microsoft Sans Serif" w:cs="Microsoft Sans Serif"/>
          <w:sz w:val="24"/>
        </w:rPr>
        <w:br/>
      </w:r>
      <w:r w:rsidRPr="00AC56A5">
        <w:rPr>
          <w:rFonts w:ascii="Microsoft Sans Serif" w:eastAsia="Microsoft Sans Serif" w:hAnsi="Microsoft Sans Serif" w:cs="Microsoft Sans Serif"/>
          <w:b/>
          <w:sz w:val="24"/>
        </w:rPr>
        <w:t>610.820.5450</w:t>
      </w:r>
      <w:r w:rsidRPr="00AC56A5">
        <w:rPr>
          <w:rFonts w:ascii="Microsoft Sans Serif" w:eastAsia="Microsoft Sans Serif" w:hAnsi="Microsoft Sans Serif" w:cs="Microsoft Sans Serif"/>
          <w:b/>
          <w:sz w:val="24"/>
        </w:rPr>
        <w:cr/>
      </w:r>
    </w:p>
    <w:p w:rsidR="005F2995" w:rsidRDefault="005F2995" w:rsidP="005F2995"/>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FE0" w:rsidRDefault="00D17FE0" w:rsidP="00AD704E">
      <w:r>
        <w:separator/>
      </w:r>
    </w:p>
  </w:endnote>
  <w:endnote w:type="continuationSeparator" w:id="0">
    <w:p w:rsidR="00D17FE0" w:rsidRDefault="00D17FE0"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2995" w:rsidRDefault="005F29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FE0" w:rsidRDefault="00D17FE0" w:rsidP="00AD704E">
      <w:r>
        <w:separator/>
      </w:r>
    </w:p>
  </w:footnote>
  <w:footnote w:type="continuationSeparator" w:id="0">
    <w:p w:rsidR="00D17FE0" w:rsidRDefault="00D17FE0"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2995"/>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D82"/>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17FE0"/>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1480C0E"/>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637A2A9-8357-40ED-A543-31E6A98DC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2018-06-29T15:23:00Z</cp:lastPrinted>
  <dcterms:created xsi:type="dcterms:W3CDTF">2018-06-29T15:23:00Z</dcterms:created>
  <dcterms:modified xsi:type="dcterms:W3CDTF">2018-06-29T15:23:00Z</dcterms:modified>
</cp:coreProperties>
</file>