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0AF" w:rsidRPr="00067BD8" w:rsidRDefault="008960AF" w:rsidP="008960AF">
      <w:pPr>
        <w:spacing w:line="240" w:lineRule="auto"/>
        <w:jc w:val="center"/>
        <w:rPr>
          <w:b/>
        </w:rPr>
      </w:pPr>
      <w:r w:rsidRPr="00067BD8">
        <w:rPr>
          <w:b/>
        </w:rPr>
        <w:t>BEFORE THE</w:t>
      </w:r>
    </w:p>
    <w:p w:rsidR="008960AF" w:rsidRPr="00067BD8" w:rsidRDefault="008960AF" w:rsidP="008960AF">
      <w:pPr>
        <w:spacing w:line="240" w:lineRule="auto"/>
        <w:jc w:val="center"/>
        <w:rPr>
          <w:b/>
        </w:rPr>
      </w:pPr>
      <w:r w:rsidRPr="00067BD8">
        <w:rPr>
          <w:b/>
        </w:rPr>
        <w:t>PENNSYLVANIA PUBLIC UTILITY COMMISSION</w:t>
      </w:r>
    </w:p>
    <w:p w:rsidR="008960AF" w:rsidRDefault="008960AF" w:rsidP="008960AF">
      <w:pPr>
        <w:spacing w:line="240" w:lineRule="auto"/>
      </w:pPr>
    </w:p>
    <w:p w:rsidR="008960AF" w:rsidRDefault="008960AF" w:rsidP="008960AF">
      <w:pPr>
        <w:spacing w:line="240" w:lineRule="auto"/>
      </w:pPr>
    </w:p>
    <w:p w:rsidR="008960AF" w:rsidRPr="00067BD8" w:rsidRDefault="008960AF" w:rsidP="008960AF">
      <w:pPr>
        <w:spacing w:line="240" w:lineRule="auto"/>
      </w:pPr>
    </w:p>
    <w:p w:rsidR="00667827" w:rsidRPr="005028DD" w:rsidRDefault="00667827" w:rsidP="00667827">
      <w:pPr>
        <w:spacing w:line="240" w:lineRule="auto"/>
        <w:rPr>
          <w:bCs/>
        </w:rPr>
      </w:pPr>
      <w:r w:rsidRPr="005028DD">
        <w:rPr>
          <w:bCs/>
        </w:rPr>
        <w:t>Pennsylvania State Senator Andrew E. Dinniman</w:t>
      </w:r>
      <w:r w:rsidRPr="005028DD">
        <w:rPr>
          <w:bCs/>
        </w:rPr>
        <w:tab/>
        <w:t>:</w:t>
      </w:r>
      <w:r w:rsidRPr="005028DD">
        <w:rPr>
          <w:bCs/>
        </w:rPr>
        <w:tab/>
      </w:r>
    </w:p>
    <w:p w:rsidR="00667827" w:rsidRPr="005028DD" w:rsidRDefault="00667827" w:rsidP="00667827">
      <w:pPr>
        <w:spacing w:line="240" w:lineRule="auto"/>
        <w:rPr>
          <w:bCs/>
        </w:rPr>
      </w:pP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  <w:t>:</w:t>
      </w:r>
      <w:r w:rsidR="00F7631F">
        <w:rPr>
          <w:bCs/>
        </w:rPr>
        <w:tab/>
      </w:r>
      <w:r w:rsidR="00F7631F">
        <w:rPr>
          <w:bCs/>
        </w:rPr>
        <w:tab/>
      </w:r>
      <w:r w:rsidR="00F7631F" w:rsidRPr="005028DD">
        <w:rPr>
          <w:bCs/>
        </w:rPr>
        <w:t>C-2018-3001451</w:t>
      </w:r>
    </w:p>
    <w:p w:rsidR="00667827" w:rsidRPr="005028DD" w:rsidRDefault="00667827" w:rsidP="00667827">
      <w:pPr>
        <w:spacing w:line="240" w:lineRule="auto"/>
        <w:rPr>
          <w:bCs/>
        </w:rPr>
      </w:pPr>
      <w:r w:rsidRPr="005028DD">
        <w:rPr>
          <w:bCs/>
        </w:rPr>
        <w:t xml:space="preserve">      v.</w:t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  <w:t xml:space="preserve">: </w:t>
      </w:r>
      <w:r w:rsidRPr="005028DD">
        <w:rPr>
          <w:bCs/>
        </w:rPr>
        <w:tab/>
      </w:r>
      <w:bookmarkStart w:id="0" w:name="_Hlk514416807"/>
      <w:r w:rsidRPr="005028DD">
        <w:rPr>
          <w:bCs/>
        </w:rPr>
        <w:t xml:space="preserve"> </w:t>
      </w:r>
      <w:bookmarkEnd w:id="0"/>
    </w:p>
    <w:p w:rsidR="00667827" w:rsidRPr="005028DD" w:rsidRDefault="00667827" w:rsidP="00667827">
      <w:pPr>
        <w:spacing w:line="240" w:lineRule="auto"/>
        <w:rPr>
          <w:bCs/>
        </w:rPr>
      </w:pP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  <w:t>:</w:t>
      </w:r>
      <w:r w:rsidRPr="005028DD">
        <w:rPr>
          <w:bCs/>
        </w:rPr>
        <w:tab/>
      </w:r>
      <w:r w:rsidR="00F7631F">
        <w:rPr>
          <w:bCs/>
        </w:rPr>
        <w:tab/>
      </w:r>
      <w:r w:rsidRPr="005028DD">
        <w:rPr>
          <w:bCs/>
        </w:rPr>
        <w:t>P-2018-3001453</w:t>
      </w:r>
      <w:r w:rsidR="00F7631F">
        <w:rPr>
          <w:bCs/>
        </w:rPr>
        <w:tab/>
        <w:t xml:space="preserve"> </w:t>
      </w:r>
      <w:r w:rsidRPr="005028DD">
        <w:rPr>
          <w:bCs/>
        </w:rPr>
        <w:t>Sunoco Pipeline, L.P.</w:t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  <w:t>:</w:t>
      </w:r>
    </w:p>
    <w:p w:rsidR="00667827" w:rsidRDefault="00667827" w:rsidP="00F7631F">
      <w:pPr>
        <w:spacing w:line="240" w:lineRule="auto"/>
        <w:rPr>
          <w:bCs/>
        </w:rPr>
      </w:pPr>
    </w:p>
    <w:p w:rsidR="00F7631F" w:rsidRDefault="00F7631F" w:rsidP="00F7631F">
      <w:pPr>
        <w:spacing w:line="240" w:lineRule="auto"/>
        <w:rPr>
          <w:bCs/>
        </w:rPr>
      </w:pPr>
    </w:p>
    <w:p w:rsidR="00F7631F" w:rsidRPr="005028DD" w:rsidRDefault="00F7631F" w:rsidP="00F7631F">
      <w:pPr>
        <w:spacing w:line="240" w:lineRule="auto"/>
        <w:rPr>
          <w:bCs/>
        </w:rPr>
      </w:pPr>
    </w:p>
    <w:p w:rsidR="00EE1711" w:rsidRDefault="00EE1711" w:rsidP="00F7631F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ERRATA</w:t>
      </w:r>
    </w:p>
    <w:p w:rsidR="00EE1711" w:rsidRDefault="00EE1711" w:rsidP="00F7631F">
      <w:pPr>
        <w:spacing w:line="240" w:lineRule="auto"/>
        <w:jc w:val="center"/>
        <w:rPr>
          <w:b/>
          <w:u w:val="single"/>
        </w:rPr>
      </w:pPr>
    </w:p>
    <w:p w:rsidR="00F7631F" w:rsidRDefault="00F7631F" w:rsidP="00F7631F">
      <w:pPr>
        <w:spacing w:line="240" w:lineRule="auto"/>
        <w:jc w:val="center"/>
        <w:rPr>
          <w:b/>
          <w:u w:val="single"/>
        </w:rPr>
      </w:pPr>
    </w:p>
    <w:p w:rsidR="00FC0E2B" w:rsidRDefault="00667827" w:rsidP="008E3ABF">
      <w:pPr>
        <w:ind w:firstLine="1440"/>
      </w:pPr>
      <w:r>
        <w:t>A revi</w:t>
      </w:r>
      <w:r w:rsidR="00EE1711">
        <w:t xml:space="preserve">ew of the </w:t>
      </w:r>
      <w:r>
        <w:t xml:space="preserve">Order Denying Preliminary Objections dated July 16, 2018 </w:t>
      </w:r>
      <w:r w:rsidR="00C57490">
        <w:t>and</w:t>
      </w:r>
      <w:r>
        <w:t xml:space="preserve"> issued on July 19, 2018, </w:t>
      </w:r>
      <w:r w:rsidR="00EE1711">
        <w:t>issued in the above-captioned proceeding, revealed a typographical error on page</w:t>
      </w:r>
      <w:r>
        <w:t xml:space="preserve"> three</w:t>
      </w:r>
      <w:r w:rsidR="00FC0E2B">
        <w:t>,</w:t>
      </w:r>
      <w:r w:rsidR="00EE1711">
        <w:t xml:space="preserve"> the </w:t>
      </w:r>
      <w:r w:rsidR="00FC0E2B">
        <w:t xml:space="preserve">third </w:t>
      </w:r>
      <w:r>
        <w:t xml:space="preserve">paragraph.  </w:t>
      </w:r>
      <w:r w:rsidR="00EE1711">
        <w:t xml:space="preserve">The </w:t>
      </w:r>
      <w:r>
        <w:t>sentence is amended to state, “Specifically, the Commission held Senator Dinniman has standing to proceeding in this matter as a property-owner and resident of West Whiteland Twp., Chester County under 66 Pa. C.S. §701.</w:t>
      </w:r>
      <w:r w:rsidR="008E3ABF">
        <w:t>”</w:t>
      </w:r>
      <w:r>
        <w:t xml:space="preserve">  </w:t>
      </w:r>
      <w:r w:rsidR="008E3ABF">
        <w:t xml:space="preserve"> The phrase “because of his membership in the General Assembly and also” is deleted from the sentence to better reflect the  Commission</w:t>
      </w:r>
      <w:r w:rsidR="00C57490">
        <w:t>’s holding</w:t>
      </w:r>
      <w:r w:rsidR="008E3ABF">
        <w:t xml:space="preserve"> at page 23 of its Opinion and Order. (</w:t>
      </w:r>
      <w:r w:rsidR="008E3ABF">
        <w:rPr>
          <w:i/>
        </w:rPr>
        <w:t xml:space="preserve">June 2018 Order). </w:t>
      </w:r>
      <w:r w:rsidR="008E3ABF">
        <w:t xml:space="preserve">  </w:t>
      </w:r>
    </w:p>
    <w:p w:rsidR="00C57490" w:rsidRDefault="00C57490" w:rsidP="008E3ABF">
      <w:pPr>
        <w:ind w:firstLine="1440"/>
      </w:pPr>
    </w:p>
    <w:p w:rsidR="00C57490" w:rsidRDefault="00C57490" w:rsidP="008E3ABF">
      <w:pPr>
        <w:ind w:firstLine="1440"/>
      </w:pPr>
      <w:r>
        <w:t>In all other respects the Order Denying Preliminary Objections remains in its entirety.  Please correct your records.</w:t>
      </w:r>
    </w:p>
    <w:p w:rsidR="00F1022E" w:rsidRDefault="00EE1711" w:rsidP="00EE1711">
      <w:r>
        <w:tab/>
      </w:r>
      <w:r>
        <w:tab/>
      </w:r>
    </w:p>
    <w:p w:rsidR="00F7631F" w:rsidRPr="00067BD8" w:rsidRDefault="00F7631F" w:rsidP="00EE1711"/>
    <w:p w:rsidR="002D0215" w:rsidRPr="00C57490" w:rsidRDefault="002D0215" w:rsidP="008B5168">
      <w:pPr>
        <w:spacing w:line="240" w:lineRule="auto"/>
        <w:rPr>
          <w:u w:val="single"/>
        </w:rPr>
      </w:pPr>
      <w:r w:rsidRPr="00067BD8">
        <w:t>Date:</w:t>
      </w:r>
      <w:r w:rsidRPr="00067BD8">
        <w:tab/>
      </w:r>
      <w:r w:rsidR="00C57490">
        <w:rPr>
          <w:u w:val="single"/>
        </w:rPr>
        <w:t>July 19</w:t>
      </w:r>
      <w:r w:rsidR="00FC0E2B">
        <w:rPr>
          <w:u w:val="single"/>
        </w:rPr>
        <w:t>, 201</w:t>
      </w:r>
      <w:r w:rsidR="00C57490">
        <w:rPr>
          <w:u w:val="single"/>
        </w:rPr>
        <w:t>8</w:t>
      </w:r>
      <w:r w:rsidRPr="00067BD8">
        <w:tab/>
      </w:r>
      <w:r w:rsidR="00CA637A" w:rsidRPr="00067BD8">
        <w:tab/>
      </w:r>
      <w:r w:rsidR="004B6ECD" w:rsidRPr="00067BD8">
        <w:tab/>
      </w:r>
      <w:r w:rsidRPr="00067BD8">
        <w:tab/>
      </w:r>
      <w:r w:rsidR="00C57490">
        <w:tab/>
      </w:r>
      <w:r w:rsidR="00C57490">
        <w:rPr>
          <w:u w:val="single"/>
        </w:rPr>
        <w:tab/>
        <w:t>/s/</w:t>
      </w:r>
      <w:r w:rsidR="00C57490">
        <w:rPr>
          <w:u w:val="single"/>
        </w:rPr>
        <w:tab/>
      </w:r>
      <w:r w:rsidR="00C57490">
        <w:rPr>
          <w:u w:val="single"/>
        </w:rPr>
        <w:tab/>
      </w:r>
      <w:r w:rsidR="00C57490">
        <w:rPr>
          <w:u w:val="single"/>
        </w:rPr>
        <w:tab/>
      </w:r>
    </w:p>
    <w:p w:rsidR="002D0215" w:rsidRPr="00067BD8" w:rsidRDefault="002D0215" w:rsidP="008B5168">
      <w:pPr>
        <w:spacing w:line="240" w:lineRule="auto"/>
      </w:pP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</w:r>
      <w:r w:rsidR="00CD2F5E">
        <w:t>Elizabeth H. Barnes</w:t>
      </w:r>
    </w:p>
    <w:p w:rsidR="00BC15F8" w:rsidRDefault="002D0215" w:rsidP="003776B5">
      <w:pPr>
        <w:spacing w:line="240" w:lineRule="auto"/>
      </w:pP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  <w:t>Administrative Law Judge</w:t>
      </w:r>
    </w:p>
    <w:p w:rsidR="00F7631F" w:rsidRDefault="00F7631F" w:rsidP="003776B5">
      <w:pPr>
        <w:spacing w:line="240" w:lineRule="auto"/>
        <w:rPr>
          <w:rFonts w:ascii="Arial" w:hAnsi="Arial" w:cs="Arial"/>
        </w:rPr>
      </w:pPr>
    </w:p>
    <w:p w:rsidR="00F7631F" w:rsidRDefault="00F7631F" w:rsidP="003776B5">
      <w:pPr>
        <w:spacing w:line="240" w:lineRule="auto"/>
        <w:rPr>
          <w:rFonts w:ascii="Arial" w:hAnsi="Arial" w:cs="Arial"/>
        </w:rPr>
        <w:sectPr w:rsidR="00F7631F" w:rsidSect="003776B5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b/>
          <w:spacing w:val="0"/>
          <w:szCs w:val="20"/>
          <w:u w:val="single"/>
        </w:rPr>
      </w:pP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  <w:u w:val="single"/>
        </w:rPr>
        <w:lastRenderedPageBreak/>
        <w:t xml:space="preserve">P-2018-3001453 – Pennsylvania State Senator Andrew E. </w:t>
      </w:r>
      <w:proofErr w:type="spellStart"/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  <w:u w:val="single"/>
        </w:rPr>
        <w:t>Dinniman</w:t>
      </w:r>
      <w:proofErr w:type="spellEnd"/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  <w:u w:val="single"/>
        </w:rPr>
        <w:t xml:space="preserve"> v Sunoco Pipeline, L.P.  </w:t>
      </w: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  <w:u w:val="single"/>
        </w:rPr>
        <w:cr/>
        <w:t xml:space="preserve">C-2018-3001451 – Pennsylvania State Senator Andrew E. </w:t>
      </w:r>
      <w:proofErr w:type="spellStart"/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  <w:u w:val="single"/>
        </w:rPr>
        <w:t>Dinniman</w:t>
      </w:r>
      <w:proofErr w:type="spellEnd"/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  <w:u w:val="single"/>
        </w:rPr>
        <w:t xml:space="preserve"> v Sunoco Pipeline, L.P.  </w:t>
      </w: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  <w:u w:val="single"/>
        </w:rPr>
        <w:cr/>
        <w:t>Revised 7/17/2018</w:t>
      </w:r>
    </w:p>
    <w:p w:rsid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spacing w:val="0"/>
        </w:rPr>
      </w:pPr>
    </w:p>
    <w:p w:rsid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spacing w:val="0"/>
        </w:rPr>
        <w:sectPr w:rsidR="00F7631F" w:rsidSect="00F7631F">
          <w:footerReference w:type="default" r:id="rId7"/>
          <w:pgSz w:w="12240" w:h="15840" w:code="1"/>
          <w:pgMar w:top="810" w:right="1440" w:bottom="270" w:left="1440" w:header="720" w:footer="720" w:gutter="0"/>
          <w:cols w:space="720"/>
          <w:docGrid w:linePitch="360"/>
        </w:sectPr>
      </w:pP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spacing w:val="0"/>
        </w:rPr>
      </w:pPr>
      <w:r w:rsidRPr="00F7631F">
        <w:rPr>
          <w:rFonts w:ascii="Microsoft Sans Serif" w:eastAsia="Microsoft Sans Serif" w:hAnsi="Microsoft Sans Serif" w:cs="Microsoft Sans Serif"/>
          <w:spacing w:val="0"/>
        </w:rPr>
        <w:t>MARK L FREED ESQUIRE</w:t>
      </w:r>
      <w:r w:rsidRPr="00F7631F">
        <w:rPr>
          <w:rFonts w:ascii="Microsoft Sans Serif" w:eastAsia="Microsoft Sans Serif" w:hAnsi="Microsoft Sans Serif" w:cs="Microsoft Sans Serif"/>
          <w:spacing w:val="0"/>
        </w:rPr>
        <w:cr/>
        <w:t>JOANNA WALDRON ESQUIRE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b/>
          <w:spacing w:val="0"/>
        </w:rPr>
      </w:pPr>
      <w:r w:rsidRPr="00F7631F">
        <w:rPr>
          <w:rFonts w:ascii="Microsoft Sans Serif" w:eastAsia="Microsoft Sans Serif" w:hAnsi="Microsoft Sans Serif" w:cs="Microsoft Sans Serif"/>
          <w:spacing w:val="0"/>
        </w:rPr>
        <w:t>CURTIN &amp; HEEFNER LLP</w:t>
      </w:r>
      <w:r w:rsidRPr="00F7631F">
        <w:rPr>
          <w:rFonts w:ascii="Microsoft Sans Serif" w:eastAsia="Microsoft Sans Serif" w:hAnsi="Microsoft Sans Serif" w:cs="Microsoft Sans Serif"/>
          <w:spacing w:val="0"/>
        </w:rPr>
        <w:cr/>
        <w:t>DOYLESTOWN COMMERCE CENTER</w:t>
      </w:r>
      <w:r w:rsidRPr="00F7631F">
        <w:rPr>
          <w:rFonts w:ascii="Microsoft Sans Serif" w:eastAsia="Microsoft Sans Serif" w:hAnsi="Microsoft Sans Serif" w:cs="Microsoft Sans Serif"/>
          <w:spacing w:val="0"/>
        </w:rPr>
        <w:cr/>
        <w:t>2005 S EASTON ROAD SUITE 100</w:t>
      </w:r>
      <w:r w:rsidRPr="00F7631F">
        <w:rPr>
          <w:rFonts w:ascii="Microsoft Sans Serif" w:eastAsia="Microsoft Sans Serif" w:hAnsi="Microsoft Sans Serif" w:cs="Microsoft Sans Serif"/>
          <w:spacing w:val="0"/>
        </w:rPr>
        <w:cr/>
        <w:t>DOYLESTOWN PA  18901</w:t>
      </w:r>
      <w:r w:rsidRPr="00F7631F">
        <w:rPr>
          <w:rFonts w:ascii="Microsoft Sans Serif" w:eastAsia="Microsoft Sans Serif" w:hAnsi="Microsoft Sans Serif" w:cs="Microsoft Sans Serif"/>
          <w:spacing w:val="0"/>
        </w:rPr>
        <w:cr/>
      </w:r>
      <w:r w:rsidRPr="00F7631F">
        <w:rPr>
          <w:rFonts w:ascii="Microsoft Sans Serif" w:eastAsia="Microsoft Sans Serif" w:hAnsi="Microsoft Sans Serif" w:cs="Microsoft Sans Serif"/>
          <w:b/>
          <w:spacing w:val="0"/>
        </w:rPr>
        <w:t>267.898.0570</w:t>
      </w:r>
      <w:r w:rsidRPr="00F7631F">
        <w:rPr>
          <w:rFonts w:ascii="Microsoft Sans Serif" w:eastAsia="Microsoft Sans Serif" w:hAnsi="Microsoft Sans Serif" w:cs="Microsoft Sans Serif"/>
          <w:b/>
          <w:spacing w:val="0"/>
        </w:rPr>
        <w:cr/>
      </w:r>
      <w:r w:rsidRPr="00F7631F">
        <w:rPr>
          <w:rFonts w:ascii="Microsoft Sans Serif" w:eastAsia="Microsoft Sans Serif" w:hAnsi="Microsoft Sans Serif" w:cs="Microsoft Sans Serif"/>
          <w:b/>
          <w:i/>
          <w:spacing w:val="0"/>
          <w:u w:val="single"/>
        </w:rPr>
        <w:t xml:space="preserve">Accepts E-Service 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hAnsi="Microsoft Sans Serif" w:cs="Microsoft Sans Serif"/>
          <w:i/>
          <w:spacing w:val="0"/>
        </w:rPr>
      </w:pPr>
      <w:r w:rsidRPr="00F7631F">
        <w:rPr>
          <w:rFonts w:ascii="Microsoft Sans Serif" w:hAnsi="Microsoft Sans Serif" w:cs="Microsoft Sans Serif"/>
          <w:i/>
          <w:spacing w:val="0"/>
        </w:rPr>
        <w:t xml:space="preserve">Representing Senator Andrew E. </w:t>
      </w:r>
      <w:proofErr w:type="spellStart"/>
      <w:r w:rsidRPr="00F7631F">
        <w:rPr>
          <w:rFonts w:ascii="Microsoft Sans Serif" w:hAnsi="Microsoft Sans Serif" w:cs="Microsoft Sans Serif"/>
          <w:i/>
          <w:spacing w:val="0"/>
        </w:rPr>
        <w:t>Dinniman</w:t>
      </w:r>
      <w:proofErr w:type="spellEnd"/>
    </w:p>
    <w:p w:rsidR="00F7631F" w:rsidRPr="00F7631F" w:rsidRDefault="00F7631F" w:rsidP="00F7631F">
      <w:pPr>
        <w:autoSpaceDE w:val="0"/>
        <w:autoSpaceDN w:val="0"/>
        <w:spacing w:line="240" w:lineRule="auto"/>
        <w:rPr>
          <w:spacing w:val="0"/>
          <w:sz w:val="20"/>
          <w:szCs w:val="20"/>
        </w:rPr>
      </w:pPr>
    </w:p>
    <w:p w:rsidR="00F7631F" w:rsidRPr="00F7631F" w:rsidRDefault="00F7631F" w:rsidP="00F7631F">
      <w:pPr>
        <w:autoSpaceDE w:val="0"/>
        <w:autoSpaceDN w:val="0"/>
        <w:spacing w:line="240" w:lineRule="auto"/>
        <w:rPr>
          <w:spacing w:val="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THOMAS J SNISCAK ESQUIRE</w:t>
      </w:r>
      <w:r w:rsidRPr="00F7631F">
        <w:rPr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KEVIN J. MCKEON ESQUIRE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WHITNEY E. SNYDER ESQUIRE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spacing w:val="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HAWKE MCKEON AND SNISCAK LLP</w:t>
      </w:r>
      <w:r w:rsidRPr="00F7631F">
        <w:rPr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spacing w:val="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 xml:space="preserve">100 N TENTH STREET </w:t>
      </w:r>
      <w:r w:rsidRPr="00F7631F">
        <w:rPr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spacing w:val="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HARRISBURG PA  17101</w:t>
      </w:r>
      <w:r w:rsidRPr="00F7631F">
        <w:rPr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b/>
          <w:spacing w:val="0"/>
        </w:rPr>
      </w:pP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</w:rPr>
        <w:t>717.236.1300</w:t>
      </w:r>
      <w:r w:rsidRPr="00F7631F">
        <w:rPr>
          <w:b/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</w:pPr>
      <w:bookmarkStart w:id="1" w:name="_Hlk519581297"/>
      <w:r w:rsidRPr="00F7631F"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  <w:t xml:space="preserve">Accepts E-Service </w:t>
      </w:r>
    </w:p>
    <w:bookmarkEnd w:id="1"/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i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i/>
          <w:spacing w:val="0"/>
          <w:szCs w:val="20"/>
        </w:rPr>
        <w:t xml:space="preserve">Representing Sunoco Pipeline, L.P. 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spacing w:val="0"/>
          <w:sz w:val="20"/>
          <w:szCs w:val="20"/>
        </w:rPr>
      </w:pP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spacing w:val="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DIANA A SILVA ESQUIRE</w:t>
      </w:r>
      <w:r w:rsidRPr="00F7631F">
        <w:rPr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ROBERT D FOX ESQUIRE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NEIL S WITKES ESQUIRE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spacing w:val="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MANKO GOLD KATCHER &amp; FOX LLP</w:t>
      </w:r>
      <w:r w:rsidRPr="00F7631F">
        <w:rPr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spacing w:val="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401 CITY AVE</w:t>
      </w:r>
      <w:r w:rsidRPr="00F7631F">
        <w:rPr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spacing w:val="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SUITE 901</w:t>
      </w:r>
      <w:r w:rsidRPr="00F7631F">
        <w:rPr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spacing w:val="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BALA CYNWYD PA  19004</w:t>
      </w:r>
      <w:r w:rsidRPr="00F7631F">
        <w:rPr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b/>
          <w:spacing w:val="0"/>
        </w:rPr>
      </w:pP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</w:rPr>
        <w:t>484.430.2347</w:t>
      </w:r>
      <w:r w:rsidRPr="00F7631F">
        <w:rPr>
          <w:b/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b/>
          <w:spacing w:val="0"/>
        </w:rPr>
      </w:pP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</w:rPr>
        <w:t>484.430.2312</w:t>
      </w:r>
      <w:r w:rsidRPr="00F7631F">
        <w:rPr>
          <w:b/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b/>
          <w:spacing w:val="0"/>
        </w:rPr>
      </w:pP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</w:rPr>
        <w:t>484.430.2314</w:t>
      </w:r>
      <w:r w:rsidRPr="00F7631F">
        <w:rPr>
          <w:b/>
          <w:spacing w:val="0"/>
        </w:rPr>
        <w:t xml:space="preserve"> 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</w:pPr>
      <w:bookmarkStart w:id="2" w:name="_Hlk513550161"/>
      <w:r w:rsidRPr="00F7631F"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  <w:t>Accepts E-Service</w:t>
      </w:r>
    </w:p>
    <w:bookmarkEnd w:id="2"/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i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i/>
          <w:spacing w:val="0"/>
          <w:szCs w:val="20"/>
        </w:rPr>
        <w:t xml:space="preserve">Representing Sunoco Pipeline, L.P. 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spacing w:val="0"/>
          <w:szCs w:val="20"/>
        </w:rPr>
      </w:pP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KATHRYN URBANOWICZ ESQUIRE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</w:pPr>
      <w:r w:rsidRPr="00F7631F">
        <w:rPr>
          <w:rFonts w:ascii="Microsoft Sans Serif" w:hAnsi="Microsoft Sans Serif" w:cs="Microsoft Sans Serif"/>
          <w:spacing w:val="0"/>
        </w:rPr>
        <w:t>JOSEPH OTIS MINOTT</w:t>
      </w:r>
      <w:r w:rsidRPr="00F7631F">
        <w:rPr>
          <w:rFonts w:ascii="Microsoft Sans Serif" w:eastAsia="Microsoft Sans Serif" w:hAnsi="Microsoft Sans Serif" w:cs="Microsoft Sans Serif"/>
          <w:spacing w:val="0"/>
        </w:rPr>
        <w:cr/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CLEAN AIR COUNCIL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135 SOUTH 19TH STREET SUITE 300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PHILADELPHIA PA  19103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</w: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</w:rPr>
        <w:t>215.567.4004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</w:r>
      <w:r w:rsidRPr="00F7631F"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  <w:t>Accepts E-Service</w:t>
      </w:r>
    </w:p>
    <w:p w:rsid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spacing w:val="0"/>
          <w:szCs w:val="20"/>
        </w:rPr>
      </w:pPr>
    </w:p>
    <w:p w:rsid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spacing w:val="0"/>
          <w:szCs w:val="20"/>
        </w:rPr>
      </w:pP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spacing w:val="0"/>
          <w:szCs w:val="20"/>
        </w:rPr>
      </w:pP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VIRGINIA MARCILLE KERSLAKE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103 SHOEN ROAD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EXTON PA  19341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</w: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</w:rPr>
        <w:t>215.200.2966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</w:r>
      <w:r w:rsidRPr="00F7631F"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  <w:t>Accepts E-Service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spacing w:val="0"/>
          <w:szCs w:val="20"/>
        </w:rPr>
      </w:pPr>
    </w:p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RICH RAIDERS ESQUIRE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b/>
          <w:i/>
          <w:spacing w:val="0"/>
          <w:u w:val="single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RAIDERS LAW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321 EAST MAIN STREET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ANNVILLE PA  17003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</w: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</w:rPr>
        <w:t>484.638.6538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</w:r>
      <w:r w:rsidRPr="00F7631F">
        <w:rPr>
          <w:rFonts w:ascii="Microsoft Sans Serif" w:eastAsia="Microsoft Sans Serif" w:hAnsi="Microsoft Sans Serif" w:cs="Microsoft Sans Serif"/>
          <w:b/>
          <w:i/>
          <w:spacing w:val="0"/>
          <w:u w:val="single"/>
        </w:rPr>
        <w:t xml:space="preserve"> Accepts E-Service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i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i/>
          <w:spacing w:val="0"/>
          <w:szCs w:val="20"/>
        </w:rPr>
        <w:t>Council for Andover Homeowners’ Association, Inc.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i/>
          <w:spacing w:val="0"/>
          <w:szCs w:val="20"/>
        </w:rPr>
      </w:pPr>
    </w:p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VINCENT MATTHEW POMPO ESQUIRE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ALEX J BAUMLER ESQUIRE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LAMB MCERLANE PC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24 EAST MARKET ST BOX 565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WEST CHESTER PA  19382-0565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</w: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</w:rPr>
        <w:t>610.430.8000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</w:r>
      <w:r w:rsidRPr="00F7631F"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  <w:t xml:space="preserve"> Accepts E-Service </w:t>
      </w:r>
    </w:p>
    <w:p w:rsidR="00F7631F" w:rsidRPr="00F7631F" w:rsidRDefault="00F7631F" w:rsidP="00F7631F">
      <w:pPr>
        <w:autoSpaceDE w:val="0"/>
        <w:autoSpaceDN w:val="0"/>
        <w:spacing w:line="240" w:lineRule="auto"/>
        <w:rPr>
          <w:rFonts w:ascii="Microsoft Sans Serif" w:eastAsia="Microsoft Sans Serif" w:hAnsi="Microsoft Sans Serif" w:cs="Microsoft Sans Serif"/>
          <w:i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i/>
          <w:spacing w:val="0"/>
          <w:szCs w:val="20"/>
        </w:rPr>
        <w:t>Solicitor for West Whiteland Township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spacing w:val="0"/>
          <w:sz w:val="20"/>
          <w:szCs w:val="20"/>
        </w:rPr>
      </w:pPr>
      <w:bookmarkStart w:id="3" w:name="_GoBack"/>
      <w:bookmarkEnd w:id="3"/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spacing w:val="0"/>
          <w:sz w:val="20"/>
          <w:szCs w:val="2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ANTHONY D KANAGY ESQUIRE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GARRETT P LENT ESQUIRE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POST &amp; SCHELL PC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17 NORTH SECOND STREET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12TH FLOOR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HARRISBURG PA  17101-1601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</w: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</w:rPr>
        <w:t>717.612.6032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</w:r>
      <w:r w:rsidRPr="00F7631F">
        <w:rPr>
          <w:rFonts w:ascii="Microsoft Sans Serif" w:eastAsia="Microsoft Sans Serif" w:hAnsi="Microsoft Sans Serif" w:cs="Microsoft Sans Serif"/>
          <w:b/>
          <w:i/>
          <w:spacing w:val="0"/>
          <w:szCs w:val="20"/>
          <w:u w:val="single"/>
        </w:rPr>
        <w:t xml:space="preserve"> Accepts E-Service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i/>
          <w:spacing w:val="0"/>
          <w:szCs w:val="20"/>
        </w:rPr>
      </w:pPr>
      <w:bookmarkStart w:id="4" w:name="_Hlk519582155"/>
      <w:r w:rsidRPr="00F7631F">
        <w:rPr>
          <w:rFonts w:ascii="Microsoft Sans Serif" w:eastAsia="Microsoft Sans Serif" w:hAnsi="Microsoft Sans Serif" w:cs="Microsoft Sans Serif"/>
          <w:i/>
          <w:spacing w:val="0"/>
          <w:szCs w:val="20"/>
        </w:rPr>
        <w:t>Counsel for Range Resources – Appalachia LLC</w:t>
      </w:r>
    </w:p>
    <w:bookmarkEnd w:id="4"/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i/>
          <w:spacing w:val="0"/>
          <w:szCs w:val="20"/>
        </w:rPr>
      </w:pP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spacing w:val="0"/>
          <w:szCs w:val="20"/>
        </w:rPr>
      </w:pPr>
      <w:bookmarkStart w:id="5" w:name="_Hlk519777937"/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ERIN MCDOWELL ESQUIRE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 xml:space="preserve">RANGE RESOURCES – 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i/>
          <w:spacing w:val="0"/>
          <w:szCs w:val="20"/>
        </w:rPr>
      </w:pP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t>APPALACHIA LLC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3000 TOWN CENTER BOULEVARD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  <w:t>CANONSBURG PA  15317</w:t>
      </w:r>
      <w:r w:rsidRPr="00F7631F">
        <w:rPr>
          <w:rFonts w:ascii="Microsoft Sans Serif" w:eastAsia="Microsoft Sans Serif" w:hAnsi="Microsoft Sans Serif" w:cs="Microsoft Sans Serif"/>
          <w:spacing w:val="0"/>
          <w:szCs w:val="20"/>
        </w:rPr>
        <w:cr/>
      </w:r>
      <w:bookmarkEnd w:id="5"/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</w:rPr>
        <w:t>725.754.5352</w:t>
      </w:r>
      <w:r w:rsidRPr="00F7631F">
        <w:rPr>
          <w:rFonts w:ascii="Microsoft Sans Serif" w:eastAsia="Microsoft Sans Serif" w:hAnsi="Microsoft Sans Serif" w:cs="Microsoft Sans Serif"/>
          <w:b/>
          <w:spacing w:val="0"/>
          <w:szCs w:val="20"/>
        </w:rPr>
        <w:cr/>
      </w:r>
      <w:r w:rsidRPr="00F7631F">
        <w:rPr>
          <w:rFonts w:ascii="Microsoft Sans Serif" w:eastAsia="Microsoft Sans Serif" w:hAnsi="Microsoft Sans Serif" w:cs="Microsoft Sans Serif"/>
          <w:i/>
          <w:spacing w:val="0"/>
          <w:szCs w:val="20"/>
        </w:rPr>
        <w:t>Counsel for Range Resources – Appalachia LLC</w:t>
      </w:r>
    </w:p>
    <w:p w:rsidR="00F7631F" w:rsidRPr="00F7631F" w:rsidRDefault="00F7631F" w:rsidP="00F7631F">
      <w:pPr>
        <w:autoSpaceDE w:val="0"/>
        <w:autoSpaceDN w:val="0"/>
        <w:spacing w:line="240" w:lineRule="auto"/>
        <w:contextualSpacing/>
        <w:rPr>
          <w:rFonts w:ascii="Microsoft Sans Serif" w:eastAsia="Microsoft Sans Serif" w:hAnsi="Microsoft Sans Serif" w:cs="Microsoft Sans Serif"/>
          <w:i/>
          <w:spacing w:val="0"/>
          <w:szCs w:val="20"/>
        </w:rPr>
      </w:pPr>
    </w:p>
    <w:p w:rsidR="00F7631F" w:rsidRPr="0048247A" w:rsidRDefault="00F7631F" w:rsidP="003776B5">
      <w:pPr>
        <w:spacing w:line="240" w:lineRule="auto"/>
        <w:rPr>
          <w:rFonts w:ascii="Arial" w:hAnsi="Arial" w:cs="Arial"/>
        </w:rPr>
      </w:pPr>
    </w:p>
    <w:sectPr w:rsidR="00F7631F" w:rsidRPr="0048247A" w:rsidSect="00F7631F">
      <w:type w:val="continuous"/>
      <w:pgSz w:w="12240" w:h="15840" w:code="1"/>
      <w:pgMar w:top="81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9A" w:rsidRDefault="005A6A9A" w:rsidP="00823577">
      <w:pPr>
        <w:spacing w:line="240" w:lineRule="auto"/>
      </w:pPr>
      <w:r>
        <w:separator/>
      </w:r>
    </w:p>
  </w:endnote>
  <w:endnote w:type="continuationSeparator" w:id="0">
    <w:p w:rsidR="005A6A9A" w:rsidRDefault="005A6A9A" w:rsidP="0082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31F" w:rsidRPr="00F7631F" w:rsidRDefault="00F7631F" w:rsidP="00F76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9A" w:rsidRDefault="005A6A9A" w:rsidP="00823577">
      <w:pPr>
        <w:spacing w:line="240" w:lineRule="auto"/>
      </w:pPr>
      <w:r>
        <w:separator/>
      </w:r>
    </w:p>
  </w:footnote>
  <w:footnote w:type="continuationSeparator" w:id="0">
    <w:p w:rsidR="005A6A9A" w:rsidRDefault="005A6A9A" w:rsidP="008235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F087D"/>
    <w:multiLevelType w:val="hybridMultilevel"/>
    <w:tmpl w:val="9AC26AC8"/>
    <w:lvl w:ilvl="0" w:tplc="7EF4CF98">
      <w:start w:val="1"/>
      <w:numFmt w:val="bullet"/>
      <w:lvlText w:val="*"/>
      <w:lvlJc w:val="left"/>
      <w:pPr>
        <w:ind w:left="1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2E"/>
    <w:rsid w:val="0002047E"/>
    <w:rsid w:val="000452AC"/>
    <w:rsid w:val="00054798"/>
    <w:rsid w:val="000603EC"/>
    <w:rsid w:val="00060A0F"/>
    <w:rsid w:val="0006688E"/>
    <w:rsid w:val="00067BD8"/>
    <w:rsid w:val="00070014"/>
    <w:rsid w:val="000700D9"/>
    <w:rsid w:val="000958BA"/>
    <w:rsid w:val="000A1CB8"/>
    <w:rsid w:val="000B3EAE"/>
    <w:rsid w:val="000C0082"/>
    <w:rsid w:val="000D64D5"/>
    <w:rsid w:val="000E5F49"/>
    <w:rsid w:val="00105736"/>
    <w:rsid w:val="00143550"/>
    <w:rsid w:val="00160DD8"/>
    <w:rsid w:val="001775D7"/>
    <w:rsid w:val="0018054E"/>
    <w:rsid w:val="00196F84"/>
    <w:rsid w:val="001B0FBC"/>
    <w:rsid w:val="001B132E"/>
    <w:rsid w:val="001B2157"/>
    <w:rsid w:val="001B6558"/>
    <w:rsid w:val="001C1539"/>
    <w:rsid w:val="001C2388"/>
    <w:rsid w:val="001C38CD"/>
    <w:rsid w:val="001C744A"/>
    <w:rsid w:val="001C7AA8"/>
    <w:rsid w:val="001D4992"/>
    <w:rsid w:val="001F37F6"/>
    <w:rsid w:val="002203CE"/>
    <w:rsid w:val="0022238D"/>
    <w:rsid w:val="00222D7D"/>
    <w:rsid w:val="002263BC"/>
    <w:rsid w:val="00226658"/>
    <w:rsid w:val="00232AC4"/>
    <w:rsid w:val="00234585"/>
    <w:rsid w:val="00254484"/>
    <w:rsid w:val="00265D5F"/>
    <w:rsid w:val="002704DC"/>
    <w:rsid w:val="0027334B"/>
    <w:rsid w:val="0028227A"/>
    <w:rsid w:val="00295A15"/>
    <w:rsid w:val="002A38A3"/>
    <w:rsid w:val="002B41C4"/>
    <w:rsid w:val="002B45F0"/>
    <w:rsid w:val="002C1C79"/>
    <w:rsid w:val="002C6332"/>
    <w:rsid w:val="002C7B30"/>
    <w:rsid w:val="002D0215"/>
    <w:rsid w:val="002F20E4"/>
    <w:rsid w:val="002F6FF8"/>
    <w:rsid w:val="002F7107"/>
    <w:rsid w:val="00312104"/>
    <w:rsid w:val="0031289C"/>
    <w:rsid w:val="00320EC8"/>
    <w:rsid w:val="00333FAE"/>
    <w:rsid w:val="00337B45"/>
    <w:rsid w:val="00343D89"/>
    <w:rsid w:val="00353F07"/>
    <w:rsid w:val="00360316"/>
    <w:rsid w:val="00360909"/>
    <w:rsid w:val="0037443E"/>
    <w:rsid w:val="0037468D"/>
    <w:rsid w:val="003776B5"/>
    <w:rsid w:val="00377C12"/>
    <w:rsid w:val="00377E30"/>
    <w:rsid w:val="003864EE"/>
    <w:rsid w:val="00395EB3"/>
    <w:rsid w:val="003B1BBF"/>
    <w:rsid w:val="003D0361"/>
    <w:rsid w:val="003D47F8"/>
    <w:rsid w:val="003D7998"/>
    <w:rsid w:val="003E60F5"/>
    <w:rsid w:val="003F4C11"/>
    <w:rsid w:val="00404C26"/>
    <w:rsid w:val="00404EB3"/>
    <w:rsid w:val="00412350"/>
    <w:rsid w:val="00414B0F"/>
    <w:rsid w:val="0041580B"/>
    <w:rsid w:val="004164D7"/>
    <w:rsid w:val="004261D1"/>
    <w:rsid w:val="004546C7"/>
    <w:rsid w:val="004744D7"/>
    <w:rsid w:val="0049244B"/>
    <w:rsid w:val="00493B95"/>
    <w:rsid w:val="004A68ED"/>
    <w:rsid w:val="004B1259"/>
    <w:rsid w:val="004B6518"/>
    <w:rsid w:val="004B6ECD"/>
    <w:rsid w:val="004C0964"/>
    <w:rsid w:val="004C0FC0"/>
    <w:rsid w:val="004E2F8D"/>
    <w:rsid w:val="00506751"/>
    <w:rsid w:val="00507B18"/>
    <w:rsid w:val="005144A5"/>
    <w:rsid w:val="005208D2"/>
    <w:rsid w:val="00522B90"/>
    <w:rsid w:val="00534598"/>
    <w:rsid w:val="00544BF8"/>
    <w:rsid w:val="005543E4"/>
    <w:rsid w:val="0056248E"/>
    <w:rsid w:val="0057043D"/>
    <w:rsid w:val="005805A6"/>
    <w:rsid w:val="005833A6"/>
    <w:rsid w:val="0058797C"/>
    <w:rsid w:val="005A24FA"/>
    <w:rsid w:val="005A2A65"/>
    <w:rsid w:val="005A42F8"/>
    <w:rsid w:val="005A6A9A"/>
    <w:rsid w:val="005B618F"/>
    <w:rsid w:val="005D481E"/>
    <w:rsid w:val="005E27B9"/>
    <w:rsid w:val="005E3ED5"/>
    <w:rsid w:val="005F63D0"/>
    <w:rsid w:val="00602142"/>
    <w:rsid w:val="006300CC"/>
    <w:rsid w:val="00653290"/>
    <w:rsid w:val="00655357"/>
    <w:rsid w:val="006608BF"/>
    <w:rsid w:val="00662C20"/>
    <w:rsid w:val="00666DEF"/>
    <w:rsid w:val="00667827"/>
    <w:rsid w:val="006748E6"/>
    <w:rsid w:val="006840D3"/>
    <w:rsid w:val="00685979"/>
    <w:rsid w:val="006B2C3D"/>
    <w:rsid w:val="006B59CC"/>
    <w:rsid w:val="006E1D69"/>
    <w:rsid w:val="006E3C28"/>
    <w:rsid w:val="006F2C3E"/>
    <w:rsid w:val="006F6BB9"/>
    <w:rsid w:val="007041CF"/>
    <w:rsid w:val="007044D0"/>
    <w:rsid w:val="00706DF6"/>
    <w:rsid w:val="00712B0E"/>
    <w:rsid w:val="0072300C"/>
    <w:rsid w:val="007374F1"/>
    <w:rsid w:val="00737F7C"/>
    <w:rsid w:val="00771656"/>
    <w:rsid w:val="0077184C"/>
    <w:rsid w:val="007840C8"/>
    <w:rsid w:val="0079031A"/>
    <w:rsid w:val="007942C0"/>
    <w:rsid w:val="00795D43"/>
    <w:rsid w:val="007A1BE8"/>
    <w:rsid w:val="007A38AA"/>
    <w:rsid w:val="007B0A5D"/>
    <w:rsid w:val="007B72DA"/>
    <w:rsid w:val="007C5E21"/>
    <w:rsid w:val="007D69D3"/>
    <w:rsid w:val="007E2491"/>
    <w:rsid w:val="007E7584"/>
    <w:rsid w:val="007F4AAE"/>
    <w:rsid w:val="008034F1"/>
    <w:rsid w:val="00803FB8"/>
    <w:rsid w:val="008154AF"/>
    <w:rsid w:val="00820BB6"/>
    <w:rsid w:val="00821F29"/>
    <w:rsid w:val="00823577"/>
    <w:rsid w:val="008423DB"/>
    <w:rsid w:val="00866A9B"/>
    <w:rsid w:val="00867CBE"/>
    <w:rsid w:val="0087602E"/>
    <w:rsid w:val="00884C93"/>
    <w:rsid w:val="00887CE7"/>
    <w:rsid w:val="008960AF"/>
    <w:rsid w:val="008A5751"/>
    <w:rsid w:val="008B5168"/>
    <w:rsid w:val="008B6843"/>
    <w:rsid w:val="008D56E8"/>
    <w:rsid w:val="008E012D"/>
    <w:rsid w:val="008E3ABF"/>
    <w:rsid w:val="009028F1"/>
    <w:rsid w:val="00903A33"/>
    <w:rsid w:val="00906A01"/>
    <w:rsid w:val="0092173D"/>
    <w:rsid w:val="009422B7"/>
    <w:rsid w:val="00954172"/>
    <w:rsid w:val="00972738"/>
    <w:rsid w:val="0099680C"/>
    <w:rsid w:val="009A324D"/>
    <w:rsid w:val="009B3705"/>
    <w:rsid w:val="009D3C71"/>
    <w:rsid w:val="009D4CD5"/>
    <w:rsid w:val="009E09E7"/>
    <w:rsid w:val="009E73F2"/>
    <w:rsid w:val="00A031C5"/>
    <w:rsid w:val="00A07E82"/>
    <w:rsid w:val="00A1152E"/>
    <w:rsid w:val="00A1605D"/>
    <w:rsid w:val="00A2712C"/>
    <w:rsid w:val="00A31E22"/>
    <w:rsid w:val="00A5034D"/>
    <w:rsid w:val="00A564A4"/>
    <w:rsid w:val="00A6033B"/>
    <w:rsid w:val="00A7382A"/>
    <w:rsid w:val="00A93111"/>
    <w:rsid w:val="00A97020"/>
    <w:rsid w:val="00AA10BB"/>
    <w:rsid w:val="00AB1F9B"/>
    <w:rsid w:val="00AD3213"/>
    <w:rsid w:val="00AE4241"/>
    <w:rsid w:val="00AE5339"/>
    <w:rsid w:val="00AF04F6"/>
    <w:rsid w:val="00AF30C1"/>
    <w:rsid w:val="00B03E7D"/>
    <w:rsid w:val="00B17AB1"/>
    <w:rsid w:val="00B27D80"/>
    <w:rsid w:val="00B34824"/>
    <w:rsid w:val="00B369B3"/>
    <w:rsid w:val="00B43E37"/>
    <w:rsid w:val="00B8305F"/>
    <w:rsid w:val="00B8559E"/>
    <w:rsid w:val="00B93C35"/>
    <w:rsid w:val="00B95A5F"/>
    <w:rsid w:val="00BC15F8"/>
    <w:rsid w:val="00BC2B51"/>
    <w:rsid w:val="00BD36BB"/>
    <w:rsid w:val="00BE167E"/>
    <w:rsid w:val="00BE73F1"/>
    <w:rsid w:val="00C1342B"/>
    <w:rsid w:val="00C22937"/>
    <w:rsid w:val="00C30D08"/>
    <w:rsid w:val="00C360D7"/>
    <w:rsid w:val="00C57490"/>
    <w:rsid w:val="00C612AD"/>
    <w:rsid w:val="00C703FD"/>
    <w:rsid w:val="00C73507"/>
    <w:rsid w:val="00C80222"/>
    <w:rsid w:val="00C83E3D"/>
    <w:rsid w:val="00C962A9"/>
    <w:rsid w:val="00CA2F13"/>
    <w:rsid w:val="00CA637A"/>
    <w:rsid w:val="00CA7030"/>
    <w:rsid w:val="00CB6348"/>
    <w:rsid w:val="00CC3530"/>
    <w:rsid w:val="00CD2F5E"/>
    <w:rsid w:val="00CD46B2"/>
    <w:rsid w:val="00CE2C8D"/>
    <w:rsid w:val="00D004FA"/>
    <w:rsid w:val="00D16089"/>
    <w:rsid w:val="00D243DE"/>
    <w:rsid w:val="00D314BB"/>
    <w:rsid w:val="00D36409"/>
    <w:rsid w:val="00D5108A"/>
    <w:rsid w:val="00D6367F"/>
    <w:rsid w:val="00DA158F"/>
    <w:rsid w:val="00DA5536"/>
    <w:rsid w:val="00DB0991"/>
    <w:rsid w:val="00DB12EC"/>
    <w:rsid w:val="00DC7F34"/>
    <w:rsid w:val="00DD2B72"/>
    <w:rsid w:val="00DD735B"/>
    <w:rsid w:val="00DD7441"/>
    <w:rsid w:val="00DE7625"/>
    <w:rsid w:val="00DF3F2E"/>
    <w:rsid w:val="00DF7213"/>
    <w:rsid w:val="00DF7BD7"/>
    <w:rsid w:val="00E01100"/>
    <w:rsid w:val="00E13159"/>
    <w:rsid w:val="00E2244B"/>
    <w:rsid w:val="00E26E0B"/>
    <w:rsid w:val="00E33216"/>
    <w:rsid w:val="00E36FC8"/>
    <w:rsid w:val="00E56420"/>
    <w:rsid w:val="00E57E24"/>
    <w:rsid w:val="00E772D5"/>
    <w:rsid w:val="00E95556"/>
    <w:rsid w:val="00EC589D"/>
    <w:rsid w:val="00EC6493"/>
    <w:rsid w:val="00EC64B4"/>
    <w:rsid w:val="00EE1711"/>
    <w:rsid w:val="00EE46F6"/>
    <w:rsid w:val="00F03894"/>
    <w:rsid w:val="00F07C58"/>
    <w:rsid w:val="00F100FD"/>
    <w:rsid w:val="00F1022E"/>
    <w:rsid w:val="00F1042E"/>
    <w:rsid w:val="00F11E0E"/>
    <w:rsid w:val="00F15946"/>
    <w:rsid w:val="00F212C3"/>
    <w:rsid w:val="00F40D17"/>
    <w:rsid w:val="00F42D74"/>
    <w:rsid w:val="00F44BAD"/>
    <w:rsid w:val="00F5286F"/>
    <w:rsid w:val="00F7631F"/>
    <w:rsid w:val="00FA3EEF"/>
    <w:rsid w:val="00FC0E2B"/>
    <w:rsid w:val="00FD2D8D"/>
    <w:rsid w:val="00FE2C14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F1022"/>
  <w15:docId w15:val="{694FBE94-A59E-4E99-AF70-3C0BC511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022E"/>
    <w:pPr>
      <w:spacing w:line="360" w:lineRule="auto"/>
    </w:pPr>
    <w:rPr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7D80"/>
    <w:pPr>
      <w:tabs>
        <w:tab w:val="center" w:pos="4320"/>
        <w:tab w:val="right" w:pos="8640"/>
      </w:tabs>
      <w:jc w:val="center"/>
    </w:pPr>
    <w:rPr>
      <w:sz w:val="26"/>
      <w:szCs w:val="20"/>
    </w:rPr>
  </w:style>
  <w:style w:type="paragraph" w:styleId="Header">
    <w:name w:val="header"/>
    <w:basedOn w:val="Normal"/>
    <w:link w:val="HeaderChar"/>
    <w:rsid w:val="008235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3577"/>
    <w:rPr>
      <w:spacing w:val="-3"/>
      <w:sz w:val="24"/>
      <w:szCs w:val="24"/>
    </w:rPr>
  </w:style>
  <w:style w:type="character" w:customStyle="1" w:styleId="FooterChar">
    <w:name w:val="Footer Char"/>
    <w:link w:val="Footer"/>
    <w:uiPriority w:val="99"/>
    <w:rsid w:val="00B27D80"/>
    <w:rPr>
      <w:spacing w:val="-3"/>
      <w:sz w:val="26"/>
    </w:rPr>
  </w:style>
  <w:style w:type="table" w:styleId="TableGrid">
    <w:name w:val="Table Grid"/>
    <w:basedOn w:val="TableNormal"/>
    <w:rsid w:val="009D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74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7441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Commisison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Williams, Bobbie Jo</cp:lastModifiedBy>
  <cp:revision>2</cp:revision>
  <cp:lastPrinted>2018-07-19T19:38:00Z</cp:lastPrinted>
  <dcterms:created xsi:type="dcterms:W3CDTF">2018-07-19T19:38:00Z</dcterms:created>
  <dcterms:modified xsi:type="dcterms:W3CDTF">2018-07-19T19:38:00Z</dcterms:modified>
</cp:coreProperties>
</file>