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DCA2F" w14:textId="77777777" w:rsidR="007642CF" w:rsidRPr="00122485" w:rsidRDefault="007642CF" w:rsidP="007642CF">
      <w:pPr>
        <w:autoSpaceDE w:val="0"/>
        <w:autoSpaceDN w:val="0"/>
        <w:jc w:val="center"/>
        <w:rPr>
          <w:b/>
        </w:rPr>
      </w:pPr>
      <w:r w:rsidRPr="00122485">
        <w:rPr>
          <w:b/>
        </w:rPr>
        <w:t>BEFORE THE</w:t>
      </w:r>
    </w:p>
    <w:p w14:paraId="64922472" w14:textId="77777777" w:rsidR="007642CF" w:rsidRPr="00122485" w:rsidRDefault="007642CF" w:rsidP="00FE7C3A">
      <w:pPr>
        <w:tabs>
          <w:tab w:val="center" w:pos="4680"/>
        </w:tabs>
        <w:suppressAutoHyphens/>
        <w:autoSpaceDE w:val="0"/>
        <w:autoSpaceDN w:val="0"/>
        <w:jc w:val="center"/>
        <w:rPr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122485">
            <w:rPr>
              <w:b/>
              <w:bCs/>
              <w:spacing w:val="-3"/>
            </w:rPr>
            <w:t>PENNSYLVANIA</w:t>
          </w:r>
        </w:smartTag>
      </w:smartTag>
      <w:r w:rsidRPr="00122485">
        <w:rPr>
          <w:b/>
          <w:bCs/>
          <w:spacing w:val="-3"/>
        </w:rPr>
        <w:t xml:space="preserve"> PUBLIC UTILITY COMMISSION</w:t>
      </w:r>
    </w:p>
    <w:p w14:paraId="558D0C2B" w14:textId="77777777" w:rsidR="007642CF" w:rsidRDefault="007642CF" w:rsidP="00FE7C3A">
      <w:pPr>
        <w:tabs>
          <w:tab w:val="left" w:pos="-720"/>
        </w:tabs>
        <w:suppressAutoHyphens/>
        <w:autoSpaceDE w:val="0"/>
        <w:autoSpaceDN w:val="0"/>
        <w:rPr>
          <w:spacing w:val="-3"/>
        </w:rPr>
      </w:pPr>
    </w:p>
    <w:p w14:paraId="1F18B6E6" w14:textId="77777777" w:rsidR="007642CF" w:rsidRDefault="007642CF" w:rsidP="00FE7C3A">
      <w:pPr>
        <w:tabs>
          <w:tab w:val="left" w:pos="-720"/>
        </w:tabs>
        <w:suppressAutoHyphens/>
        <w:autoSpaceDE w:val="0"/>
        <w:autoSpaceDN w:val="0"/>
        <w:rPr>
          <w:spacing w:val="-3"/>
        </w:rPr>
      </w:pPr>
    </w:p>
    <w:p w14:paraId="122D50E7" w14:textId="77777777" w:rsidR="007642CF" w:rsidRPr="00122485" w:rsidRDefault="007642CF" w:rsidP="00FE7C3A">
      <w:pPr>
        <w:tabs>
          <w:tab w:val="left" w:pos="-720"/>
        </w:tabs>
        <w:suppressAutoHyphens/>
        <w:autoSpaceDE w:val="0"/>
        <w:autoSpaceDN w:val="0"/>
        <w:rPr>
          <w:spacing w:val="-3"/>
        </w:rPr>
      </w:pPr>
    </w:p>
    <w:p w14:paraId="6F855BFF" w14:textId="77777777" w:rsidR="007642CF" w:rsidRPr="00122485" w:rsidRDefault="002E5519" w:rsidP="00FE7C3A">
      <w:pPr>
        <w:autoSpaceDE w:val="0"/>
        <w:autoSpaceDN w:val="0"/>
      </w:pPr>
      <w:r>
        <w:rPr>
          <w:spacing w:val="-3"/>
        </w:rPr>
        <w:t>Michael Morales</w:t>
      </w:r>
      <w:r w:rsidR="007642CF">
        <w:rPr>
          <w:spacing w:val="-3"/>
        </w:rPr>
        <w:tab/>
      </w:r>
      <w:r w:rsidR="007642CF" w:rsidRPr="00122485">
        <w:rPr>
          <w:spacing w:val="-3"/>
        </w:rPr>
        <w:tab/>
      </w:r>
      <w:r w:rsidR="007642CF" w:rsidRPr="00122485">
        <w:rPr>
          <w:spacing w:val="-3"/>
        </w:rPr>
        <w:tab/>
      </w:r>
      <w:r w:rsidR="007642CF" w:rsidRPr="00122485">
        <w:rPr>
          <w:spacing w:val="-3"/>
        </w:rPr>
        <w:tab/>
      </w:r>
      <w:r w:rsidR="007642CF" w:rsidRPr="00122485">
        <w:rPr>
          <w:spacing w:val="-3"/>
        </w:rPr>
        <w:tab/>
        <w:t>:</w:t>
      </w:r>
    </w:p>
    <w:p w14:paraId="6A273AAC" w14:textId="77777777" w:rsidR="007642CF" w:rsidRPr="00122485" w:rsidRDefault="007642CF" w:rsidP="00FE7C3A">
      <w:pPr>
        <w:autoSpaceDE w:val="0"/>
        <w:autoSpaceDN w:val="0"/>
      </w:pPr>
      <w:r w:rsidRPr="00122485">
        <w:tab/>
      </w:r>
      <w:r w:rsidRPr="00122485">
        <w:tab/>
      </w:r>
      <w:r w:rsidRPr="00122485">
        <w:tab/>
      </w:r>
      <w:r w:rsidRPr="00122485">
        <w:tab/>
      </w:r>
      <w:r w:rsidRPr="00122485">
        <w:tab/>
      </w:r>
      <w:r w:rsidRPr="00122485">
        <w:tab/>
      </w:r>
      <w:r w:rsidRPr="00122485">
        <w:tab/>
        <w:t>:</w:t>
      </w:r>
    </w:p>
    <w:p w14:paraId="7E02CE31" w14:textId="77777777" w:rsidR="007642CF" w:rsidRPr="00122485" w:rsidRDefault="007642CF" w:rsidP="00FE7C3A">
      <w:pPr>
        <w:autoSpaceDE w:val="0"/>
        <w:autoSpaceDN w:val="0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  <w:t>C-</w:t>
      </w:r>
      <w:r w:rsidR="002E5519">
        <w:t>2018-3002466</w:t>
      </w:r>
    </w:p>
    <w:p w14:paraId="4CAD3BB7" w14:textId="77777777" w:rsidR="007642CF" w:rsidRPr="00122485" w:rsidRDefault="007642CF" w:rsidP="00FE7C3A">
      <w:pPr>
        <w:autoSpaceDE w:val="0"/>
        <w:autoSpaceDN w:val="0"/>
      </w:pPr>
      <w:r w:rsidRPr="00122485">
        <w:tab/>
      </w:r>
      <w:r w:rsidRPr="00122485">
        <w:tab/>
      </w:r>
      <w:r w:rsidRPr="00122485">
        <w:tab/>
      </w:r>
      <w:r w:rsidRPr="00122485">
        <w:tab/>
      </w:r>
      <w:r w:rsidRPr="00122485">
        <w:tab/>
      </w:r>
      <w:r w:rsidRPr="00122485">
        <w:tab/>
      </w:r>
      <w:r w:rsidRPr="00122485">
        <w:tab/>
        <w:t>:</w:t>
      </w:r>
    </w:p>
    <w:p w14:paraId="2CD8B685" w14:textId="77777777" w:rsidR="007642CF" w:rsidRPr="00122485" w:rsidRDefault="007642CF" w:rsidP="00FE7C3A">
      <w:pPr>
        <w:autoSpaceDE w:val="0"/>
        <w:autoSpaceDN w:val="0"/>
      </w:pPr>
      <w:r w:rsidRPr="00122485">
        <w:t>Philadelphia Gas Works</w:t>
      </w:r>
      <w:r w:rsidRPr="00122485">
        <w:tab/>
      </w:r>
      <w:r w:rsidRPr="00122485">
        <w:tab/>
      </w:r>
      <w:r w:rsidRPr="00122485">
        <w:tab/>
      </w:r>
      <w:r w:rsidRPr="00122485">
        <w:tab/>
        <w:t>:</w:t>
      </w:r>
    </w:p>
    <w:p w14:paraId="10DEDA65" w14:textId="77777777" w:rsidR="007642CF" w:rsidRPr="00122485" w:rsidRDefault="007642CF" w:rsidP="00FE7C3A">
      <w:pPr>
        <w:tabs>
          <w:tab w:val="left" w:pos="-720"/>
        </w:tabs>
        <w:suppressAutoHyphens/>
        <w:autoSpaceDE w:val="0"/>
        <w:autoSpaceDN w:val="0"/>
        <w:rPr>
          <w:spacing w:val="-3"/>
        </w:rPr>
      </w:pPr>
    </w:p>
    <w:p w14:paraId="506D1282" w14:textId="77777777" w:rsidR="007642CF" w:rsidRDefault="007642CF" w:rsidP="00FE7C3A"/>
    <w:p w14:paraId="036BD973" w14:textId="77777777" w:rsidR="00BD700B" w:rsidRDefault="00BD700B" w:rsidP="00FE7C3A"/>
    <w:p w14:paraId="5B81CA8C" w14:textId="77777777" w:rsidR="007642CF" w:rsidRPr="00FE7C3A" w:rsidRDefault="007642CF" w:rsidP="0016748E">
      <w:pPr>
        <w:jc w:val="center"/>
        <w:rPr>
          <w:b/>
          <w:u w:val="single"/>
        </w:rPr>
      </w:pPr>
      <w:r w:rsidRPr="00FE7C3A">
        <w:rPr>
          <w:b/>
          <w:u w:val="single"/>
        </w:rPr>
        <w:t>ORDER</w:t>
      </w:r>
    </w:p>
    <w:p w14:paraId="1D44386D" w14:textId="77777777" w:rsidR="007642CF" w:rsidRPr="00FE7C3A" w:rsidRDefault="007642CF" w:rsidP="0016748E">
      <w:pPr>
        <w:jc w:val="center"/>
        <w:rPr>
          <w:b/>
          <w:u w:val="single"/>
        </w:rPr>
      </w:pPr>
      <w:r w:rsidRPr="00FE7C3A">
        <w:rPr>
          <w:b/>
          <w:u w:val="single"/>
        </w:rPr>
        <w:t>GRANTING MOTION FOR CONTINUANCE OF HEARING</w:t>
      </w:r>
    </w:p>
    <w:p w14:paraId="5D355FB9" w14:textId="77777777" w:rsidR="002E5519" w:rsidRDefault="002E5519" w:rsidP="0016748E">
      <w:pPr>
        <w:spacing w:line="360" w:lineRule="auto"/>
        <w:jc w:val="center"/>
      </w:pPr>
      <w:r w:rsidRPr="00FE7C3A">
        <w:rPr>
          <w:b/>
          <w:u w:val="single"/>
        </w:rPr>
        <w:t>TO BE RESCHEDULED</w:t>
      </w:r>
    </w:p>
    <w:p w14:paraId="63A629E6" w14:textId="77777777" w:rsidR="007642CF" w:rsidRDefault="007642CF" w:rsidP="00FE7C3A">
      <w:pPr>
        <w:spacing w:line="360" w:lineRule="auto"/>
        <w:jc w:val="center"/>
      </w:pPr>
    </w:p>
    <w:p w14:paraId="78A259C2" w14:textId="77777777" w:rsidR="007642CF" w:rsidRDefault="007642CF">
      <w:r>
        <w:tab/>
      </w:r>
      <w:r>
        <w:tab/>
        <w:t>Philadelphia Gas works has requested a continuance for the hearing scheduled for August 2</w:t>
      </w:r>
      <w:r w:rsidR="002E5519">
        <w:t>7</w:t>
      </w:r>
      <w:r>
        <w:t xml:space="preserve">, 2018.  </w:t>
      </w:r>
      <w:r w:rsidR="002E5519">
        <w:t>Witnesses for PGW are unavailable</w:t>
      </w:r>
      <w:r>
        <w:t xml:space="preserve">. </w:t>
      </w:r>
      <w:r w:rsidR="00FE7C3A">
        <w:t xml:space="preserve"> </w:t>
      </w:r>
    </w:p>
    <w:p w14:paraId="075A5553" w14:textId="77777777" w:rsidR="007642CF" w:rsidRDefault="007642CF" w:rsidP="00FE7C3A">
      <w:pPr>
        <w:spacing w:line="360" w:lineRule="auto"/>
      </w:pPr>
    </w:p>
    <w:p w14:paraId="2F880FB8" w14:textId="77777777" w:rsidR="007642CF" w:rsidRDefault="007642CF">
      <w:r>
        <w:tab/>
      </w:r>
      <w:r>
        <w:tab/>
        <w:t xml:space="preserve">The Complainant does not object to the continuance. </w:t>
      </w:r>
      <w:r w:rsidR="00FE7C3A">
        <w:t xml:space="preserve"> </w:t>
      </w:r>
    </w:p>
    <w:p w14:paraId="11CFD306" w14:textId="62C0FF3A" w:rsidR="007642CF" w:rsidRDefault="007642CF" w:rsidP="00FE7C3A">
      <w:pPr>
        <w:spacing w:line="360" w:lineRule="auto"/>
      </w:pPr>
    </w:p>
    <w:p w14:paraId="210C3A0D" w14:textId="77777777" w:rsidR="00965216" w:rsidRDefault="00965216" w:rsidP="00FE7C3A">
      <w:pPr>
        <w:spacing w:line="360" w:lineRule="auto"/>
      </w:pPr>
    </w:p>
    <w:p w14:paraId="79D95FBF" w14:textId="77777777" w:rsidR="007642CF" w:rsidRDefault="007642CF" w:rsidP="00FE7C3A">
      <w:pPr>
        <w:spacing w:line="360" w:lineRule="auto"/>
      </w:pPr>
      <w:r>
        <w:tab/>
      </w:r>
      <w:r>
        <w:tab/>
      </w:r>
      <w:r w:rsidR="00FE7C3A">
        <w:t>THEREFORE,</w:t>
      </w:r>
    </w:p>
    <w:p w14:paraId="233B2836" w14:textId="77777777" w:rsidR="007642CF" w:rsidRDefault="007642CF" w:rsidP="00FE7C3A">
      <w:pPr>
        <w:spacing w:line="360" w:lineRule="auto"/>
      </w:pPr>
    </w:p>
    <w:p w14:paraId="2F8262FB" w14:textId="77777777" w:rsidR="007642CF" w:rsidRDefault="007642CF" w:rsidP="00FE7C3A">
      <w:pPr>
        <w:spacing w:line="360" w:lineRule="auto"/>
      </w:pPr>
      <w:r>
        <w:tab/>
      </w:r>
      <w:r>
        <w:tab/>
      </w:r>
      <w:r w:rsidR="00FE7C3A">
        <w:t>IT IS ORDERED:</w:t>
      </w:r>
    </w:p>
    <w:p w14:paraId="381BF5F9" w14:textId="77777777" w:rsidR="007642CF" w:rsidRDefault="007642CF" w:rsidP="00FE7C3A">
      <w:pPr>
        <w:spacing w:line="360" w:lineRule="auto"/>
      </w:pPr>
    </w:p>
    <w:p w14:paraId="23B8338A" w14:textId="77777777" w:rsidR="007642CF" w:rsidRDefault="00FE7C3A" w:rsidP="00FE7C3A">
      <w:pPr>
        <w:ind w:left="60" w:firstLine="1380"/>
      </w:pPr>
      <w:r>
        <w:t>1.</w:t>
      </w:r>
      <w:r>
        <w:tab/>
      </w:r>
      <w:r w:rsidR="007642CF">
        <w:t xml:space="preserve">That the hearing scheduled for </w:t>
      </w:r>
      <w:r w:rsidR="002E5519">
        <w:t>August 27</w:t>
      </w:r>
      <w:r w:rsidR="007642CF">
        <w:t>, 2018 is continued.</w:t>
      </w:r>
      <w:r>
        <w:t xml:space="preserve">  </w:t>
      </w:r>
    </w:p>
    <w:p w14:paraId="6C9E060E" w14:textId="77777777" w:rsidR="00FE7C3A" w:rsidRDefault="00FE7C3A" w:rsidP="00FE7C3A">
      <w:pPr>
        <w:spacing w:line="360" w:lineRule="auto"/>
        <w:ind w:left="60" w:hanging="60"/>
      </w:pPr>
    </w:p>
    <w:p w14:paraId="055B2786" w14:textId="77777777" w:rsidR="007642CF" w:rsidRDefault="00FE7C3A" w:rsidP="00FE7C3A">
      <w:pPr>
        <w:pStyle w:val="ListParagraph"/>
        <w:ind w:left="0" w:firstLine="1440"/>
      </w:pPr>
      <w:r>
        <w:t>2.</w:t>
      </w:r>
      <w:r>
        <w:tab/>
      </w:r>
      <w:r w:rsidR="007642CF">
        <w:t>That the matter be sent to the Scheduling Office to re-schedule a hearing in this matter.</w:t>
      </w:r>
      <w:r>
        <w:t xml:space="preserve">  </w:t>
      </w:r>
    </w:p>
    <w:p w14:paraId="1507EA77" w14:textId="77777777" w:rsidR="00FE7C3A" w:rsidRDefault="00FE7C3A" w:rsidP="00FE7C3A">
      <w:pPr>
        <w:pStyle w:val="ListParagraph"/>
        <w:ind w:hanging="720"/>
      </w:pPr>
    </w:p>
    <w:p w14:paraId="6BBAA634" w14:textId="77777777" w:rsidR="00FE7C3A" w:rsidRDefault="00FE7C3A" w:rsidP="00FE7C3A">
      <w:pPr>
        <w:pStyle w:val="ListParagraph"/>
        <w:ind w:hanging="720"/>
      </w:pPr>
    </w:p>
    <w:p w14:paraId="728703F6" w14:textId="77777777" w:rsidR="00FE7C3A" w:rsidRDefault="00FE7C3A" w:rsidP="00FE7C3A">
      <w:pPr>
        <w:pStyle w:val="ListParagraph"/>
        <w:ind w:hanging="720"/>
        <w:rPr>
          <w:u w:val="single"/>
        </w:rPr>
      </w:pPr>
      <w:r>
        <w:t>Date:</w:t>
      </w:r>
      <w:r>
        <w:tab/>
      </w:r>
      <w:r>
        <w:rPr>
          <w:u w:val="single"/>
        </w:rPr>
        <w:t>August 27, 2018</w:t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  <w:t>/s/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AFE3F0" w14:textId="77777777" w:rsidR="00FE7C3A" w:rsidRDefault="00FE7C3A" w:rsidP="00FE7C3A">
      <w:pPr>
        <w:pStyle w:val="ListParagraph"/>
        <w:ind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Darlene D. Heep</w:t>
      </w:r>
    </w:p>
    <w:p w14:paraId="36C8337F" w14:textId="77777777" w:rsidR="00FE7C3A" w:rsidRDefault="00FE7C3A" w:rsidP="00FE7C3A">
      <w:pPr>
        <w:pStyle w:val="ListParagraph"/>
        <w:ind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14:paraId="396C69A7" w14:textId="77777777" w:rsidR="00FE7C3A" w:rsidRDefault="00FE7C3A" w:rsidP="00FE7C3A">
      <w:pPr>
        <w:rPr>
          <w:rFonts w:eastAsia="Microsoft Sans Serif"/>
          <w:b/>
          <w:u w:val="single"/>
        </w:rPr>
      </w:pPr>
      <w:r>
        <w:br w:type="page"/>
      </w:r>
      <w:r w:rsidRPr="00581358">
        <w:rPr>
          <w:rFonts w:eastAsia="Microsoft Sans Serif"/>
          <w:b/>
          <w:u w:val="single"/>
        </w:rPr>
        <w:lastRenderedPageBreak/>
        <w:t>C-2018-3002466 - MICHAEL MORALES V. PHILADELPHIA GAS WORKS</w:t>
      </w:r>
      <w:r w:rsidRPr="00581358">
        <w:rPr>
          <w:rFonts w:eastAsia="Microsoft Sans Serif"/>
          <w:b/>
          <w:u w:val="single"/>
        </w:rPr>
        <w:cr/>
      </w:r>
    </w:p>
    <w:p w14:paraId="0F1DEF55" w14:textId="77777777" w:rsidR="00FE7C3A" w:rsidRDefault="00FE7C3A" w:rsidP="00FE7C3A">
      <w:pPr>
        <w:rPr>
          <w:rFonts w:eastAsia="Microsoft Sans Serif"/>
          <w:b/>
          <w:u w:val="single"/>
        </w:rPr>
      </w:pPr>
    </w:p>
    <w:p w14:paraId="0A73442F" w14:textId="77777777" w:rsidR="00FE7C3A" w:rsidRDefault="00FE7C3A" w:rsidP="00FE7C3A">
      <w:pPr>
        <w:jc w:val="center"/>
        <w:rPr>
          <w:rFonts w:eastAsia="Microsoft Sans Serif"/>
          <w:b/>
          <w:u w:val="single"/>
        </w:rPr>
      </w:pPr>
      <w:r>
        <w:rPr>
          <w:rFonts w:eastAsia="Microsoft Sans Serif"/>
          <w:b/>
          <w:u w:val="single"/>
        </w:rPr>
        <w:t>SERVICE LIST</w:t>
      </w:r>
    </w:p>
    <w:p w14:paraId="030B6A50" w14:textId="77777777" w:rsidR="00FE7C3A" w:rsidRDefault="00FE7C3A" w:rsidP="00FE7C3A">
      <w:pPr>
        <w:jc w:val="center"/>
        <w:rPr>
          <w:rFonts w:eastAsia="Microsoft Sans Serif"/>
          <w:b/>
          <w:u w:val="single"/>
        </w:rPr>
      </w:pPr>
    </w:p>
    <w:p w14:paraId="2C2E86A6" w14:textId="77777777" w:rsidR="0062273E" w:rsidRDefault="00FE7C3A" w:rsidP="00FE7C3A">
      <w:pPr>
        <w:rPr>
          <w:rFonts w:eastAsia="Microsoft Sans Serif"/>
        </w:rPr>
      </w:pPr>
      <w:r w:rsidRPr="00581358">
        <w:rPr>
          <w:rFonts w:eastAsia="Microsoft Sans Serif"/>
          <w:b/>
          <w:u w:val="single"/>
        </w:rPr>
        <w:cr/>
      </w:r>
      <w:bookmarkStart w:id="0" w:name="_Hlk523128464"/>
      <w:r w:rsidRPr="00581358">
        <w:rPr>
          <w:rFonts w:eastAsia="Microsoft Sans Serif"/>
        </w:rPr>
        <w:t>MICHAEL MORALES</w:t>
      </w:r>
      <w:r w:rsidRPr="00581358">
        <w:rPr>
          <w:rFonts w:eastAsia="Microsoft Sans Serif"/>
        </w:rPr>
        <w:cr/>
      </w:r>
      <w:r w:rsidR="0062273E">
        <w:rPr>
          <w:rFonts w:eastAsia="Microsoft Sans Serif"/>
        </w:rPr>
        <w:t>7704 ALGON AVENUE</w:t>
      </w:r>
    </w:p>
    <w:p w14:paraId="67FA2B1E" w14:textId="401710B6" w:rsidR="00FE7C3A" w:rsidRDefault="00FE7C3A" w:rsidP="00FE7C3A">
      <w:r w:rsidRPr="00581358">
        <w:rPr>
          <w:rFonts w:eastAsia="Microsoft Sans Serif"/>
        </w:rPr>
        <w:t>PHILADELPHIA PA  191</w:t>
      </w:r>
      <w:bookmarkEnd w:id="0"/>
      <w:r w:rsidR="0062273E">
        <w:rPr>
          <w:rFonts w:eastAsia="Microsoft Sans Serif"/>
        </w:rPr>
        <w:t>11</w:t>
      </w:r>
      <w:bookmarkStart w:id="1" w:name="_GoBack"/>
      <w:bookmarkEnd w:id="1"/>
      <w:r w:rsidRPr="00581358">
        <w:rPr>
          <w:rFonts w:eastAsia="Microsoft Sans Serif"/>
        </w:rPr>
        <w:cr/>
      </w:r>
      <w:r w:rsidRPr="00581358">
        <w:rPr>
          <w:rFonts w:eastAsia="Microsoft Sans Serif"/>
          <w:b/>
        </w:rPr>
        <w:t>267.815.3419</w:t>
      </w:r>
      <w:r w:rsidRPr="00581358">
        <w:rPr>
          <w:rFonts w:eastAsia="Microsoft Sans Serif"/>
          <w:b/>
        </w:rPr>
        <w:cr/>
      </w:r>
      <w:r w:rsidRPr="00581358">
        <w:rPr>
          <w:rFonts w:eastAsia="Microsoft Sans Serif"/>
        </w:rPr>
        <w:cr/>
        <w:t>LAURETO FARINAS ESQUIRE</w:t>
      </w:r>
      <w:r w:rsidRPr="00581358">
        <w:rPr>
          <w:rFonts w:eastAsia="Microsoft Sans Serif"/>
        </w:rPr>
        <w:cr/>
        <w:t>PHILADELPHIA GAS WORKS</w:t>
      </w:r>
      <w:r w:rsidRPr="00581358">
        <w:rPr>
          <w:rFonts w:eastAsia="Microsoft Sans Serif"/>
        </w:rPr>
        <w:cr/>
        <w:t>4TH FLOOR</w:t>
      </w:r>
      <w:r w:rsidRPr="00581358">
        <w:rPr>
          <w:rFonts w:eastAsia="Microsoft Sans Serif"/>
        </w:rPr>
        <w:cr/>
        <w:t>800 W MONTGOMERY AVENUE</w:t>
      </w:r>
      <w:r w:rsidRPr="00581358">
        <w:rPr>
          <w:rFonts w:eastAsia="Microsoft Sans Serif"/>
        </w:rPr>
        <w:cr/>
        <w:t>PHILADELPHIA PA  19122</w:t>
      </w:r>
      <w:r w:rsidRPr="00581358">
        <w:rPr>
          <w:rFonts w:eastAsia="Microsoft Sans Serif"/>
        </w:rPr>
        <w:cr/>
      </w:r>
      <w:r w:rsidRPr="00581358">
        <w:rPr>
          <w:rFonts w:eastAsia="Microsoft Sans Serif"/>
          <w:b/>
        </w:rPr>
        <w:t>215.684.6982</w:t>
      </w:r>
      <w:r w:rsidRPr="00581358">
        <w:rPr>
          <w:rFonts w:eastAsia="Microsoft Sans Serif"/>
          <w:b/>
        </w:rPr>
        <w:br/>
      </w:r>
      <w:r w:rsidRPr="00581358">
        <w:rPr>
          <w:rFonts w:eastAsia="Microsoft Sans Serif"/>
          <w:b/>
          <w:i/>
          <w:u w:val="single"/>
        </w:rPr>
        <w:t>ACCEPTS E-SERVICE</w:t>
      </w:r>
      <w:r w:rsidRPr="00581358">
        <w:rPr>
          <w:rFonts w:eastAsia="Microsoft Sans Serif"/>
          <w:b/>
          <w:i/>
          <w:u w:val="single"/>
        </w:rPr>
        <w:cr/>
      </w:r>
      <w:r w:rsidRPr="00581358">
        <w:rPr>
          <w:rFonts w:eastAsia="Microsoft Sans Serif"/>
          <w:b/>
        </w:rPr>
        <w:cr/>
      </w:r>
    </w:p>
    <w:sectPr w:rsidR="00FE7C3A" w:rsidSect="00B15C6C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DC129" w14:textId="77777777" w:rsidR="00485840" w:rsidRDefault="00485840" w:rsidP="00B15C6C">
      <w:r>
        <w:separator/>
      </w:r>
    </w:p>
  </w:endnote>
  <w:endnote w:type="continuationSeparator" w:id="0">
    <w:p w14:paraId="225B897F" w14:textId="77777777" w:rsidR="00485840" w:rsidRDefault="00485840" w:rsidP="00B1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DBD93" w14:textId="77777777" w:rsidR="00B15C6C" w:rsidRPr="00B15C6C" w:rsidRDefault="00B15C6C">
    <w:pPr>
      <w:pStyle w:val="Footer"/>
      <w:tabs>
        <w:tab w:val="clear" w:pos="4680"/>
        <w:tab w:val="clear" w:pos="9360"/>
      </w:tabs>
      <w:jc w:val="center"/>
      <w:rPr>
        <w:caps/>
        <w:noProof/>
        <w:sz w:val="20"/>
        <w:szCs w:val="20"/>
      </w:rPr>
    </w:pPr>
    <w:r w:rsidRPr="00B15C6C">
      <w:rPr>
        <w:caps/>
        <w:sz w:val="20"/>
        <w:szCs w:val="20"/>
      </w:rPr>
      <w:fldChar w:fldCharType="begin"/>
    </w:r>
    <w:r w:rsidRPr="00B15C6C">
      <w:rPr>
        <w:caps/>
        <w:sz w:val="20"/>
        <w:szCs w:val="20"/>
      </w:rPr>
      <w:instrText xml:space="preserve"> PAGE   \* MERGEFORMAT </w:instrText>
    </w:r>
    <w:r w:rsidRPr="00B15C6C">
      <w:rPr>
        <w:caps/>
        <w:sz w:val="20"/>
        <w:szCs w:val="20"/>
      </w:rPr>
      <w:fldChar w:fldCharType="separate"/>
    </w:r>
    <w:r w:rsidRPr="00B15C6C">
      <w:rPr>
        <w:caps/>
        <w:noProof/>
        <w:sz w:val="20"/>
        <w:szCs w:val="20"/>
      </w:rPr>
      <w:t>2</w:t>
    </w:r>
    <w:r w:rsidRPr="00B15C6C">
      <w:rPr>
        <w:caps/>
        <w:noProof/>
        <w:sz w:val="20"/>
        <w:szCs w:val="20"/>
      </w:rPr>
      <w:fldChar w:fldCharType="end"/>
    </w:r>
  </w:p>
  <w:p w14:paraId="4BAE5B56" w14:textId="77777777" w:rsidR="00B15C6C" w:rsidRDefault="00B15C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8E935" w14:textId="77777777" w:rsidR="00485840" w:rsidRDefault="00485840" w:rsidP="00B15C6C">
      <w:r>
        <w:separator/>
      </w:r>
    </w:p>
  </w:footnote>
  <w:footnote w:type="continuationSeparator" w:id="0">
    <w:p w14:paraId="5C7F0CF0" w14:textId="77777777" w:rsidR="00485840" w:rsidRDefault="00485840" w:rsidP="00B15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C6A60"/>
    <w:multiLevelType w:val="hybridMultilevel"/>
    <w:tmpl w:val="E22AE900"/>
    <w:lvl w:ilvl="0" w:tplc="D07A5100">
      <w:start w:val="1"/>
      <w:numFmt w:val="decimal"/>
      <w:lvlText w:val="%1"/>
      <w:lvlJc w:val="left"/>
      <w:pPr>
        <w:ind w:left="7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CF"/>
    <w:rsid w:val="0016748E"/>
    <w:rsid w:val="002E5519"/>
    <w:rsid w:val="00485840"/>
    <w:rsid w:val="00596FBB"/>
    <w:rsid w:val="0062273E"/>
    <w:rsid w:val="007642CF"/>
    <w:rsid w:val="00965216"/>
    <w:rsid w:val="00B15C6C"/>
    <w:rsid w:val="00B2771D"/>
    <w:rsid w:val="00BD700B"/>
    <w:rsid w:val="00E76D17"/>
    <w:rsid w:val="00E863A7"/>
    <w:rsid w:val="00F53C24"/>
    <w:rsid w:val="00FE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4E65832"/>
  <w15:chartTrackingRefBased/>
  <w15:docId w15:val="{90BF80CE-F058-42F0-BD7D-7908BA2D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4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2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5C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C6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5C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C6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Harvell, Diane</cp:lastModifiedBy>
  <cp:revision>13</cp:revision>
  <dcterms:created xsi:type="dcterms:W3CDTF">2018-08-27T14:20:00Z</dcterms:created>
  <dcterms:modified xsi:type="dcterms:W3CDTF">2018-08-27T18:22:00Z</dcterms:modified>
</cp:coreProperties>
</file>