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AEC" w:rsidRPr="00042173" w:rsidRDefault="00545AEC" w:rsidP="00545AE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545AEC" w:rsidRPr="00042173" w:rsidRDefault="00545AEC" w:rsidP="00545AEC">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545AEC" w:rsidRPr="00042173" w:rsidRDefault="00545AEC" w:rsidP="00545AEC">
      <w:pPr>
        <w:spacing w:after="0"/>
        <w:jc w:val="center"/>
        <w:rPr>
          <w:rFonts w:ascii="Times New Roman" w:eastAsia="Calibri" w:hAnsi="Times New Roman" w:cs="Times New Roman"/>
          <w:b/>
          <w:sz w:val="24"/>
          <w:szCs w:val="24"/>
        </w:rPr>
      </w:pPr>
    </w:p>
    <w:p w:rsidR="00545AEC" w:rsidRPr="00042173" w:rsidRDefault="00545AEC" w:rsidP="00545AEC">
      <w:pPr>
        <w:spacing w:after="0"/>
        <w:jc w:val="center"/>
        <w:rPr>
          <w:rFonts w:ascii="Times New Roman" w:eastAsia="Calibri" w:hAnsi="Times New Roman" w:cs="Times New Roman"/>
          <w:b/>
          <w:sz w:val="24"/>
          <w:szCs w:val="24"/>
          <w:u w:val="single"/>
        </w:rPr>
      </w:pPr>
    </w:p>
    <w:p w:rsidR="00545AEC" w:rsidRPr="00042173" w:rsidRDefault="00545AEC" w:rsidP="00545AEC">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545AEC" w:rsidRPr="00042173" w:rsidRDefault="00545AEC" w:rsidP="00545A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Conchita M. Braun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042173">
        <w:rPr>
          <w:rFonts w:ascii="Times New Roman" w:eastAsia="Calibri" w:hAnsi="Times New Roman" w:cs="Times New Roman"/>
          <w:sz w:val="24"/>
          <w:szCs w:val="24"/>
        </w:rPr>
        <w:tab/>
        <w:t>:</w:t>
      </w:r>
    </w:p>
    <w:p w:rsidR="00545AEC" w:rsidRPr="00042173" w:rsidRDefault="00545AEC" w:rsidP="00545AEC">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545AEC" w:rsidRPr="00042173" w:rsidRDefault="00545AEC" w:rsidP="00545AEC">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C-2018-300</w:t>
      </w:r>
      <w:r>
        <w:rPr>
          <w:rFonts w:ascii="Times New Roman" w:eastAsia="Calibri" w:hAnsi="Times New Roman" w:cs="Times New Roman"/>
          <w:sz w:val="24"/>
          <w:szCs w:val="24"/>
        </w:rPr>
        <w:t>3001</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545AEC" w:rsidRPr="00042173" w:rsidRDefault="00545AEC" w:rsidP="00545AE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545AEC" w:rsidRPr="00042173" w:rsidRDefault="00545AEC" w:rsidP="00545AEC">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545AEC" w:rsidRPr="00042173" w:rsidRDefault="00545AEC" w:rsidP="00545AEC">
      <w:pPr>
        <w:spacing w:after="0" w:line="240" w:lineRule="auto"/>
        <w:rPr>
          <w:rFonts w:ascii="Times New Roman" w:eastAsia="Calibri" w:hAnsi="Times New Roman" w:cs="Times New Roman"/>
          <w:sz w:val="24"/>
          <w:szCs w:val="24"/>
        </w:rPr>
      </w:pPr>
    </w:p>
    <w:p w:rsidR="00545AEC" w:rsidRPr="00042173" w:rsidRDefault="00545AEC" w:rsidP="00545AEC">
      <w:pPr>
        <w:spacing w:after="0"/>
        <w:rPr>
          <w:rFonts w:ascii="Times New Roman" w:eastAsia="Calibri" w:hAnsi="Times New Roman" w:cs="Times New Roman"/>
          <w:sz w:val="24"/>
          <w:szCs w:val="24"/>
        </w:rPr>
      </w:pPr>
    </w:p>
    <w:p w:rsidR="00545AEC" w:rsidRPr="00042173" w:rsidRDefault="00545AEC" w:rsidP="00545AE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545AEC" w:rsidRPr="00AB051E" w:rsidRDefault="00545AEC" w:rsidP="00545AE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545AEC" w:rsidRPr="00042173" w:rsidRDefault="00545AEC" w:rsidP="00545AE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45AEC" w:rsidRPr="00042173" w:rsidRDefault="00545AEC" w:rsidP="00545AE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45AEC" w:rsidRPr="00042173" w:rsidRDefault="00545AEC" w:rsidP="00545AEC">
      <w:pPr>
        <w:autoSpaceDE w:val="0"/>
        <w:autoSpaceDN w:val="0"/>
        <w:adjustRightInd w:val="0"/>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u w:val="single"/>
        </w:rPr>
        <w:t>Procedural Background</w:t>
      </w:r>
    </w:p>
    <w:p w:rsidR="00545AEC" w:rsidRPr="00042173" w:rsidRDefault="00545AEC" w:rsidP="00545AEC">
      <w:pPr>
        <w:spacing w:after="0" w:line="360" w:lineRule="auto"/>
        <w:rPr>
          <w:rFonts w:ascii="Times New Roman" w:eastAsia="Calibri" w:hAnsi="Times New Roman" w:cs="Times New Roman"/>
          <w:sz w:val="24"/>
          <w:szCs w:val="24"/>
        </w:rPr>
      </w:pPr>
    </w:p>
    <w:p w:rsidR="00545AEC" w:rsidRPr="00042173" w:rsidRDefault="00545AEC" w:rsidP="00545AEC">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June 22, 2018, Conchita M. Braun </w:t>
      </w:r>
      <w:r w:rsidRPr="00042173">
        <w:rPr>
          <w:rFonts w:ascii="Times New Roman" w:eastAsia="Calibri" w:hAnsi="Times New Roman" w:cs="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(Respondent or Company) alleging that Respondent </w:t>
      </w:r>
      <w:r>
        <w:rPr>
          <w:rFonts w:ascii="Times New Roman" w:eastAsia="Calibri" w:hAnsi="Times New Roman" w:cs="Times New Roman"/>
          <w:sz w:val="24"/>
          <w:szCs w:val="24"/>
        </w:rPr>
        <w:t xml:space="preserve">was threatening to </w:t>
      </w:r>
      <w:r w:rsidRPr="00042173">
        <w:rPr>
          <w:rFonts w:ascii="Times New Roman" w:eastAsia="Calibri" w:hAnsi="Times New Roman" w:cs="Times New Roman"/>
          <w:sz w:val="24"/>
          <w:szCs w:val="24"/>
        </w:rPr>
        <w:t xml:space="preserve">shut off </w:t>
      </w:r>
      <w:r>
        <w:rPr>
          <w:rFonts w:ascii="Times New Roman" w:eastAsia="Calibri" w:hAnsi="Times New Roman" w:cs="Times New Roman"/>
          <w:sz w:val="24"/>
          <w:szCs w:val="24"/>
        </w:rPr>
        <w:t xml:space="preserve">her </w:t>
      </w:r>
      <w:r w:rsidRPr="00042173">
        <w:rPr>
          <w:rFonts w:ascii="Times New Roman" w:eastAsia="Calibri" w:hAnsi="Times New Roman" w:cs="Times New Roman"/>
          <w:sz w:val="24"/>
          <w:szCs w:val="24"/>
        </w:rPr>
        <w:t>electric service</w:t>
      </w:r>
      <w:r>
        <w:rPr>
          <w:rFonts w:ascii="Times New Roman" w:eastAsia="Calibri" w:hAnsi="Times New Roman" w:cs="Times New Roman"/>
          <w:sz w:val="24"/>
          <w:szCs w:val="24"/>
        </w:rPr>
        <w:t>.  As relief, Complainant states that she does not want a smart meter installed at h</w:t>
      </w:r>
      <w:r w:rsidR="00D32268">
        <w:rPr>
          <w:rFonts w:ascii="Times New Roman" w:eastAsia="Calibri" w:hAnsi="Times New Roman" w:cs="Times New Roman"/>
          <w:sz w:val="24"/>
          <w:szCs w:val="24"/>
        </w:rPr>
        <w:t>er</w:t>
      </w:r>
      <w:r>
        <w:rPr>
          <w:rFonts w:ascii="Times New Roman" w:eastAsia="Calibri" w:hAnsi="Times New Roman" w:cs="Times New Roman"/>
          <w:sz w:val="24"/>
          <w:szCs w:val="24"/>
        </w:rPr>
        <w:t xml:space="preserve"> home based upon her concerns for privacy, health, and safety issues.  Complainant also attached a letter to her complaint directed to the Commission dated May 14, 2018.  </w:t>
      </w:r>
      <w:r w:rsidRPr="00042173">
        <w:rPr>
          <w:rFonts w:ascii="Times New Roman" w:eastAsia="Times New Roman" w:hAnsi="Times New Roman" w:cs="Times New Roman"/>
          <w:sz w:val="24"/>
          <w:szCs w:val="24"/>
        </w:rPr>
        <w:t xml:space="preserve"> </w:t>
      </w:r>
    </w:p>
    <w:p w:rsidR="00545AEC" w:rsidRPr="00042173" w:rsidRDefault="00545AEC" w:rsidP="00545AEC">
      <w:pPr>
        <w:spacing w:after="0" w:line="360" w:lineRule="auto"/>
        <w:ind w:firstLine="1440"/>
        <w:rPr>
          <w:rFonts w:ascii="Times New Roman" w:eastAsia="Calibri" w:hAnsi="Times New Roman" w:cs="Times New Roman"/>
          <w:sz w:val="24"/>
          <w:szCs w:val="24"/>
        </w:rPr>
      </w:pPr>
    </w:p>
    <w:p w:rsidR="00545AEC" w:rsidRPr="00042173" w:rsidRDefault="00545AEC" w:rsidP="00545AEC">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On </w:t>
      </w:r>
      <w:r>
        <w:rPr>
          <w:rFonts w:ascii="Times New Roman" w:eastAsia="Calibri" w:hAnsi="Times New Roman" w:cs="Times New Roman"/>
          <w:sz w:val="24"/>
          <w:szCs w:val="24"/>
        </w:rPr>
        <w:t>July 16, 2018</w:t>
      </w:r>
      <w:r w:rsidRPr="00042173">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Pr>
          <w:rFonts w:ascii="Times New Roman" w:eastAsia="Calibri" w:hAnsi="Times New Roman" w:cs="Times New Roman"/>
          <w:sz w:val="24"/>
          <w:szCs w:val="24"/>
        </w:rPr>
        <w:t xml:space="preserve">Complainant and that Complainant has refused access for the installation of a smart meter at the service location.  </w:t>
      </w:r>
      <w:r w:rsidRPr="00042173">
        <w:rPr>
          <w:rFonts w:ascii="Times New Roman" w:eastAsia="Calibri" w:hAnsi="Times New Roman" w:cs="Times New Roman"/>
          <w:sz w:val="24"/>
          <w:szCs w:val="24"/>
        </w:rPr>
        <w:t>Respondent denied the remaining material allegations set forth in the Complaint.  Respondent further avers it is required by Act 129 of 2008</w:t>
      </w:r>
      <w:r w:rsidRPr="00042173">
        <w:rPr>
          <w:rFonts w:ascii="Times New Roman" w:eastAsia="Calibri" w:hAnsi="Times New Roman" w:cs="Times New Roman"/>
          <w:sz w:val="24"/>
          <w:szCs w:val="24"/>
          <w:vertAlign w:val="superscript"/>
        </w:rPr>
        <w:footnoteReference w:id="1"/>
      </w:r>
      <w:r w:rsidRPr="00042173">
        <w:rPr>
          <w:rFonts w:ascii="Times New Roman" w:eastAsia="Calibri" w:hAnsi="Times New Roman" w:cs="Times New Roman"/>
          <w:sz w:val="24"/>
          <w:szCs w:val="24"/>
        </w:rPr>
        <w:t xml:space="preserve"> (Act 129), to install a smart meter.  Respondent also requested that this matter be referred to mediation.</w:t>
      </w:r>
    </w:p>
    <w:p w:rsidR="00545AEC" w:rsidRPr="00042173" w:rsidRDefault="00545AEC" w:rsidP="00545AEC">
      <w:pPr>
        <w:spacing w:after="0" w:line="360" w:lineRule="auto"/>
        <w:rPr>
          <w:rFonts w:ascii="Times New Roman" w:eastAsia="Calibri" w:hAnsi="Times New Roman" w:cs="Times New Roman"/>
          <w:sz w:val="24"/>
          <w:szCs w:val="24"/>
        </w:rPr>
      </w:pPr>
    </w:p>
    <w:p w:rsidR="00545AEC" w:rsidRPr="00042173" w:rsidRDefault="00545AEC" w:rsidP="00545AEC">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lastRenderedPageBreak/>
        <w:tab/>
      </w:r>
      <w:r w:rsidRPr="00042173">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July 16, 2018</w:t>
      </w:r>
      <w:r w:rsidRPr="00042173">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 at the residential account</w:t>
      </w:r>
      <w:r w:rsidR="00D32268">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p>
    <w:p w:rsidR="00545AEC" w:rsidRPr="00042173" w:rsidRDefault="00545AEC" w:rsidP="00545AEC">
      <w:pPr>
        <w:spacing w:after="0" w:line="360" w:lineRule="auto"/>
        <w:rPr>
          <w:rFonts w:ascii="Times New Roman" w:eastAsia="Calibri" w:hAnsi="Times New Roman" w:cs="Times New Roman"/>
          <w:sz w:val="24"/>
          <w:szCs w:val="24"/>
        </w:rPr>
      </w:pPr>
    </w:p>
    <w:p w:rsidR="00545AEC" w:rsidRPr="00042173" w:rsidRDefault="00545AEC" w:rsidP="00545AEC">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 xml:space="preserve">On July </w:t>
      </w:r>
      <w:r w:rsidR="007A22C8">
        <w:rPr>
          <w:rFonts w:ascii="Times New Roman" w:eastAsia="Calibri" w:hAnsi="Times New Roman" w:cs="Times New Roman"/>
          <w:sz w:val="24"/>
          <w:szCs w:val="24"/>
        </w:rPr>
        <w:t>23</w:t>
      </w:r>
      <w:r>
        <w:rPr>
          <w:rFonts w:ascii="Times New Roman" w:eastAsia="Calibri" w:hAnsi="Times New Roman" w:cs="Times New Roman"/>
          <w:sz w:val="24"/>
          <w:szCs w:val="24"/>
        </w:rPr>
        <w:t>, 2018, Complainant filed a pleading entitled “</w:t>
      </w:r>
      <w:r w:rsidR="003C778A">
        <w:rPr>
          <w:rFonts w:ascii="Times New Roman" w:eastAsia="Calibri" w:hAnsi="Times New Roman" w:cs="Times New Roman"/>
          <w:sz w:val="24"/>
          <w:szCs w:val="24"/>
        </w:rPr>
        <w:t xml:space="preserve">Petition </w:t>
      </w:r>
      <w:proofErr w:type="gramStart"/>
      <w:r w:rsidR="003C778A">
        <w:rPr>
          <w:rFonts w:ascii="Times New Roman" w:eastAsia="Calibri" w:hAnsi="Times New Roman" w:cs="Times New Roman"/>
          <w:sz w:val="24"/>
          <w:szCs w:val="24"/>
        </w:rPr>
        <w:t>For</w:t>
      </w:r>
      <w:proofErr w:type="gramEnd"/>
      <w:r w:rsidR="003C778A">
        <w:rPr>
          <w:rFonts w:ascii="Times New Roman" w:eastAsia="Calibri" w:hAnsi="Times New Roman" w:cs="Times New Roman"/>
          <w:sz w:val="24"/>
          <w:szCs w:val="24"/>
        </w:rPr>
        <w:t xml:space="preserve"> Extension Of Time To Reply</w:t>
      </w:r>
      <w:r>
        <w:rPr>
          <w:rFonts w:ascii="Times New Roman" w:eastAsia="Calibri" w:hAnsi="Times New Roman" w:cs="Times New Roman"/>
          <w:sz w:val="24"/>
          <w:szCs w:val="24"/>
        </w:rPr>
        <w:t>”</w:t>
      </w:r>
      <w:r w:rsidR="003C778A">
        <w:rPr>
          <w:rFonts w:ascii="Times New Roman" w:eastAsia="Calibri" w:hAnsi="Times New Roman" w:cs="Times New Roman"/>
          <w:sz w:val="24"/>
          <w:szCs w:val="24"/>
        </w:rPr>
        <w:t xml:space="preserve"> seeking additional time to reply to the new matter and preliminary objections filed by Respondent.  By letter dated July 26, 2018, </w:t>
      </w:r>
      <w:r w:rsidR="00D32268">
        <w:rPr>
          <w:rFonts w:ascii="Times New Roman" w:eastAsia="Calibri" w:hAnsi="Times New Roman" w:cs="Times New Roman"/>
          <w:sz w:val="24"/>
          <w:szCs w:val="24"/>
        </w:rPr>
        <w:t>C</w:t>
      </w:r>
      <w:r w:rsidR="003C778A">
        <w:rPr>
          <w:rFonts w:ascii="Times New Roman" w:eastAsia="Calibri" w:hAnsi="Times New Roman" w:cs="Times New Roman"/>
          <w:sz w:val="24"/>
          <w:szCs w:val="24"/>
        </w:rPr>
        <w:t>ounsel for Respondent indicated Respondent had no objection to granting a 30</w:t>
      </w:r>
      <w:r w:rsidR="00A66F49">
        <w:rPr>
          <w:rFonts w:ascii="Times New Roman" w:eastAsia="Calibri" w:hAnsi="Times New Roman" w:cs="Times New Roman"/>
          <w:sz w:val="24"/>
          <w:szCs w:val="24"/>
        </w:rPr>
        <w:t>-</w:t>
      </w:r>
      <w:r w:rsidR="003C778A">
        <w:rPr>
          <w:rFonts w:ascii="Times New Roman" w:eastAsia="Calibri" w:hAnsi="Times New Roman" w:cs="Times New Roman"/>
          <w:sz w:val="24"/>
          <w:szCs w:val="24"/>
        </w:rPr>
        <w:t xml:space="preserve">day extension to Complainant.  </w:t>
      </w:r>
      <w:r w:rsidRPr="00042173">
        <w:rPr>
          <w:rFonts w:ascii="Times New Roman" w:eastAsia="Calibri" w:hAnsi="Times New Roman" w:cs="Times New Roman"/>
          <w:sz w:val="24"/>
          <w:szCs w:val="24"/>
        </w:rPr>
        <w:t xml:space="preserve">   </w:t>
      </w:r>
    </w:p>
    <w:p w:rsidR="00545AEC" w:rsidRPr="00042173" w:rsidRDefault="00545AEC" w:rsidP="00545AEC">
      <w:pPr>
        <w:spacing w:after="0" w:line="360" w:lineRule="auto"/>
        <w:rPr>
          <w:rFonts w:ascii="Times New Roman" w:eastAsia="Calibri" w:hAnsi="Times New Roman" w:cs="Times New Roman"/>
          <w:sz w:val="24"/>
          <w:szCs w:val="24"/>
        </w:rPr>
      </w:pPr>
    </w:p>
    <w:p w:rsidR="003C778A" w:rsidRDefault="003C778A" w:rsidP="00545AE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An interim order was entered on August 6, 2018, permitting Complainant to file responsive pleadings to the answer, new matter and preliminary objections filed by Respondent on or before August 17, 2018.  </w:t>
      </w:r>
      <w:r w:rsidR="00545AEC" w:rsidRPr="00042173">
        <w:rPr>
          <w:rFonts w:ascii="Times New Roman" w:eastAsia="Calibri" w:hAnsi="Times New Roman" w:cs="Times New Roman"/>
          <w:sz w:val="24"/>
          <w:szCs w:val="24"/>
        </w:rPr>
        <w:tab/>
      </w:r>
      <w:r w:rsidR="00545AEC" w:rsidRPr="00042173">
        <w:rPr>
          <w:rFonts w:ascii="Times New Roman" w:eastAsia="Calibri" w:hAnsi="Times New Roman" w:cs="Times New Roman"/>
          <w:sz w:val="24"/>
          <w:szCs w:val="24"/>
        </w:rPr>
        <w:tab/>
      </w:r>
    </w:p>
    <w:p w:rsidR="003C778A" w:rsidRDefault="003C778A" w:rsidP="00545AEC">
      <w:pPr>
        <w:spacing w:after="0" w:line="360" w:lineRule="auto"/>
        <w:rPr>
          <w:rFonts w:ascii="Times New Roman" w:eastAsia="Calibri" w:hAnsi="Times New Roman" w:cs="Times New Roman"/>
          <w:sz w:val="24"/>
          <w:szCs w:val="24"/>
        </w:rPr>
      </w:pPr>
    </w:p>
    <w:p w:rsidR="00545AEC" w:rsidRPr="00042173" w:rsidRDefault="003C778A" w:rsidP="003C77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45AEC" w:rsidRPr="00042173">
        <w:rPr>
          <w:rFonts w:ascii="Times New Roman" w:eastAsia="Calibri" w:hAnsi="Times New Roman" w:cs="Times New Roman"/>
          <w:sz w:val="24"/>
          <w:szCs w:val="24"/>
        </w:rPr>
        <w:t xml:space="preserve">A Motion Judge Assignment Notice was issued </w:t>
      </w:r>
      <w:r>
        <w:rPr>
          <w:rFonts w:ascii="Times New Roman" w:eastAsia="Calibri" w:hAnsi="Times New Roman" w:cs="Times New Roman"/>
          <w:sz w:val="24"/>
          <w:szCs w:val="24"/>
        </w:rPr>
        <w:t xml:space="preserve">and received by the undersigned presiding officer on </w:t>
      </w:r>
      <w:r w:rsidR="00545AEC" w:rsidRPr="00042173">
        <w:rPr>
          <w:rFonts w:ascii="Times New Roman" w:eastAsia="Calibri" w:hAnsi="Times New Roman" w:cs="Times New Roman"/>
          <w:sz w:val="24"/>
          <w:szCs w:val="24"/>
        </w:rPr>
        <w:t xml:space="preserve">August </w:t>
      </w:r>
      <w:r>
        <w:rPr>
          <w:rFonts w:ascii="Times New Roman" w:eastAsia="Calibri" w:hAnsi="Times New Roman" w:cs="Times New Roman"/>
          <w:sz w:val="24"/>
          <w:szCs w:val="24"/>
        </w:rPr>
        <w:t>13</w:t>
      </w:r>
      <w:r w:rsidR="00545AEC" w:rsidRPr="00042173">
        <w:rPr>
          <w:rFonts w:ascii="Times New Roman" w:eastAsia="Calibri" w:hAnsi="Times New Roman" w:cs="Times New Roman"/>
          <w:sz w:val="24"/>
          <w:szCs w:val="24"/>
        </w:rPr>
        <w:t>, 2018 and assigned the undersigned presiding officer to this proceeding.</w:t>
      </w:r>
    </w:p>
    <w:p w:rsidR="00545AEC" w:rsidRPr="00042173" w:rsidRDefault="00545AEC" w:rsidP="00545AEC">
      <w:pPr>
        <w:spacing w:after="0" w:line="360" w:lineRule="auto"/>
        <w:rPr>
          <w:rFonts w:ascii="Times New Roman" w:eastAsia="Calibri" w:hAnsi="Times New Roman" w:cs="Times New Roman"/>
          <w:sz w:val="24"/>
          <w:szCs w:val="24"/>
        </w:rPr>
      </w:pPr>
    </w:p>
    <w:p w:rsidR="003C778A" w:rsidRDefault="00545AEC" w:rsidP="00545AEC">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003C778A">
        <w:rPr>
          <w:rFonts w:ascii="Times New Roman" w:eastAsia="Calibri" w:hAnsi="Times New Roman" w:cs="Times New Roman"/>
          <w:sz w:val="24"/>
          <w:szCs w:val="24"/>
        </w:rPr>
        <w:t xml:space="preserve">On August 16, 2018, the undersigned presiding officer received a cover letter dated August 14, 2018 and responsive pleadings to the answer and new matter, and preliminary objections filed by Respondent.  </w:t>
      </w:r>
    </w:p>
    <w:p w:rsidR="003C778A" w:rsidRDefault="003C778A" w:rsidP="00545AEC">
      <w:pPr>
        <w:spacing w:after="0" w:line="360" w:lineRule="auto"/>
        <w:rPr>
          <w:rFonts w:ascii="Times New Roman" w:eastAsia="Calibri" w:hAnsi="Times New Roman" w:cs="Times New Roman"/>
          <w:sz w:val="24"/>
          <w:szCs w:val="24"/>
        </w:rPr>
      </w:pPr>
    </w:p>
    <w:p w:rsidR="00545AEC" w:rsidRPr="00042173" w:rsidRDefault="003C778A" w:rsidP="003C77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45AEC" w:rsidRPr="00042173">
        <w:rPr>
          <w:rFonts w:ascii="Times New Roman" w:eastAsia="Calibri" w:hAnsi="Times New Roman" w:cs="Times New Roman"/>
          <w:sz w:val="24"/>
          <w:szCs w:val="24"/>
        </w:rPr>
        <w:t xml:space="preserve">Respondent’s </w:t>
      </w:r>
      <w:r w:rsidR="00545AEC" w:rsidRPr="00042173">
        <w:rPr>
          <w:rFonts w:ascii="Times New Roman" w:eastAsia="Times New Roman" w:hAnsi="Times New Roman" w:cs="Times New Roman"/>
          <w:color w:val="000000"/>
          <w:sz w:val="24"/>
          <w:szCs w:val="24"/>
        </w:rPr>
        <w:t xml:space="preserve">preliminary objections are </w:t>
      </w:r>
      <w:r w:rsidR="00545AEC"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545AEC" w:rsidRPr="00042173" w:rsidRDefault="00545AEC" w:rsidP="00545AEC">
      <w:pPr>
        <w:autoSpaceDE w:val="0"/>
        <w:autoSpaceDN w:val="0"/>
        <w:adjustRightInd w:val="0"/>
        <w:spacing w:after="0" w:line="360" w:lineRule="auto"/>
        <w:ind w:firstLine="1440"/>
        <w:rPr>
          <w:rFonts w:ascii="Times New Roman" w:eastAsia="Calibri" w:hAnsi="Times New Roman" w:cs="Times New Roman"/>
          <w:sz w:val="24"/>
          <w:szCs w:val="24"/>
        </w:rPr>
      </w:pPr>
    </w:p>
    <w:p w:rsidR="00545AEC" w:rsidRPr="00042173" w:rsidRDefault="00545AEC" w:rsidP="00545AEC">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lastRenderedPageBreak/>
        <w:t>Legal Discussion</w:t>
      </w:r>
    </w:p>
    <w:p w:rsidR="00545AEC" w:rsidRPr="00042173" w:rsidRDefault="00545AEC" w:rsidP="00545AEC">
      <w:pPr>
        <w:autoSpaceDE w:val="0"/>
        <w:autoSpaceDN w:val="0"/>
        <w:adjustRightInd w:val="0"/>
        <w:spacing w:after="0" w:line="360" w:lineRule="auto"/>
        <w:rPr>
          <w:rFonts w:ascii="Times New Roman" w:eastAsia="Calibri" w:hAnsi="Times New Roman" w:cs="Times New Roman"/>
          <w:sz w:val="24"/>
          <w:szCs w:val="24"/>
          <w:u w:val="single"/>
        </w:rPr>
      </w:pPr>
    </w:p>
    <w:p w:rsidR="00545AEC" w:rsidRPr="00042173" w:rsidRDefault="00545AEC" w:rsidP="00545AE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545AEC" w:rsidRPr="00042173" w:rsidRDefault="00545AEC" w:rsidP="00545AEC">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preliminary objections to the following grounds:</w:t>
      </w:r>
    </w:p>
    <w:p w:rsidR="00545AEC" w:rsidRPr="00042173" w:rsidRDefault="00545AEC" w:rsidP="00545AE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45AEC" w:rsidRPr="00042173" w:rsidRDefault="00545AEC" w:rsidP="00545AEC">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545AEC" w:rsidRPr="00042173" w:rsidRDefault="00545AEC" w:rsidP="00545AEC">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545AEC" w:rsidRPr="00042173" w:rsidRDefault="00545AEC" w:rsidP="00545AEC">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45AEC" w:rsidRPr="00042173" w:rsidRDefault="00545AEC" w:rsidP="00545AE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45AEC" w:rsidRPr="00042173" w:rsidRDefault="00545AEC" w:rsidP="00545AE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 xml:space="preserve">Interstate Traveler Services, Inc. v. </w:t>
      </w:r>
      <w:r w:rsidRPr="00042173">
        <w:rPr>
          <w:rFonts w:ascii="Times New Roman" w:eastAsia="Times New Roman" w:hAnsi="Times New Roman" w:cs="Times New Roman"/>
          <w:sz w:val="24"/>
          <w:szCs w:val="24"/>
          <w:u w:val="single"/>
        </w:rPr>
        <w:lastRenderedPageBreak/>
        <w:t>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545AEC" w:rsidRPr="00042173" w:rsidRDefault="00545AEC" w:rsidP="00545AE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545AEC" w:rsidRPr="00042173" w:rsidRDefault="00545AEC" w:rsidP="00545AE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042173">
        <w:rPr>
          <w:rFonts w:ascii="Times New Roman" w:eastAsia="Times New Roman" w:hAnsi="Times New Roman" w:cs="Times New Roman"/>
          <w:sz w:val="24"/>
          <w:szCs w:val="24"/>
        </w:rPr>
        <w:t>record, and</w:t>
      </w:r>
      <w:proofErr w:type="gramEnd"/>
      <w:r w:rsidRPr="00042173">
        <w:rPr>
          <w:rFonts w:ascii="Times New Roman" w:eastAsia="Times New Roman" w:hAnsi="Times New Roman" w:cs="Times New Roman"/>
          <w:sz w:val="24"/>
          <w:szCs w:val="24"/>
        </w:rPr>
        <w:t xml:space="preserve">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545AEC" w:rsidRPr="00042173" w:rsidRDefault="00545AEC" w:rsidP="00545AE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545AEC" w:rsidRPr="00042173" w:rsidRDefault="00545AEC" w:rsidP="00545AEC">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b/>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p>
    <w:p w:rsidR="00545AEC" w:rsidRPr="00042173" w:rsidRDefault="00545AEC" w:rsidP="00545AEC">
      <w:pPr>
        <w:spacing w:after="0" w:line="360" w:lineRule="auto"/>
        <w:ind w:firstLine="720"/>
        <w:rPr>
          <w:rFonts w:ascii="Times New Roman" w:eastAsia="Calibri" w:hAnsi="Times New Roman" w:cs="Times New Roman"/>
          <w:b/>
          <w:sz w:val="24"/>
          <w:szCs w:val="24"/>
        </w:rPr>
      </w:pPr>
    </w:p>
    <w:p w:rsidR="00545AEC" w:rsidRPr="00042173" w:rsidRDefault="00545AEC" w:rsidP="00545AEC">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 xml:space="preserve">Respondent therefore requests that the requested relief be stricken and a dismissal of the Complaint.  </w:t>
      </w:r>
    </w:p>
    <w:p w:rsidR="00545AEC" w:rsidRPr="00042173" w:rsidRDefault="00545AEC" w:rsidP="00545AEC">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545AEC" w:rsidRPr="00042173" w:rsidRDefault="00545AEC" w:rsidP="00545AEC">
      <w:pPr>
        <w:spacing w:after="0" w:line="360" w:lineRule="auto"/>
        <w:ind w:firstLine="1440"/>
        <w:rPr>
          <w:rFonts w:ascii="Times New Roman" w:eastAsia="Times New Roman" w:hAnsi="Times New Roman" w:cs="Times New Roman"/>
          <w:sz w:val="24"/>
          <w:szCs w:val="24"/>
        </w:rPr>
      </w:pPr>
      <w:r w:rsidRPr="00042173">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alleg</w:t>
      </w:r>
      <w:r>
        <w:rPr>
          <w:rFonts w:ascii="Times New Roman" w:eastAsia="Calibri" w:hAnsi="Times New Roman" w:cs="Times New Roman"/>
          <w:sz w:val="24"/>
          <w:szCs w:val="24"/>
        </w:rPr>
        <w:t xml:space="preserve">ed </w:t>
      </w:r>
      <w:r w:rsidRPr="00042173">
        <w:rPr>
          <w:rFonts w:ascii="Times New Roman" w:eastAsia="Calibri" w:hAnsi="Times New Roman" w:cs="Times New Roman"/>
          <w:sz w:val="24"/>
          <w:szCs w:val="24"/>
        </w:rPr>
        <w:t xml:space="preserve">that Respondent </w:t>
      </w:r>
      <w:r w:rsidR="003C778A">
        <w:rPr>
          <w:rFonts w:ascii="Times New Roman" w:eastAsia="Calibri" w:hAnsi="Times New Roman" w:cs="Times New Roman"/>
          <w:sz w:val="24"/>
          <w:szCs w:val="24"/>
        </w:rPr>
        <w:t xml:space="preserve">was threatening to </w:t>
      </w:r>
      <w:r w:rsidR="003C778A" w:rsidRPr="00042173">
        <w:rPr>
          <w:rFonts w:ascii="Times New Roman" w:eastAsia="Calibri" w:hAnsi="Times New Roman" w:cs="Times New Roman"/>
          <w:sz w:val="24"/>
          <w:szCs w:val="24"/>
        </w:rPr>
        <w:t xml:space="preserve">shut off </w:t>
      </w:r>
      <w:r w:rsidR="003C778A">
        <w:rPr>
          <w:rFonts w:ascii="Times New Roman" w:eastAsia="Calibri" w:hAnsi="Times New Roman" w:cs="Times New Roman"/>
          <w:sz w:val="24"/>
          <w:szCs w:val="24"/>
        </w:rPr>
        <w:t xml:space="preserve">her </w:t>
      </w:r>
      <w:r w:rsidR="003C778A" w:rsidRPr="00042173">
        <w:rPr>
          <w:rFonts w:ascii="Times New Roman" w:eastAsia="Calibri" w:hAnsi="Times New Roman" w:cs="Times New Roman"/>
          <w:sz w:val="24"/>
          <w:szCs w:val="24"/>
        </w:rPr>
        <w:t>electric service</w:t>
      </w:r>
      <w:r w:rsidR="003C778A">
        <w:rPr>
          <w:rFonts w:ascii="Times New Roman" w:eastAsia="Calibri" w:hAnsi="Times New Roman" w:cs="Times New Roman"/>
          <w:sz w:val="24"/>
          <w:szCs w:val="24"/>
        </w:rPr>
        <w:t>.  As relief, Complainant states that she does not want a smart meter installed at h</w:t>
      </w:r>
      <w:r w:rsidR="00D32268">
        <w:rPr>
          <w:rFonts w:ascii="Times New Roman" w:eastAsia="Calibri" w:hAnsi="Times New Roman" w:cs="Times New Roman"/>
          <w:sz w:val="24"/>
          <w:szCs w:val="24"/>
        </w:rPr>
        <w:t>er</w:t>
      </w:r>
      <w:r w:rsidR="003C778A">
        <w:rPr>
          <w:rFonts w:ascii="Times New Roman" w:eastAsia="Calibri" w:hAnsi="Times New Roman" w:cs="Times New Roman"/>
          <w:sz w:val="24"/>
          <w:szCs w:val="24"/>
        </w:rPr>
        <w:t xml:space="preserve"> home based upon her concerns for privacy, health, and safety issues.  </w:t>
      </w:r>
      <w:r>
        <w:rPr>
          <w:rFonts w:ascii="Times New Roman" w:eastAsia="Calibri" w:hAnsi="Times New Roman" w:cs="Times New Roman"/>
          <w:sz w:val="24"/>
          <w:szCs w:val="24"/>
        </w:rPr>
        <w:t xml:space="preserve">  </w:t>
      </w:r>
      <w:r w:rsidRPr="00042173">
        <w:rPr>
          <w:rFonts w:ascii="Times New Roman" w:eastAsia="Times New Roman" w:hAnsi="Times New Roman" w:cs="Times New Roman"/>
          <w:sz w:val="24"/>
          <w:szCs w:val="24"/>
        </w:rPr>
        <w:t xml:space="preserve"> </w:t>
      </w:r>
    </w:p>
    <w:p w:rsidR="00545AEC" w:rsidRPr="00042173" w:rsidRDefault="00545AEC" w:rsidP="00545AEC">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       </w:t>
      </w:r>
    </w:p>
    <w:p w:rsidR="00545AEC" w:rsidRPr="00042173" w:rsidRDefault="00545AEC" w:rsidP="00545AE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545AEC" w:rsidRPr="00042173" w:rsidRDefault="00545AEC" w:rsidP="00545AE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45AEC" w:rsidRPr="00042173" w:rsidRDefault="00545AEC" w:rsidP="00545AE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545AEC" w:rsidRPr="00042173" w:rsidRDefault="00545AEC" w:rsidP="00545AE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45AEC" w:rsidRPr="00042173" w:rsidRDefault="00545AEC" w:rsidP="00545AE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w:t>
      </w:r>
      <w:r w:rsidR="00D32268">
        <w:rPr>
          <w:rFonts w:ascii="Times New Roman" w:eastAsia="Calibri" w:hAnsi="Times New Roman" w:cs="Times New Roman"/>
          <w:sz w:val="24"/>
          <w:szCs w:val="24"/>
        </w:rPr>
        <w:t>er</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sidR="00D32268">
        <w:rPr>
          <w:rFonts w:ascii="Times New Roman" w:eastAsia="Calibri" w:hAnsi="Times New Roman" w:cs="Times New Roman"/>
          <w:sz w:val="24"/>
          <w:szCs w:val="24"/>
        </w:rPr>
        <w:t>s</w:t>
      </w:r>
      <w:r>
        <w:rPr>
          <w:rFonts w:ascii="Times New Roman" w:eastAsia="Calibri" w:hAnsi="Times New Roman" w:cs="Times New Roman"/>
          <w:sz w:val="24"/>
          <w:szCs w:val="24"/>
        </w:rPr>
        <w:t xml:space="preserve">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w:t>
      </w:r>
      <w:r w:rsidR="00D32268">
        <w:rPr>
          <w:rFonts w:ascii="Times New Roman" w:eastAsia="Calibri" w:hAnsi="Times New Roman" w:cs="Times New Roman"/>
          <w:sz w:val="24"/>
          <w:szCs w:val="24"/>
        </w:rPr>
        <w:t>er</w:t>
      </w:r>
      <w:bookmarkStart w:id="0" w:name="_GoBack"/>
      <w:bookmarkEnd w:id="0"/>
      <w:r>
        <w:rPr>
          <w:rFonts w:ascii="Times New Roman" w:eastAsia="Calibri" w:hAnsi="Times New Roman" w:cs="Times New Roman"/>
          <w:sz w:val="24"/>
          <w:szCs w:val="24"/>
        </w:rPr>
        <w:t>.</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FD766F" w:rsidRDefault="00FD766F" w:rsidP="00545AEC">
      <w:pPr>
        <w:spacing w:after="0" w:line="360" w:lineRule="auto"/>
        <w:jc w:val="center"/>
        <w:rPr>
          <w:rFonts w:ascii="Times New Roman" w:eastAsia="Calibri" w:hAnsi="Times New Roman" w:cs="Times New Roman"/>
          <w:sz w:val="24"/>
          <w:szCs w:val="24"/>
          <w:u w:val="single"/>
        </w:rPr>
      </w:pPr>
    </w:p>
    <w:p w:rsidR="00545AEC" w:rsidRPr="00042173" w:rsidRDefault="00545AEC" w:rsidP="00545AEC">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545AEC" w:rsidRPr="00042173" w:rsidRDefault="00545AEC" w:rsidP="00545AEC">
      <w:pPr>
        <w:spacing w:after="0" w:line="360" w:lineRule="auto"/>
        <w:jc w:val="center"/>
        <w:rPr>
          <w:rFonts w:ascii="Times New Roman" w:eastAsia="Calibri" w:hAnsi="Times New Roman" w:cs="Times New Roman"/>
          <w:sz w:val="24"/>
          <w:szCs w:val="24"/>
        </w:rPr>
      </w:pPr>
    </w:p>
    <w:p w:rsidR="00545AEC" w:rsidRPr="00042173" w:rsidRDefault="00545AEC" w:rsidP="00545AEC">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545AEC" w:rsidRPr="00042173" w:rsidRDefault="00545AEC" w:rsidP="00545AEC">
      <w:pPr>
        <w:spacing w:after="0" w:line="360" w:lineRule="auto"/>
        <w:ind w:firstLine="720"/>
        <w:rPr>
          <w:rFonts w:ascii="Times New Roman" w:eastAsia="Calibri" w:hAnsi="Times New Roman" w:cs="Times New Roman"/>
          <w:sz w:val="24"/>
          <w:szCs w:val="24"/>
        </w:rPr>
      </w:pPr>
    </w:p>
    <w:p w:rsidR="00545AEC" w:rsidRDefault="00545AEC" w:rsidP="00545AEC">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FD766F" w:rsidRPr="00042173" w:rsidRDefault="00FD766F" w:rsidP="00545AEC">
      <w:pPr>
        <w:spacing w:after="0" w:line="360" w:lineRule="auto"/>
        <w:ind w:left="720" w:firstLine="720"/>
        <w:rPr>
          <w:rFonts w:ascii="Times New Roman" w:eastAsia="Calibri" w:hAnsi="Times New Roman" w:cs="Times New Roman"/>
          <w:sz w:val="24"/>
          <w:szCs w:val="24"/>
        </w:rPr>
      </w:pPr>
    </w:p>
    <w:p w:rsidR="00545AEC" w:rsidRPr="00042173" w:rsidRDefault="00545AEC" w:rsidP="00545AE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3</w:t>
      </w:r>
      <w:r w:rsidR="00961857">
        <w:rPr>
          <w:rFonts w:ascii="Times New Roman" w:eastAsia="Calibri" w:hAnsi="Times New Roman" w:cs="Times New Roman"/>
          <w:sz w:val="24"/>
          <w:szCs w:val="24"/>
        </w:rPr>
        <w:t>001</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545AEC" w:rsidRPr="00042173" w:rsidRDefault="00545AEC" w:rsidP="00545AE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545AEC" w:rsidRPr="00042173" w:rsidRDefault="00545AEC" w:rsidP="00545AE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sidR="00961857">
        <w:rPr>
          <w:rFonts w:ascii="Times New Roman" w:eastAsia="Calibri" w:hAnsi="Times New Roman" w:cs="Times New Roman"/>
          <w:sz w:val="24"/>
          <w:szCs w:val="24"/>
        </w:rPr>
        <w:t xml:space="preserve">Conchita M. Braun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00961857" w:rsidRPr="00042173">
        <w:rPr>
          <w:rFonts w:ascii="Times New Roman" w:eastAsia="Calibri" w:hAnsi="Times New Roman" w:cs="Times New Roman"/>
          <w:sz w:val="24"/>
          <w:szCs w:val="24"/>
        </w:rPr>
        <w:t>C-2018-300</w:t>
      </w:r>
      <w:r w:rsidR="00961857">
        <w:rPr>
          <w:rFonts w:ascii="Times New Roman" w:eastAsia="Calibri" w:hAnsi="Times New Roman" w:cs="Times New Roman"/>
          <w:sz w:val="24"/>
          <w:szCs w:val="24"/>
        </w:rPr>
        <w:t>3001</w:t>
      </w:r>
      <w:r w:rsidR="00961857"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545AEC" w:rsidRDefault="00545AEC" w:rsidP="00545AEC">
      <w:pPr>
        <w:spacing w:line="360" w:lineRule="auto"/>
        <w:ind w:left="720"/>
        <w:contextualSpacing/>
        <w:rPr>
          <w:rFonts w:ascii="Times New Roman" w:eastAsia="Calibri" w:hAnsi="Times New Roman" w:cs="Times New Roman"/>
          <w:color w:val="000000"/>
          <w:sz w:val="24"/>
          <w:szCs w:val="24"/>
        </w:rPr>
      </w:pPr>
    </w:p>
    <w:p w:rsidR="00545AEC" w:rsidRDefault="00545AEC" w:rsidP="00545AE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B23FE" w:rsidRPr="00042173" w:rsidRDefault="005B23FE" w:rsidP="00545AE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45AEC" w:rsidRPr="00042173" w:rsidRDefault="00545AEC" w:rsidP="00545AEC">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42173">
        <w:rPr>
          <w:rFonts w:ascii="Times New Roman" w:eastAsia="Times New Roman" w:hAnsi="Times New Roman" w:cs="Times New Roman"/>
          <w:color w:val="000000"/>
          <w:sz w:val="24"/>
          <w:szCs w:val="24"/>
        </w:rPr>
        <w:t xml:space="preserve">Date:  </w:t>
      </w:r>
      <w:r w:rsidRPr="0025202F">
        <w:rPr>
          <w:rFonts w:ascii="Times New Roman" w:eastAsia="Times New Roman" w:hAnsi="Times New Roman" w:cs="Times New Roman"/>
          <w:color w:val="000000"/>
          <w:sz w:val="24"/>
          <w:szCs w:val="24"/>
          <w:u w:val="single"/>
        </w:rPr>
        <w:t>August 2</w:t>
      </w:r>
      <w:r w:rsidR="00FD766F">
        <w:rPr>
          <w:rFonts w:ascii="Times New Roman" w:eastAsia="Times New Roman" w:hAnsi="Times New Roman" w:cs="Times New Roman"/>
          <w:color w:val="000000"/>
          <w:sz w:val="24"/>
          <w:szCs w:val="24"/>
          <w:u w:val="single"/>
        </w:rPr>
        <w:t>8</w:t>
      </w:r>
      <w:r w:rsidRPr="0025202F">
        <w:rPr>
          <w:rFonts w:ascii="Times New Roman" w:eastAsia="Times New Roman" w:hAnsi="Times New Roman" w:cs="Times New Roman"/>
          <w:color w:val="000000"/>
          <w:sz w:val="24"/>
          <w:szCs w:val="24"/>
          <w:u w:val="single"/>
        </w:rPr>
        <w:t>, 2018</w:t>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p>
    <w:p w:rsidR="00545AEC" w:rsidRPr="00042173" w:rsidRDefault="00545AEC" w:rsidP="00545AE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t>Jeffrey A. Watson</w:t>
      </w:r>
    </w:p>
    <w:p w:rsidR="00545AEC" w:rsidRDefault="00545AEC" w:rsidP="00545AEC">
      <w:pPr>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Administrative Law Judg</w:t>
      </w:r>
      <w:r>
        <w:rPr>
          <w:rFonts w:ascii="Times New Roman" w:eastAsia="Times New Roman" w:hAnsi="Times New Roman" w:cs="Times New Roman"/>
          <w:color w:val="000000"/>
          <w:sz w:val="24"/>
          <w:szCs w:val="24"/>
        </w:rPr>
        <w:t>e</w:t>
      </w:r>
    </w:p>
    <w:p w:rsidR="00FA0E4E" w:rsidRDefault="00FA0E4E">
      <w:r>
        <w:br w:type="page"/>
      </w:r>
    </w:p>
    <w:p w:rsidR="00FA0E4E" w:rsidRDefault="00FA0E4E" w:rsidP="00FA0E4E">
      <w:pPr>
        <w:spacing w:after="0" w:line="240" w:lineRule="auto"/>
        <w:rPr>
          <w:rFonts w:ascii="Microsoft Sans Serif" w:eastAsia="Microsoft Sans Serif" w:hAnsi="Microsoft Sans Serif" w:cs="Microsoft Sans Serif"/>
          <w:b/>
          <w:sz w:val="24"/>
          <w:u w:val="single"/>
        </w:rPr>
        <w:sectPr w:rsidR="00FA0E4E" w:rsidSect="00A66F49">
          <w:footerReference w:type="default" r:id="rId7"/>
          <w:pgSz w:w="12240" w:h="15840"/>
          <w:pgMar w:top="1440" w:right="1440" w:bottom="1440" w:left="1440" w:header="720" w:footer="720" w:gutter="0"/>
          <w:cols w:space="720"/>
          <w:titlePg/>
          <w:docGrid w:linePitch="360"/>
        </w:sectPr>
      </w:pPr>
    </w:p>
    <w:p w:rsidR="00FA0E4E" w:rsidRDefault="00FA0E4E" w:rsidP="00FA0E4E">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rsidR="00FA0E4E" w:rsidRDefault="00FA0E4E" w:rsidP="00FA0E4E">
      <w:pPr>
        <w:spacing w:after="0" w:line="240" w:lineRule="auto"/>
        <w:rPr>
          <w:rFonts w:ascii="Microsoft Sans Serif" w:eastAsia="Microsoft Sans Serif" w:hAnsi="Microsoft Sans Serif" w:cs="Microsoft Sans Serif"/>
          <w:b/>
          <w:sz w:val="24"/>
          <w:u w:val="single"/>
        </w:rPr>
      </w:pPr>
    </w:p>
    <w:p w:rsidR="00FA0E4E" w:rsidRDefault="00FA0E4E" w:rsidP="00FA0E4E">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rsidR="00FA0E4E" w:rsidRDefault="00FA0E4E" w:rsidP="00FA0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rsidR="00FA0E4E" w:rsidRDefault="00FA0E4E" w:rsidP="00FA0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rsidR="00FA0E4E" w:rsidRDefault="00FA0E4E" w:rsidP="00FA0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rsidR="00FA0E4E" w:rsidRDefault="00FA0E4E" w:rsidP="00FA0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FA0E4E" w:rsidRDefault="00FA0E4E" w:rsidP="00FA0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FA0E4E" w:rsidRDefault="00FA0E4E" w:rsidP="00FA0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rsidR="00FA0E4E" w:rsidRDefault="00FA0E4E" w:rsidP="00FA0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FA0E4E" w:rsidRDefault="00FA0E4E" w:rsidP="00FA0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rsidR="00FA0E4E" w:rsidRDefault="00FA0E4E" w:rsidP="00FA0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FA0E4E" w:rsidRDefault="00FA0E4E" w:rsidP="00FA0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FA0E4E" w:rsidRDefault="00FA0E4E" w:rsidP="00FA0E4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FA0E4E" w:rsidRPr="002E0882" w:rsidRDefault="00FA0E4E" w:rsidP="00FA0E4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rsidR="00FA0E4E" w:rsidRDefault="00FA0E4E" w:rsidP="00FA0E4E">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FA0E4E" w:rsidRDefault="00FA0E4E" w:rsidP="00FA0E4E">
      <w:pPr>
        <w:spacing w:after="0" w:line="240" w:lineRule="auto"/>
        <w:rPr>
          <w:rFonts w:ascii="Microsoft Sans Serif" w:eastAsia="Microsoft Sans Serif" w:hAnsi="Microsoft Sans Serif" w:cs="Microsoft Sans Serif"/>
          <w:b/>
          <w:i/>
          <w:sz w:val="24"/>
          <w:u w:val="single"/>
        </w:rPr>
      </w:pPr>
    </w:p>
    <w:p w:rsidR="00FA0E4E" w:rsidRDefault="00FA0E4E" w:rsidP="00FA0E4E">
      <w:pPr>
        <w:spacing w:after="0" w:line="240" w:lineRule="auto"/>
        <w:rPr>
          <w:rFonts w:ascii="Microsoft Sans Serif" w:eastAsia="Microsoft Sans Serif" w:hAnsi="Microsoft Sans Serif" w:cs="Microsoft Sans Serif"/>
          <w:b/>
          <w:i/>
          <w:sz w:val="24"/>
          <w:u w:val="single"/>
        </w:rPr>
      </w:pPr>
    </w:p>
    <w:p w:rsidR="00FA0E4E" w:rsidRDefault="00FA0E4E" w:rsidP="00FA0E4E">
      <w:pPr>
        <w:spacing w:after="0" w:line="240" w:lineRule="auto"/>
      </w:pPr>
    </w:p>
    <w:p w:rsidR="00DC28A6" w:rsidRDefault="00D32268"/>
    <w:sectPr w:rsidR="00DC28A6" w:rsidSect="00A66F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F45" w:rsidRDefault="00B94F45" w:rsidP="00545AEC">
      <w:pPr>
        <w:spacing w:after="0" w:line="240" w:lineRule="auto"/>
      </w:pPr>
      <w:r>
        <w:separator/>
      </w:r>
    </w:p>
  </w:endnote>
  <w:endnote w:type="continuationSeparator" w:id="0">
    <w:p w:rsidR="00B94F45" w:rsidRDefault="00B94F45" w:rsidP="0054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132350"/>
      <w:docPartObj>
        <w:docPartGallery w:val="Page Numbers (Bottom of Page)"/>
        <w:docPartUnique/>
      </w:docPartObj>
    </w:sdtPr>
    <w:sdtEndPr>
      <w:rPr>
        <w:rFonts w:ascii="Times New Roman" w:hAnsi="Times New Roman" w:cs="Times New Roman"/>
        <w:noProof/>
        <w:sz w:val="24"/>
        <w:szCs w:val="24"/>
      </w:rPr>
    </w:sdtEndPr>
    <w:sdtContent>
      <w:p w:rsidR="00A66F49" w:rsidRPr="00A66F49" w:rsidRDefault="00A66F49">
        <w:pPr>
          <w:pStyle w:val="Footer"/>
          <w:jc w:val="center"/>
          <w:rPr>
            <w:rFonts w:ascii="Times New Roman" w:hAnsi="Times New Roman" w:cs="Times New Roman"/>
            <w:sz w:val="24"/>
            <w:szCs w:val="24"/>
          </w:rPr>
        </w:pPr>
        <w:r w:rsidRPr="00A66F49">
          <w:rPr>
            <w:rFonts w:ascii="Times New Roman" w:hAnsi="Times New Roman" w:cs="Times New Roman"/>
            <w:sz w:val="24"/>
            <w:szCs w:val="24"/>
          </w:rPr>
          <w:fldChar w:fldCharType="begin"/>
        </w:r>
        <w:r w:rsidRPr="00A66F49">
          <w:rPr>
            <w:rFonts w:ascii="Times New Roman" w:hAnsi="Times New Roman" w:cs="Times New Roman"/>
            <w:sz w:val="24"/>
            <w:szCs w:val="24"/>
          </w:rPr>
          <w:instrText xml:space="preserve"> PAGE   \* MERGEFORMAT </w:instrText>
        </w:r>
        <w:r w:rsidRPr="00A66F49">
          <w:rPr>
            <w:rFonts w:ascii="Times New Roman" w:hAnsi="Times New Roman" w:cs="Times New Roman"/>
            <w:sz w:val="24"/>
            <w:szCs w:val="24"/>
          </w:rPr>
          <w:fldChar w:fldCharType="separate"/>
        </w:r>
        <w:r w:rsidRPr="00A66F49">
          <w:rPr>
            <w:rFonts w:ascii="Times New Roman" w:hAnsi="Times New Roman" w:cs="Times New Roman"/>
            <w:noProof/>
            <w:sz w:val="24"/>
            <w:szCs w:val="24"/>
          </w:rPr>
          <w:t>2</w:t>
        </w:r>
        <w:r w:rsidRPr="00A66F49">
          <w:rPr>
            <w:rFonts w:ascii="Times New Roman" w:hAnsi="Times New Roman" w:cs="Times New Roman"/>
            <w:noProof/>
            <w:sz w:val="24"/>
            <w:szCs w:val="24"/>
          </w:rPr>
          <w:fldChar w:fldCharType="end"/>
        </w:r>
      </w:p>
    </w:sdtContent>
  </w:sdt>
  <w:p w:rsidR="00A66F49" w:rsidRDefault="00A66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F45" w:rsidRDefault="00B94F45" w:rsidP="00545AEC">
      <w:pPr>
        <w:spacing w:after="0" w:line="240" w:lineRule="auto"/>
      </w:pPr>
      <w:r>
        <w:separator/>
      </w:r>
    </w:p>
  </w:footnote>
  <w:footnote w:type="continuationSeparator" w:id="0">
    <w:p w:rsidR="00B94F45" w:rsidRDefault="00B94F45" w:rsidP="00545AEC">
      <w:pPr>
        <w:spacing w:after="0" w:line="240" w:lineRule="auto"/>
      </w:pPr>
      <w:r>
        <w:continuationSeparator/>
      </w:r>
    </w:p>
  </w:footnote>
  <w:footnote w:id="1">
    <w:p w:rsidR="00545AEC" w:rsidRDefault="00545AEC" w:rsidP="00545AE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EC"/>
    <w:rsid w:val="003C778A"/>
    <w:rsid w:val="00545AEC"/>
    <w:rsid w:val="005B23FE"/>
    <w:rsid w:val="00793385"/>
    <w:rsid w:val="007A22C8"/>
    <w:rsid w:val="007B5C79"/>
    <w:rsid w:val="00961857"/>
    <w:rsid w:val="009B01C3"/>
    <w:rsid w:val="00A66F49"/>
    <w:rsid w:val="00B94F45"/>
    <w:rsid w:val="00BC4FBE"/>
    <w:rsid w:val="00CB1FAA"/>
    <w:rsid w:val="00D32268"/>
    <w:rsid w:val="00EF68C8"/>
    <w:rsid w:val="00FA0E4E"/>
    <w:rsid w:val="00FD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69E9"/>
  <w15:chartTrackingRefBased/>
  <w15:docId w15:val="{9333CDC3-2CD0-4F6A-B481-6202D039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45A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AEC"/>
    <w:rPr>
      <w:sz w:val="20"/>
      <w:szCs w:val="20"/>
    </w:rPr>
  </w:style>
  <w:style w:type="character" w:styleId="FootnoteReference">
    <w:name w:val="footnote reference"/>
    <w:aliases w:val="o,fr"/>
    <w:uiPriority w:val="99"/>
    <w:semiHidden/>
    <w:unhideWhenUsed/>
    <w:rsid w:val="00545AEC"/>
    <w:rPr>
      <w:vertAlign w:val="superscript"/>
    </w:rPr>
  </w:style>
  <w:style w:type="paragraph" w:styleId="Header">
    <w:name w:val="header"/>
    <w:basedOn w:val="Normal"/>
    <w:link w:val="HeaderChar"/>
    <w:uiPriority w:val="99"/>
    <w:unhideWhenUsed/>
    <w:rsid w:val="00A6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49"/>
  </w:style>
  <w:style w:type="paragraph" w:styleId="Footer">
    <w:name w:val="footer"/>
    <w:basedOn w:val="Normal"/>
    <w:link w:val="FooterChar"/>
    <w:uiPriority w:val="99"/>
    <w:unhideWhenUsed/>
    <w:rsid w:val="00A6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2018-08-28T18:25:00Z</cp:lastPrinted>
  <dcterms:created xsi:type="dcterms:W3CDTF">2018-08-28T18:20:00Z</dcterms:created>
  <dcterms:modified xsi:type="dcterms:W3CDTF">2018-08-28T18:38:00Z</dcterms:modified>
</cp:coreProperties>
</file>