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6A00853C" w14:textId="77777777" w:rsidTr="00EF4292">
        <w:tc>
          <w:tcPr>
            <w:tcW w:w="1363" w:type="dxa"/>
          </w:tcPr>
          <w:p w14:paraId="506F1A1D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27BD16" wp14:editId="068DE1B8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149A7AC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11B242DC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7EBBAF6F" w14:textId="77777777" w:rsidR="00C53327" w:rsidRDefault="00A60412" w:rsidP="00A604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1463A67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E3B254E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E1321C4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F0327F4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720ADF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BBF573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681BB6F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1044F00" w14:textId="4036156D" w:rsidR="003A0658" w:rsidRPr="007278F0" w:rsidRDefault="007278F0" w:rsidP="007278F0">
      <w:pPr>
        <w:jc w:val="center"/>
        <w:rPr>
          <w:b/>
          <w:sz w:val="24"/>
          <w:szCs w:val="24"/>
        </w:rPr>
      </w:pPr>
      <w:r w:rsidRPr="007278F0">
        <w:rPr>
          <w:b/>
          <w:sz w:val="24"/>
          <w:szCs w:val="24"/>
        </w:rPr>
        <w:t>August 30, 2018</w:t>
      </w:r>
    </w:p>
    <w:p w14:paraId="0D5784AD" w14:textId="77777777" w:rsidR="0015633F" w:rsidRDefault="0015633F" w:rsidP="00093DF4">
      <w:pPr>
        <w:rPr>
          <w:b/>
          <w:sz w:val="24"/>
          <w:szCs w:val="24"/>
          <w:u w:val="single"/>
        </w:rPr>
      </w:pPr>
    </w:p>
    <w:p w14:paraId="718993DF" w14:textId="77777777" w:rsidR="003A0658" w:rsidRPr="00550178" w:rsidRDefault="003C1BEF" w:rsidP="003C1BEF">
      <w:pPr>
        <w:jc w:val="right"/>
        <w:rPr>
          <w:sz w:val="24"/>
          <w:szCs w:val="24"/>
        </w:rPr>
      </w:pPr>
      <w:r w:rsidRPr="00550178">
        <w:rPr>
          <w:sz w:val="24"/>
          <w:szCs w:val="24"/>
        </w:rPr>
        <w:t xml:space="preserve">Docket No. </w:t>
      </w:r>
      <w:r w:rsidR="00E57A68" w:rsidRPr="00550178">
        <w:rPr>
          <w:sz w:val="24"/>
          <w:szCs w:val="24"/>
        </w:rPr>
        <w:t>A-</w:t>
      </w:r>
      <w:r w:rsidR="00550178">
        <w:rPr>
          <w:sz w:val="24"/>
          <w:szCs w:val="24"/>
        </w:rPr>
        <w:t>2012-</w:t>
      </w:r>
      <w:r w:rsidR="0015633F">
        <w:rPr>
          <w:sz w:val="24"/>
          <w:szCs w:val="24"/>
        </w:rPr>
        <w:t>2293753</w:t>
      </w:r>
    </w:p>
    <w:p w14:paraId="45FAC69A" w14:textId="77777777" w:rsidR="003C1BEF" w:rsidRPr="00550178" w:rsidRDefault="003C1BEF" w:rsidP="003C1BEF">
      <w:pPr>
        <w:jc w:val="right"/>
        <w:rPr>
          <w:sz w:val="24"/>
          <w:szCs w:val="24"/>
        </w:rPr>
      </w:pPr>
      <w:r w:rsidRPr="00550178">
        <w:rPr>
          <w:sz w:val="24"/>
          <w:szCs w:val="24"/>
        </w:rPr>
        <w:t xml:space="preserve">Utility Code: </w:t>
      </w:r>
      <w:r w:rsidR="00550178">
        <w:rPr>
          <w:sz w:val="24"/>
          <w:szCs w:val="24"/>
        </w:rPr>
        <w:t>17143</w:t>
      </w:r>
      <w:r w:rsidR="0015633F">
        <w:rPr>
          <w:sz w:val="24"/>
          <w:szCs w:val="24"/>
        </w:rPr>
        <w:t>88</w:t>
      </w:r>
    </w:p>
    <w:p w14:paraId="40A1CDB3" w14:textId="77777777" w:rsidR="00550178" w:rsidRDefault="0015633F" w:rsidP="00770897">
      <w:pPr>
        <w:rPr>
          <w:sz w:val="24"/>
        </w:rPr>
      </w:pPr>
      <w:r>
        <w:rPr>
          <w:sz w:val="24"/>
        </w:rPr>
        <w:t>CHRISTOPHER M TREJCHEL</w:t>
      </w:r>
    </w:p>
    <w:p w14:paraId="1A5D1802" w14:textId="77777777" w:rsidR="0015633F" w:rsidRDefault="0015633F" w:rsidP="00770897">
      <w:pPr>
        <w:rPr>
          <w:sz w:val="24"/>
        </w:rPr>
      </w:pPr>
      <w:r>
        <w:rPr>
          <w:sz w:val="24"/>
        </w:rPr>
        <w:t>SENECA RESOURCES</w:t>
      </w:r>
    </w:p>
    <w:p w14:paraId="006EBF40" w14:textId="77777777" w:rsidR="0015633F" w:rsidRDefault="0015633F" w:rsidP="00770897">
      <w:pPr>
        <w:rPr>
          <w:sz w:val="24"/>
        </w:rPr>
      </w:pPr>
      <w:r>
        <w:rPr>
          <w:sz w:val="24"/>
        </w:rPr>
        <w:t xml:space="preserve">5800 CORPORATE </w:t>
      </w:r>
      <w:proofErr w:type="gramStart"/>
      <w:r>
        <w:rPr>
          <w:sz w:val="24"/>
        </w:rPr>
        <w:t>DR  STE</w:t>
      </w:r>
      <w:proofErr w:type="gramEnd"/>
      <w:r>
        <w:rPr>
          <w:sz w:val="24"/>
        </w:rPr>
        <w:t xml:space="preserve"> 300 </w:t>
      </w:r>
    </w:p>
    <w:p w14:paraId="33ABA868" w14:textId="77777777" w:rsidR="0015633F" w:rsidRPr="00550178" w:rsidRDefault="0015633F" w:rsidP="00770897">
      <w:pPr>
        <w:rPr>
          <w:sz w:val="24"/>
        </w:rPr>
      </w:pPr>
      <w:r>
        <w:rPr>
          <w:sz w:val="24"/>
        </w:rPr>
        <w:t>PITTSBURGH PA 15237</w:t>
      </w:r>
      <w:r>
        <w:rPr>
          <w:sz w:val="24"/>
        </w:rPr>
        <w:tab/>
      </w:r>
      <w:r>
        <w:rPr>
          <w:sz w:val="24"/>
        </w:rPr>
        <w:tab/>
      </w:r>
    </w:p>
    <w:p w14:paraId="5B68736D" w14:textId="77777777" w:rsidR="00BA4EDF" w:rsidRPr="003C1BEF" w:rsidRDefault="00BA4EDF" w:rsidP="00BA4EDF">
      <w:pPr>
        <w:rPr>
          <w:sz w:val="24"/>
        </w:rPr>
      </w:pPr>
    </w:p>
    <w:p w14:paraId="5120F32D" w14:textId="77777777" w:rsidR="003A0658" w:rsidRPr="00550178" w:rsidRDefault="00C53327" w:rsidP="003C1BEF">
      <w:pPr>
        <w:rPr>
          <w:b/>
          <w:sz w:val="24"/>
          <w:u w:val="single"/>
        </w:rPr>
      </w:pPr>
      <w:r w:rsidRPr="003C1BEF">
        <w:rPr>
          <w:sz w:val="24"/>
        </w:rPr>
        <w:tab/>
      </w:r>
      <w:r w:rsidRPr="00550178">
        <w:rPr>
          <w:b/>
          <w:sz w:val="24"/>
          <w:u w:val="single"/>
        </w:rPr>
        <w:t xml:space="preserve">RE: </w:t>
      </w:r>
      <w:r w:rsidR="003C1BEF" w:rsidRPr="00550178">
        <w:rPr>
          <w:b/>
          <w:sz w:val="24"/>
          <w:u w:val="single"/>
        </w:rPr>
        <w:t xml:space="preserve">Act 127 Registration Pipeline </w:t>
      </w:r>
      <w:r w:rsidR="00AC534A" w:rsidRPr="00550178">
        <w:rPr>
          <w:b/>
          <w:sz w:val="24"/>
          <w:u w:val="single"/>
        </w:rPr>
        <w:t>Name</w:t>
      </w:r>
      <w:r w:rsidR="003C1BEF" w:rsidRPr="00550178">
        <w:rPr>
          <w:b/>
          <w:sz w:val="24"/>
          <w:u w:val="single"/>
        </w:rPr>
        <w:t xml:space="preserve"> Change</w:t>
      </w:r>
      <w:r w:rsidR="003A0658" w:rsidRPr="00550178">
        <w:rPr>
          <w:b/>
          <w:sz w:val="24"/>
          <w:u w:val="single"/>
        </w:rPr>
        <w:tab/>
      </w:r>
    </w:p>
    <w:p w14:paraId="781DEDF2" w14:textId="77777777" w:rsidR="00C53327" w:rsidRPr="00550178" w:rsidRDefault="00C53327" w:rsidP="00C53327">
      <w:pPr>
        <w:spacing w:line="360" w:lineRule="auto"/>
        <w:rPr>
          <w:b/>
          <w:sz w:val="24"/>
          <w:u w:val="single"/>
        </w:rPr>
      </w:pPr>
    </w:p>
    <w:p w14:paraId="2F3E4CA2" w14:textId="77777777" w:rsidR="00C53327" w:rsidRPr="00CB691A" w:rsidRDefault="003C1BEF" w:rsidP="00C53327">
      <w:pPr>
        <w:rPr>
          <w:sz w:val="24"/>
          <w:szCs w:val="24"/>
        </w:rPr>
      </w:pPr>
      <w:r w:rsidRPr="00CB691A">
        <w:rPr>
          <w:sz w:val="24"/>
          <w:szCs w:val="24"/>
        </w:rPr>
        <w:t xml:space="preserve">Dear </w:t>
      </w:r>
      <w:r w:rsidR="00CC7FD4" w:rsidRPr="00CB691A">
        <w:rPr>
          <w:sz w:val="24"/>
          <w:szCs w:val="24"/>
        </w:rPr>
        <w:t>Mr.</w:t>
      </w:r>
      <w:r w:rsidR="00550178" w:rsidRPr="00CB691A">
        <w:rPr>
          <w:sz w:val="24"/>
          <w:szCs w:val="24"/>
        </w:rPr>
        <w:t xml:space="preserve"> </w:t>
      </w:r>
      <w:proofErr w:type="spellStart"/>
      <w:r w:rsidR="0015633F">
        <w:rPr>
          <w:sz w:val="24"/>
          <w:szCs w:val="24"/>
        </w:rPr>
        <w:t>Trejchel</w:t>
      </w:r>
      <w:proofErr w:type="spellEnd"/>
      <w:r w:rsidR="002B6AF2" w:rsidRPr="00CB691A">
        <w:rPr>
          <w:sz w:val="24"/>
          <w:szCs w:val="24"/>
        </w:rPr>
        <w:t>:</w:t>
      </w:r>
    </w:p>
    <w:p w14:paraId="040EB61A" w14:textId="77777777" w:rsidR="00C53327" w:rsidRPr="00CB691A" w:rsidRDefault="00C53327" w:rsidP="00C53327">
      <w:pPr>
        <w:rPr>
          <w:sz w:val="24"/>
          <w:szCs w:val="24"/>
        </w:rPr>
      </w:pPr>
    </w:p>
    <w:p w14:paraId="436CAF5A" w14:textId="77777777" w:rsidR="00C53327" w:rsidRPr="00CB691A" w:rsidRDefault="003C1BEF" w:rsidP="007E264A">
      <w:pPr>
        <w:ind w:firstLine="720"/>
        <w:rPr>
          <w:sz w:val="24"/>
          <w:szCs w:val="24"/>
        </w:rPr>
      </w:pPr>
      <w:r w:rsidRPr="00CB691A">
        <w:rPr>
          <w:sz w:val="24"/>
          <w:szCs w:val="24"/>
        </w:rPr>
        <w:t xml:space="preserve">This letter serves to acknowledge your notification to the Commission of the </w:t>
      </w:r>
      <w:r w:rsidR="00AC534A" w:rsidRPr="00CB691A">
        <w:rPr>
          <w:sz w:val="24"/>
          <w:szCs w:val="24"/>
        </w:rPr>
        <w:t>name change</w:t>
      </w:r>
      <w:r w:rsidRPr="00CB691A">
        <w:rPr>
          <w:sz w:val="24"/>
          <w:szCs w:val="24"/>
        </w:rPr>
        <w:t xml:space="preserve"> </w:t>
      </w:r>
      <w:r w:rsidR="00AC534A" w:rsidRPr="00CB691A">
        <w:rPr>
          <w:sz w:val="24"/>
          <w:szCs w:val="24"/>
        </w:rPr>
        <w:t>from</w:t>
      </w:r>
      <w:r w:rsidRPr="00CB691A">
        <w:rPr>
          <w:sz w:val="24"/>
          <w:szCs w:val="24"/>
        </w:rPr>
        <w:t xml:space="preserve"> </w:t>
      </w:r>
      <w:r w:rsidR="0015633F">
        <w:rPr>
          <w:sz w:val="24"/>
          <w:szCs w:val="24"/>
        </w:rPr>
        <w:t>Seneca Resources Corporation</w:t>
      </w:r>
      <w:r w:rsidR="004A38F8" w:rsidRPr="00CB691A">
        <w:rPr>
          <w:sz w:val="24"/>
          <w:szCs w:val="24"/>
        </w:rPr>
        <w:t xml:space="preserve"> </w:t>
      </w:r>
      <w:r w:rsidR="00AC534A" w:rsidRPr="00CB691A">
        <w:rPr>
          <w:sz w:val="24"/>
          <w:szCs w:val="24"/>
        </w:rPr>
        <w:t xml:space="preserve">to </w:t>
      </w:r>
      <w:r w:rsidR="0015633F">
        <w:rPr>
          <w:sz w:val="24"/>
          <w:szCs w:val="24"/>
        </w:rPr>
        <w:t>Seneca Resources Company, LLC</w:t>
      </w:r>
      <w:r w:rsidR="00550178" w:rsidRPr="00CB691A">
        <w:rPr>
          <w:sz w:val="24"/>
          <w:szCs w:val="24"/>
        </w:rPr>
        <w:t xml:space="preserve"> as of </w:t>
      </w:r>
      <w:r w:rsidR="0015633F">
        <w:rPr>
          <w:sz w:val="24"/>
          <w:szCs w:val="24"/>
        </w:rPr>
        <w:t xml:space="preserve">     </w:t>
      </w:r>
      <w:r w:rsidR="00550178" w:rsidRPr="00CB691A">
        <w:rPr>
          <w:sz w:val="24"/>
          <w:szCs w:val="24"/>
        </w:rPr>
        <w:t>A</w:t>
      </w:r>
      <w:r w:rsidR="0015633F">
        <w:rPr>
          <w:sz w:val="24"/>
          <w:szCs w:val="24"/>
        </w:rPr>
        <w:t>ugust</w:t>
      </w:r>
      <w:r w:rsidR="00550178" w:rsidRPr="00CB691A">
        <w:rPr>
          <w:sz w:val="24"/>
          <w:szCs w:val="24"/>
        </w:rPr>
        <w:t xml:space="preserve"> 1</w:t>
      </w:r>
      <w:r w:rsidR="0015633F">
        <w:rPr>
          <w:sz w:val="24"/>
          <w:szCs w:val="24"/>
        </w:rPr>
        <w:t>6</w:t>
      </w:r>
      <w:r w:rsidR="00550178" w:rsidRPr="00CB691A">
        <w:rPr>
          <w:sz w:val="24"/>
          <w:szCs w:val="24"/>
        </w:rPr>
        <w:t>, 201</w:t>
      </w:r>
      <w:r w:rsidR="0015633F">
        <w:rPr>
          <w:sz w:val="24"/>
          <w:szCs w:val="24"/>
        </w:rPr>
        <w:t>8</w:t>
      </w:r>
      <w:r w:rsidR="00AC534A" w:rsidRPr="00CB691A">
        <w:rPr>
          <w:sz w:val="24"/>
          <w:szCs w:val="24"/>
        </w:rPr>
        <w:t>.</w:t>
      </w:r>
      <w:r w:rsidRPr="00CB691A">
        <w:rPr>
          <w:sz w:val="24"/>
          <w:szCs w:val="24"/>
        </w:rPr>
        <w:t xml:space="preserve"> </w:t>
      </w:r>
      <w:r w:rsidR="00AC534A" w:rsidRPr="00CB691A">
        <w:rPr>
          <w:sz w:val="24"/>
          <w:szCs w:val="24"/>
        </w:rPr>
        <w:t xml:space="preserve"> T</w:t>
      </w:r>
      <w:r w:rsidR="008F12EE" w:rsidRPr="00CB691A">
        <w:rPr>
          <w:sz w:val="24"/>
          <w:szCs w:val="24"/>
        </w:rPr>
        <w:t xml:space="preserve">he Commission will </w:t>
      </w:r>
      <w:r w:rsidR="00550178" w:rsidRPr="00CB691A">
        <w:rPr>
          <w:sz w:val="24"/>
          <w:szCs w:val="24"/>
        </w:rPr>
        <w:t xml:space="preserve">update its registry </w:t>
      </w:r>
      <w:r w:rsidR="00CB691A" w:rsidRPr="00CB691A">
        <w:rPr>
          <w:sz w:val="24"/>
          <w:szCs w:val="24"/>
        </w:rPr>
        <w:t xml:space="preserve">to reflect the name of </w:t>
      </w:r>
      <w:r w:rsidR="0015633F">
        <w:rPr>
          <w:sz w:val="24"/>
          <w:szCs w:val="24"/>
        </w:rPr>
        <w:t>Seneca Resources Company, LLC</w:t>
      </w:r>
      <w:r w:rsidR="00CB691A" w:rsidRPr="00CB691A">
        <w:rPr>
          <w:sz w:val="24"/>
          <w:szCs w:val="24"/>
        </w:rPr>
        <w:t xml:space="preserve"> only.</w:t>
      </w:r>
    </w:p>
    <w:p w14:paraId="3B8FFA78" w14:textId="77777777" w:rsidR="003A0658" w:rsidRPr="00CB691A" w:rsidRDefault="003A0658" w:rsidP="006C5A9F">
      <w:pPr>
        <w:ind w:firstLine="1440"/>
        <w:rPr>
          <w:sz w:val="24"/>
          <w:szCs w:val="24"/>
        </w:rPr>
      </w:pPr>
    </w:p>
    <w:p w14:paraId="1D88A137" w14:textId="77777777" w:rsidR="00C53327" w:rsidRPr="00CB691A" w:rsidRDefault="004A38F8" w:rsidP="00C53327">
      <w:pPr>
        <w:ind w:right="-90" w:firstLine="720"/>
        <w:rPr>
          <w:sz w:val="24"/>
          <w:szCs w:val="24"/>
        </w:rPr>
      </w:pPr>
      <w:r w:rsidRPr="00CB691A">
        <w:rPr>
          <w:sz w:val="24"/>
          <w:szCs w:val="24"/>
        </w:rPr>
        <w:t xml:space="preserve">The Commission reminds if </w:t>
      </w:r>
      <w:r w:rsidR="0015633F">
        <w:rPr>
          <w:sz w:val="24"/>
          <w:szCs w:val="24"/>
        </w:rPr>
        <w:t>Seneca Resources Company, LLC</w:t>
      </w:r>
      <w:r w:rsidR="0015633F" w:rsidRPr="00CB691A">
        <w:rPr>
          <w:sz w:val="24"/>
          <w:szCs w:val="24"/>
        </w:rPr>
        <w:t xml:space="preserve"> </w:t>
      </w:r>
      <w:r w:rsidRPr="00CB691A">
        <w:rPr>
          <w:sz w:val="24"/>
          <w:szCs w:val="24"/>
        </w:rPr>
        <w:t xml:space="preserve">were to acquire any jurisdictional assets </w:t>
      </w:r>
      <w:r w:rsidR="00AC534A" w:rsidRPr="00CB691A">
        <w:rPr>
          <w:sz w:val="24"/>
          <w:szCs w:val="24"/>
        </w:rPr>
        <w:t xml:space="preserve">under any other name </w:t>
      </w:r>
      <w:r w:rsidRPr="00CB691A">
        <w:rPr>
          <w:sz w:val="24"/>
          <w:szCs w:val="24"/>
        </w:rPr>
        <w:t xml:space="preserve">in the future, it must file an Initial Registration Form with the Commission </w:t>
      </w:r>
      <w:proofErr w:type="gramStart"/>
      <w:r w:rsidRPr="00CB691A">
        <w:rPr>
          <w:sz w:val="24"/>
          <w:szCs w:val="24"/>
        </w:rPr>
        <w:t>in order to</w:t>
      </w:r>
      <w:proofErr w:type="gramEnd"/>
      <w:r w:rsidRPr="00CB691A">
        <w:rPr>
          <w:sz w:val="24"/>
          <w:szCs w:val="24"/>
        </w:rPr>
        <w:t xml:space="preserve"> comply with the mandates of Act 127.</w:t>
      </w:r>
    </w:p>
    <w:p w14:paraId="1D9D89BC" w14:textId="77777777" w:rsidR="004A38F8" w:rsidRPr="00CB691A" w:rsidRDefault="004A38F8" w:rsidP="00C53327">
      <w:pPr>
        <w:ind w:right="-90" w:firstLine="720"/>
        <w:rPr>
          <w:sz w:val="24"/>
          <w:szCs w:val="24"/>
        </w:rPr>
      </w:pPr>
    </w:p>
    <w:p w14:paraId="3FB9A11A" w14:textId="77777777" w:rsidR="004A38F8" w:rsidRDefault="004A38F8" w:rsidP="00C53327">
      <w:pPr>
        <w:ind w:right="-90" w:firstLine="720"/>
        <w:rPr>
          <w:sz w:val="24"/>
          <w:szCs w:val="24"/>
        </w:rPr>
      </w:pPr>
      <w:r w:rsidRPr="00CB691A">
        <w:rPr>
          <w:sz w:val="24"/>
          <w:szCs w:val="24"/>
        </w:rPr>
        <w:t xml:space="preserve">Please direct any questions to </w:t>
      </w:r>
      <w:r w:rsidR="00CB691A" w:rsidRPr="00CB691A">
        <w:rPr>
          <w:sz w:val="24"/>
          <w:szCs w:val="24"/>
        </w:rPr>
        <w:t>Lee Yalcin</w:t>
      </w:r>
      <w:r w:rsidRPr="00CB691A">
        <w:rPr>
          <w:sz w:val="24"/>
          <w:szCs w:val="24"/>
        </w:rPr>
        <w:t xml:space="preserve">, Financial Analyst, Technical Utility Services at email </w:t>
      </w:r>
      <w:hyperlink r:id="rId9" w:history="1">
        <w:r w:rsidR="00CB691A" w:rsidRPr="00CB691A">
          <w:rPr>
            <w:rStyle w:val="Hyperlink"/>
            <w:sz w:val="24"/>
            <w:szCs w:val="24"/>
          </w:rPr>
          <w:t>lyalcin@pa.gov</w:t>
        </w:r>
      </w:hyperlink>
      <w:r w:rsidRPr="00CB691A">
        <w:rPr>
          <w:sz w:val="24"/>
          <w:szCs w:val="24"/>
        </w:rPr>
        <w:t xml:space="preserve"> (preferred) or (717) </w:t>
      </w:r>
      <w:r w:rsidR="00CB691A" w:rsidRPr="00CB691A">
        <w:rPr>
          <w:sz w:val="24"/>
          <w:szCs w:val="24"/>
        </w:rPr>
        <w:t>787-6723</w:t>
      </w:r>
      <w:r w:rsidRPr="00CB691A">
        <w:rPr>
          <w:sz w:val="24"/>
          <w:szCs w:val="24"/>
        </w:rPr>
        <w:t>.</w:t>
      </w:r>
    </w:p>
    <w:p w14:paraId="4F6637F0" w14:textId="77777777" w:rsidR="004D46AE" w:rsidRDefault="004D46AE" w:rsidP="00C53327">
      <w:pPr>
        <w:ind w:right="-90" w:firstLine="720"/>
        <w:rPr>
          <w:sz w:val="24"/>
          <w:szCs w:val="24"/>
        </w:rPr>
      </w:pPr>
    </w:p>
    <w:p w14:paraId="1F7CD5B2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131EC989" w14:textId="4AE77151" w:rsidR="004A38F8" w:rsidRDefault="00C53327" w:rsidP="00093DF4">
      <w:pPr>
        <w:tabs>
          <w:tab w:val="left" w:pos="5040"/>
        </w:tabs>
        <w:rPr>
          <w:sz w:val="24"/>
          <w:szCs w:val="24"/>
        </w:rPr>
      </w:pPr>
      <w:r w:rsidRPr="004F62B7">
        <w:rPr>
          <w:sz w:val="24"/>
          <w:szCs w:val="24"/>
        </w:rPr>
        <w:tab/>
      </w:r>
    </w:p>
    <w:p w14:paraId="1F264545" w14:textId="2BF30C4A" w:rsidR="00093DF4" w:rsidRPr="00093DF4" w:rsidRDefault="007278F0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DA1235" wp14:editId="1D75F9A3">
            <wp:simplePos x="0" y="0"/>
            <wp:positionH relativeFrom="column">
              <wp:posOffset>3076575</wp:posOffset>
            </wp:positionH>
            <wp:positionV relativeFrom="paragraph">
              <wp:posOffset>234315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1A3C19E5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14:paraId="0EBA3804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1903B26B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DE078DB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6789360F" w14:textId="77777777" w:rsid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5EBC8C0" w14:textId="77777777" w:rsidR="004D46AE" w:rsidRPr="00093DF4" w:rsidRDefault="004D46AE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1181256D" w14:textId="77777777" w:rsidR="004D46AE" w:rsidRDefault="004D46AE" w:rsidP="004D46AE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cc: Melissa Reside, Sec Bureau</w:t>
      </w:r>
    </w:p>
    <w:p w14:paraId="22857881" w14:textId="77777777" w:rsidR="0015633F" w:rsidRPr="004861D7" w:rsidRDefault="0015633F" w:rsidP="004D46AE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Yvonne Hess, Fiscal Bureau</w:t>
      </w:r>
    </w:p>
    <w:p w14:paraId="756C9F49" w14:textId="77777777" w:rsidR="00C53327" w:rsidRPr="00093DF4" w:rsidRDefault="00C53327" w:rsidP="00093DF4">
      <w:pPr>
        <w:rPr>
          <w:sz w:val="32"/>
          <w:szCs w:val="24"/>
        </w:rPr>
      </w:pPr>
    </w:p>
    <w:sectPr w:rsidR="00C53327" w:rsidRPr="00093DF4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CD5F2" w14:textId="77777777" w:rsidR="00E66F69" w:rsidRDefault="00E66F69">
      <w:r>
        <w:separator/>
      </w:r>
    </w:p>
  </w:endnote>
  <w:endnote w:type="continuationSeparator" w:id="0">
    <w:p w14:paraId="6F715634" w14:textId="77777777" w:rsidR="00E66F69" w:rsidRDefault="00E6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7B624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627AFE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23DE8" w14:textId="77777777" w:rsidR="00E66F69" w:rsidRDefault="00E66F69">
      <w:r>
        <w:separator/>
      </w:r>
    </w:p>
  </w:footnote>
  <w:footnote w:type="continuationSeparator" w:id="0">
    <w:p w14:paraId="02002897" w14:textId="77777777" w:rsidR="00E66F69" w:rsidRDefault="00E66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3A70"/>
    <w:rsid w:val="00017070"/>
    <w:rsid w:val="00026EBD"/>
    <w:rsid w:val="00034183"/>
    <w:rsid w:val="00037C8A"/>
    <w:rsid w:val="00040CA1"/>
    <w:rsid w:val="00043EC8"/>
    <w:rsid w:val="00045DB1"/>
    <w:rsid w:val="00046BBD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B1B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5633F"/>
    <w:rsid w:val="001619A2"/>
    <w:rsid w:val="00174D09"/>
    <w:rsid w:val="0017520D"/>
    <w:rsid w:val="00180EE3"/>
    <w:rsid w:val="001A1FB5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26CF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A0658"/>
    <w:rsid w:val="003A3212"/>
    <w:rsid w:val="003A68DC"/>
    <w:rsid w:val="003B0FE1"/>
    <w:rsid w:val="003B2585"/>
    <w:rsid w:val="003B7F07"/>
    <w:rsid w:val="003C1BEF"/>
    <w:rsid w:val="003C2D27"/>
    <w:rsid w:val="003C5246"/>
    <w:rsid w:val="003D085D"/>
    <w:rsid w:val="003E345B"/>
    <w:rsid w:val="00420608"/>
    <w:rsid w:val="0043041F"/>
    <w:rsid w:val="00431993"/>
    <w:rsid w:val="00434796"/>
    <w:rsid w:val="00435231"/>
    <w:rsid w:val="00435CD9"/>
    <w:rsid w:val="004379EB"/>
    <w:rsid w:val="00446991"/>
    <w:rsid w:val="00450975"/>
    <w:rsid w:val="004527A2"/>
    <w:rsid w:val="00473312"/>
    <w:rsid w:val="00486192"/>
    <w:rsid w:val="0049034E"/>
    <w:rsid w:val="0049319D"/>
    <w:rsid w:val="004A38F8"/>
    <w:rsid w:val="004A7FC1"/>
    <w:rsid w:val="004B33AC"/>
    <w:rsid w:val="004C6A17"/>
    <w:rsid w:val="004D46AE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0178"/>
    <w:rsid w:val="00553CF8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E6FD1"/>
    <w:rsid w:val="00615F18"/>
    <w:rsid w:val="006162E6"/>
    <w:rsid w:val="00627AFE"/>
    <w:rsid w:val="0063030A"/>
    <w:rsid w:val="00637B52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278F0"/>
    <w:rsid w:val="007303AE"/>
    <w:rsid w:val="00741281"/>
    <w:rsid w:val="00741C9C"/>
    <w:rsid w:val="007441F6"/>
    <w:rsid w:val="00751EB6"/>
    <w:rsid w:val="0075516F"/>
    <w:rsid w:val="00765CAD"/>
    <w:rsid w:val="00770897"/>
    <w:rsid w:val="00787280"/>
    <w:rsid w:val="007A62E9"/>
    <w:rsid w:val="007A6B31"/>
    <w:rsid w:val="007B0845"/>
    <w:rsid w:val="007B7255"/>
    <w:rsid w:val="007C513C"/>
    <w:rsid w:val="007C5A08"/>
    <w:rsid w:val="007C667D"/>
    <w:rsid w:val="007D2DEB"/>
    <w:rsid w:val="007E0EFC"/>
    <w:rsid w:val="007E264A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84888"/>
    <w:rsid w:val="00893896"/>
    <w:rsid w:val="008B72C2"/>
    <w:rsid w:val="008C6117"/>
    <w:rsid w:val="008D0E3F"/>
    <w:rsid w:val="008D37DA"/>
    <w:rsid w:val="008E3360"/>
    <w:rsid w:val="008F12EE"/>
    <w:rsid w:val="008F498B"/>
    <w:rsid w:val="008F57BF"/>
    <w:rsid w:val="009131E0"/>
    <w:rsid w:val="00923012"/>
    <w:rsid w:val="009276EE"/>
    <w:rsid w:val="0093557B"/>
    <w:rsid w:val="00936BA5"/>
    <w:rsid w:val="009411C6"/>
    <w:rsid w:val="009569E0"/>
    <w:rsid w:val="00956C6F"/>
    <w:rsid w:val="00971173"/>
    <w:rsid w:val="00983D14"/>
    <w:rsid w:val="0098426D"/>
    <w:rsid w:val="00990335"/>
    <w:rsid w:val="00996BF2"/>
    <w:rsid w:val="00997BF6"/>
    <w:rsid w:val="009A04D8"/>
    <w:rsid w:val="009C317B"/>
    <w:rsid w:val="009D069E"/>
    <w:rsid w:val="009E2DD6"/>
    <w:rsid w:val="009E77CF"/>
    <w:rsid w:val="009F27C1"/>
    <w:rsid w:val="009F65EE"/>
    <w:rsid w:val="009F6838"/>
    <w:rsid w:val="00A01F1D"/>
    <w:rsid w:val="00A15C58"/>
    <w:rsid w:val="00A3389D"/>
    <w:rsid w:val="00A343E5"/>
    <w:rsid w:val="00A47189"/>
    <w:rsid w:val="00A55B50"/>
    <w:rsid w:val="00A60412"/>
    <w:rsid w:val="00A61693"/>
    <w:rsid w:val="00A639AB"/>
    <w:rsid w:val="00A74C27"/>
    <w:rsid w:val="00A87DD4"/>
    <w:rsid w:val="00AA38F0"/>
    <w:rsid w:val="00AB7AC1"/>
    <w:rsid w:val="00AC0F91"/>
    <w:rsid w:val="00AC20DD"/>
    <w:rsid w:val="00AC534A"/>
    <w:rsid w:val="00AE799C"/>
    <w:rsid w:val="00AF0919"/>
    <w:rsid w:val="00AF4247"/>
    <w:rsid w:val="00AF7941"/>
    <w:rsid w:val="00B05D63"/>
    <w:rsid w:val="00B079B6"/>
    <w:rsid w:val="00B15D34"/>
    <w:rsid w:val="00B422DD"/>
    <w:rsid w:val="00B46A73"/>
    <w:rsid w:val="00B478D4"/>
    <w:rsid w:val="00B53BA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5E06"/>
    <w:rsid w:val="00BE66E8"/>
    <w:rsid w:val="00C07ED1"/>
    <w:rsid w:val="00C137AD"/>
    <w:rsid w:val="00C16CD9"/>
    <w:rsid w:val="00C176E9"/>
    <w:rsid w:val="00C17FC1"/>
    <w:rsid w:val="00C258CB"/>
    <w:rsid w:val="00C53327"/>
    <w:rsid w:val="00C67323"/>
    <w:rsid w:val="00C73073"/>
    <w:rsid w:val="00C81971"/>
    <w:rsid w:val="00C84424"/>
    <w:rsid w:val="00C84E04"/>
    <w:rsid w:val="00CA39A1"/>
    <w:rsid w:val="00CB691A"/>
    <w:rsid w:val="00CC7FD4"/>
    <w:rsid w:val="00CD6F27"/>
    <w:rsid w:val="00CE2D9A"/>
    <w:rsid w:val="00CE3B6A"/>
    <w:rsid w:val="00CE5EBF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47A86"/>
    <w:rsid w:val="00D620DC"/>
    <w:rsid w:val="00D97D62"/>
    <w:rsid w:val="00DA7001"/>
    <w:rsid w:val="00DB49B7"/>
    <w:rsid w:val="00DC2959"/>
    <w:rsid w:val="00DC49E4"/>
    <w:rsid w:val="00DC5FC3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57A68"/>
    <w:rsid w:val="00E66F69"/>
    <w:rsid w:val="00E7358B"/>
    <w:rsid w:val="00E8035A"/>
    <w:rsid w:val="00E93323"/>
    <w:rsid w:val="00EA31C1"/>
    <w:rsid w:val="00EA3314"/>
    <w:rsid w:val="00EE7718"/>
    <w:rsid w:val="00EF3B78"/>
    <w:rsid w:val="00EF4292"/>
    <w:rsid w:val="00F17155"/>
    <w:rsid w:val="00F30101"/>
    <w:rsid w:val="00F3119D"/>
    <w:rsid w:val="00F5699D"/>
    <w:rsid w:val="00F6269E"/>
    <w:rsid w:val="00F633C2"/>
    <w:rsid w:val="00F667F0"/>
    <w:rsid w:val="00F742EF"/>
    <w:rsid w:val="00F77108"/>
    <w:rsid w:val="00F805F2"/>
    <w:rsid w:val="00FA2277"/>
    <w:rsid w:val="00FC1026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41748A"/>
  <w15:docId w15:val="{408982DD-5B1E-46ED-AE37-83B7BE03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E26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lyalci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9BC3A-596F-4995-AFE2-FE8099B06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1208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4</cp:revision>
  <cp:lastPrinted>2016-11-22T17:43:00Z</cp:lastPrinted>
  <dcterms:created xsi:type="dcterms:W3CDTF">2018-08-30T13:33:00Z</dcterms:created>
  <dcterms:modified xsi:type="dcterms:W3CDTF">2018-08-30T17:07:00Z</dcterms:modified>
</cp:coreProperties>
</file>