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6DCCA44" w14:textId="77777777"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14658025" w14:textId="32F4D497" w:rsidR="003D7AFB" w:rsidRDefault="005C2299" w:rsidP="003542F3">
      <w:pPr>
        <w:jc w:val="center"/>
        <w:rPr>
          <w:sz w:val="24"/>
          <w:szCs w:val="24"/>
        </w:rPr>
      </w:pPr>
      <w:r>
        <w:rPr>
          <w:sz w:val="24"/>
          <w:szCs w:val="24"/>
        </w:rPr>
        <w:t>September 14, 2018</w:t>
      </w:r>
    </w:p>
    <w:p w14:paraId="14F1C451" w14:textId="77777777" w:rsidR="001F4102" w:rsidRDefault="001F4102" w:rsidP="0061162D">
      <w:pPr>
        <w:jc w:val="right"/>
        <w:rPr>
          <w:spacing w:val="-3"/>
          <w:sz w:val="24"/>
        </w:rPr>
      </w:pPr>
    </w:p>
    <w:p w14:paraId="4DB9BA83" w14:textId="0B464903" w:rsidR="001F4102" w:rsidRPr="0064384D" w:rsidRDefault="0044616C" w:rsidP="0061162D">
      <w:pPr>
        <w:jc w:val="right"/>
        <w:rPr>
          <w:sz w:val="24"/>
          <w:szCs w:val="24"/>
        </w:rPr>
      </w:pPr>
      <w:r w:rsidRPr="00010DED">
        <w:rPr>
          <w:sz w:val="24"/>
        </w:rPr>
        <w:t>A-201</w:t>
      </w:r>
      <w:r>
        <w:rPr>
          <w:sz w:val="24"/>
        </w:rPr>
        <w:t>8</w:t>
      </w:r>
      <w:r w:rsidRPr="00010DED">
        <w:rPr>
          <w:sz w:val="24"/>
        </w:rPr>
        <w:t>-</w:t>
      </w:r>
      <w:r>
        <w:rPr>
          <w:sz w:val="24"/>
        </w:rPr>
        <w:t>300</w:t>
      </w:r>
      <w:r w:rsidR="00D534AC">
        <w:rPr>
          <w:sz w:val="24"/>
        </w:rPr>
        <w:t>337</w:t>
      </w:r>
      <w:r w:rsidR="00F578D3">
        <w:rPr>
          <w:sz w:val="24"/>
        </w:rPr>
        <w:t>7</w:t>
      </w:r>
    </w:p>
    <w:p w14:paraId="69351CC9" w14:textId="77777777" w:rsidR="0061162D" w:rsidRPr="0064384D" w:rsidRDefault="0061162D" w:rsidP="0061162D">
      <w:pPr>
        <w:tabs>
          <w:tab w:val="right" w:pos="9360"/>
        </w:tabs>
        <w:outlineLvl w:val="0"/>
        <w:rPr>
          <w:sz w:val="24"/>
          <w:szCs w:val="24"/>
        </w:rPr>
      </w:pPr>
      <w:r w:rsidRPr="0064384D">
        <w:rPr>
          <w:sz w:val="24"/>
          <w:szCs w:val="24"/>
        </w:rPr>
        <w:t>TO ALL PARTIES</w:t>
      </w:r>
    </w:p>
    <w:p w14:paraId="359E4C1F" w14:textId="77777777" w:rsidR="0061162D" w:rsidRPr="0064384D" w:rsidRDefault="0061162D" w:rsidP="0061162D">
      <w:pPr>
        <w:rPr>
          <w:sz w:val="24"/>
          <w:szCs w:val="24"/>
        </w:rPr>
      </w:pPr>
    </w:p>
    <w:p w14:paraId="14DB19D4" w14:textId="77777777" w:rsidR="0061162D" w:rsidRPr="0064384D" w:rsidRDefault="0061162D" w:rsidP="0061162D">
      <w:pPr>
        <w:spacing w:line="480" w:lineRule="auto"/>
        <w:rPr>
          <w:sz w:val="24"/>
          <w:szCs w:val="24"/>
        </w:rPr>
      </w:pPr>
    </w:p>
    <w:p w14:paraId="347AA851" w14:textId="08AE095F" w:rsidR="001C4C1C" w:rsidRPr="00F26C3D" w:rsidRDefault="00052170" w:rsidP="001C4C1C">
      <w:pPr>
        <w:tabs>
          <w:tab w:val="left" w:pos="-720"/>
          <w:tab w:val="left" w:pos="0"/>
        </w:tabs>
        <w:suppressAutoHyphens/>
        <w:ind w:left="1440" w:right="990"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bookmarkStart w:id="0" w:name="_Hlk509221159"/>
      <w:r w:rsidR="004D06DD" w:rsidRPr="00CD3A1E">
        <w:rPr>
          <w:spacing w:val="-3"/>
          <w:sz w:val="24"/>
          <w:szCs w:val="24"/>
        </w:rPr>
        <w:t>Application of PECO Energy Company for the approval to alter</w:t>
      </w:r>
      <w:bookmarkStart w:id="1" w:name="_Hlk522630304"/>
      <w:r w:rsidR="004D06DD" w:rsidRPr="00CD3A1E">
        <w:rPr>
          <w:spacing w:val="-3"/>
          <w:sz w:val="24"/>
          <w:szCs w:val="24"/>
        </w:rPr>
        <w:t xml:space="preserve"> the at-grade crossing (DOT # </w:t>
      </w:r>
      <w:bookmarkStart w:id="2" w:name="_Hlk522630626"/>
      <w:r w:rsidR="004D06DD" w:rsidRPr="00CD3A1E">
        <w:rPr>
          <w:spacing w:val="-3"/>
          <w:sz w:val="24"/>
          <w:szCs w:val="24"/>
        </w:rPr>
        <w:t>140 647 H</w:t>
      </w:r>
      <w:bookmarkEnd w:id="2"/>
      <w:r w:rsidR="004D06DD" w:rsidRPr="00CD3A1E">
        <w:rPr>
          <w:spacing w:val="-3"/>
          <w:sz w:val="24"/>
          <w:szCs w:val="24"/>
        </w:rPr>
        <w:t xml:space="preserve">) to </w:t>
      </w:r>
      <w:r w:rsidR="004D06DD">
        <w:rPr>
          <w:spacing w:val="-3"/>
          <w:sz w:val="24"/>
          <w:szCs w:val="24"/>
        </w:rPr>
        <w:t>install</w:t>
      </w:r>
      <w:r w:rsidR="004D06DD" w:rsidRPr="00CD3A1E">
        <w:rPr>
          <w:spacing w:val="-3"/>
          <w:sz w:val="24"/>
          <w:szCs w:val="24"/>
        </w:rPr>
        <w:t xml:space="preserve"> fiber optic</w:t>
      </w:r>
      <w:r w:rsidR="004D06DD">
        <w:rPr>
          <w:spacing w:val="-3"/>
          <w:sz w:val="24"/>
          <w:szCs w:val="24"/>
        </w:rPr>
        <w:t xml:space="preserve"> line</w:t>
      </w:r>
      <w:r w:rsidR="004D06DD" w:rsidRPr="00CD3A1E">
        <w:rPr>
          <w:spacing w:val="-3"/>
          <w:sz w:val="24"/>
          <w:szCs w:val="24"/>
        </w:rPr>
        <w:t xml:space="preserve"> between the </w:t>
      </w:r>
      <w:proofErr w:type="spellStart"/>
      <w:r w:rsidR="004D06DD" w:rsidRPr="00CD3A1E">
        <w:rPr>
          <w:spacing w:val="-3"/>
          <w:sz w:val="24"/>
          <w:szCs w:val="24"/>
        </w:rPr>
        <w:t>MacDade</w:t>
      </w:r>
      <w:proofErr w:type="spellEnd"/>
      <w:r w:rsidR="004D06DD" w:rsidRPr="00CD3A1E">
        <w:rPr>
          <w:spacing w:val="-3"/>
          <w:sz w:val="24"/>
          <w:szCs w:val="24"/>
        </w:rPr>
        <w:t xml:space="preserve"> Substation and Sharon Hill Substation</w:t>
      </w:r>
      <w:r w:rsidR="00F578D3">
        <w:rPr>
          <w:spacing w:val="-3"/>
          <w:sz w:val="24"/>
          <w:szCs w:val="24"/>
        </w:rPr>
        <w:t xml:space="preserve"> where</w:t>
      </w:r>
      <w:r w:rsidR="004D06DD" w:rsidRPr="00CD3A1E">
        <w:rPr>
          <w:spacing w:val="-3"/>
          <w:sz w:val="24"/>
          <w:szCs w:val="24"/>
        </w:rPr>
        <w:t xml:space="preserve"> West Ashland Avenue cross</w:t>
      </w:r>
      <w:r w:rsidR="00F578D3">
        <w:rPr>
          <w:spacing w:val="-3"/>
          <w:sz w:val="24"/>
          <w:szCs w:val="24"/>
        </w:rPr>
        <w:t>es</w:t>
      </w:r>
      <w:r w:rsidR="004D06DD" w:rsidRPr="00CD3A1E">
        <w:rPr>
          <w:spacing w:val="-3"/>
          <w:sz w:val="24"/>
          <w:szCs w:val="24"/>
        </w:rPr>
        <w:t xml:space="preserve"> a single CSX </w:t>
      </w:r>
      <w:r w:rsidR="00BF2996">
        <w:rPr>
          <w:spacing w:val="-3"/>
          <w:sz w:val="24"/>
          <w:szCs w:val="24"/>
        </w:rPr>
        <w:t xml:space="preserve">Transportation </w:t>
      </w:r>
      <w:r w:rsidR="00F578D3">
        <w:rPr>
          <w:spacing w:val="-3"/>
          <w:sz w:val="24"/>
          <w:szCs w:val="24"/>
        </w:rPr>
        <w:t xml:space="preserve">Inc </w:t>
      </w:r>
      <w:r w:rsidR="004D06DD" w:rsidRPr="00CD3A1E">
        <w:rPr>
          <w:spacing w:val="-3"/>
          <w:sz w:val="24"/>
          <w:szCs w:val="24"/>
        </w:rPr>
        <w:t>track in Glenolden Borough, Montgomery County</w:t>
      </w:r>
      <w:bookmarkEnd w:id="1"/>
      <w:r w:rsidR="00F26C3D" w:rsidRPr="00F26C3D">
        <w:rPr>
          <w:spacing w:val="-3"/>
          <w:sz w:val="24"/>
          <w:szCs w:val="24"/>
        </w:rPr>
        <w:t>.</w:t>
      </w:r>
    </w:p>
    <w:bookmarkEnd w:id="0"/>
    <w:p w14:paraId="6097FE25" w14:textId="77777777" w:rsidR="00A049CE" w:rsidRPr="0064384D" w:rsidRDefault="00A049CE" w:rsidP="00A049CE">
      <w:pPr>
        <w:tabs>
          <w:tab w:val="left" w:pos="-720"/>
          <w:tab w:val="left" w:pos="0"/>
        </w:tabs>
        <w:suppressAutoHyphens/>
        <w:ind w:left="1440" w:right="1440" w:hanging="720"/>
        <w:jc w:val="both"/>
        <w:rPr>
          <w:spacing w:val="-3"/>
          <w:sz w:val="24"/>
          <w:szCs w:val="24"/>
        </w:rPr>
      </w:pPr>
    </w:p>
    <w:p w14:paraId="3EAE97A7" w14:textId="77777777" w:rsidR="001A6762" w:rsidRPr="0064384D" w:rsidRDefault="001A6762" w:rsidP="007939FD">
      <w:pPr>
        <w:ind w:left="1440" w:right="1454"/>
        <w:rPr>
          <w:sz w:val="24"/>
          <w:szCs w:val="24"/>
        </w:rPr>
      </w:pPr>
    </w:p>
    <w:p w14:paraId="6313DF1D" w14:textId="77777777" w:rsidR="00927101" w:rsidRPr="00927101" w:rsidRDefault="00927101" w:rsidP="00927101">
      <w:pPr>
        <w:rPr>
          <w:sz w:val="24"/>
          <w:szCs w:val="24"/>
        </w:rPr>
      </w:pPr>
      <w:r w:rsidRPr="00927101">
        <w:rPr>
          <w:sz w:val="24"/>
          <w:szCs w:val="24"/>
        </w:rPr>
        <w:t>To Whom It May Concern:</w:t>
      </w:r>
    </w:p>
    <w:p w14:paraId="0C633D9F" w14:textId="77777777" w:rsidR="00927101" w:rsidRPr="00927101" w:rsidRDefault="00927101" w:rsidP="00927101">
      <w:pPr>
        <w:rPr>
          <w:sz w:val="24"/>
          <w:szCs w:val="24"/>
        </w:rPr>
      </w:pPr>
    </w:p>
    <w:p w14:paraId="5E720F6D" w14:textId="12D5B550" w:rsidR="00F77D41" w:rsidRDefault="00927101" w:rsidP="00927101">
      <w:pPr>
        <w:rPr>
          <w:sz w:val="24"/>
          <w:szCs w:val="24"/>
        </w:rPr>
      </w:pPr>
      <w:r w:rsidRPr="00927101">
        <w:rPr>
          <w:sz w:val="24"/>
          <w:szCs w:val="24"/>
        </w:rPr>
        <w:tab/>
      </w:r>
      <w:r w:rsidRPr="00927101">
        <w:rPr>
          <w:sz w:val="24"/>
          <w:szCs w:val="24"/>
        </w:rPr>
        <w:tab/>
        <w:t xml:space="preserve">By application filed with the Commission on </w:t>
      </w:r>
      <w:r w:rsidR="00372F31">
        <w:rPr>
          <w:sz w:val="24"/>
          <w:szCs w:val="24"/>
        </w:rPr>
        <w:t xml:space="preserve">July </w:t>
      </w:r>
      <w:r w:rsidR="0044616C">
        <w:rPr>
          <w:sz w:val="24"/>
          <w:szCs w:val="24"/>
        </w:rPr>
        <w:t>1</w:t>
      </w:r>
      <w:r w:rsidR="00372F31">
        <w:rPr>
          <w:sz w:val="24"/>
          <w:szCs w:val="24"/>
        </w:rPr>
        <w:t>2</w:t>
      </w:r>
      <w:r w:rsidRPr="00927101">
        <w:rPr>
          <w:sz w:val="24"/>
          <w:szCs w:val="24"/>
        </w:rPr>
        <w:t>, 201</w:t>
      </w:r>
      <w:r w:rsidR="0044616C">
        <w:rPr>
          <w:sz w:val="24"/>
          <w:szCs w:val="24"/>
        </w:rPr>
        <w:t>8</w:t>
      </w:r>
      <w:r w:rsidRPr="00927101">
        <w:rPr>
          <w:sz w:val="24"/>
          <w:szCs w:val="24"/>
        </w:rPr>
        <w:t xml:space="preserve">, </w:t>
      </w:r>
      <w:r w:rsidR="00F26C3D">
        <w:rPr>
          <w:sz w:val="24"/>
          <w:szCs w:val="24"/>
        </w:rPr>
        <w:t xml:space="preserve">PECO Energy Company </w:t>
      </w:r>
      <w:r w:rsidRPr="00927101">
        <w:rPr>
          <w:sz w:val="24"/>
          <w:szCs w:val="24"/>
        </w:rPr>
        <w:t xml:space="preserve">seeks Commission approval </w:t>
      </w:r>
      <w:bookmarkStart w:id="3" w:name="_Hlk515971521"/>
      <w:bookmarkStart w:id="4" w:name="_Hlk509221628"/>
      <w:r w:rsidR="00F578D3">
        <w:rPr>
          <w:sz w:val="24"/>
          <w:szCs w:val="24"/>
        </w:rPr>
        <w:t xml:space="preserve">to </w:t>
      </w:r>
      <w:r w:rsidR="00B367E4">
        <w:rPr>
          <w:sz w:val="24"/>
          <w:szCs w:val="24"/>
        </w:rPr>
        <w:t xml:space="preserve">alter </w:t>
      </w:r>
      <w:bookmarkStart w:id="5" w:name="_Hlk522088434"/>
      <w:bookmarkEnd w:id="3"/>
      <w:bookmarkEnd w:id="4"/>
      <w:r w:rsidR="00924770" w:rsidRPr="00CD3A1E">
        <w:rPr>
          <w:spacing w:val="-3"/>
          <w:sz w:val="24"/>
          <w:szCs w:val="24"/>
        </w:rPr>
        <w:t xml:space="preserve">the crossing (DOT # 140 647 H) </w:t>
      </w:r>
      <w:r w:rsidR="00924770">
        <w:rPr>
          <w:spacing w:val="-3"/>
          <w:sz w:val="24"/>
          <w:szCs w:val="24"/>
        </w:rPr>
        <w:t>by</w:t>
      </w:r>
      <w:r w:rsidR="00924770" w:rsidRPr="00CD3A1E">
        <w:rPr>
          <w:spacing w:val="-3"/>
          <w:sz w:val="24"/>
          <w:szCs w:val="24"/>
        </w:rPr>
        <w:t xml:space="preserve"> </w:t>
      </w:r>
      <w:r w:rsidR="00924770">
        <w:rPr>
          <w:spacing w:val="-3"/>
          <w:sz w:val="24"/>
          <w:szCs w:val="24"/>
        </w:rPr>
        <w:t>installation of a</w:t>
      </w:r>
      <w:r w:rsidR="00924770" w:rsidRPr="00CD3A1E">
        <w:rPr>
          <w:spacing w:val="-3"/>
          <w:sz w:val="24"/>
          <w:szCs w:val="24"/>
        </w:rPr>
        <w:t xml:space="preserve"> fiber optic</w:t>
      </w:r>
      <w:r w:rsidR="00924770">
        <w:rPr>
          <w:spacing w:val="-3"/>
          <w:sz w:val="24"/>
          <w:szCs w:val="24"/>
        </w:rPr>
        <w:t xml:space="preserve"> line</w:t>
      </w:r>
      <w:r w:rsidR="00924770" w:rsidRPr="00CD3A1E">
        <w:rPr>
          <w:spacing w:val="-3"/>
          <w:sz w:val="24"/>
          <w:szCs w:val="24"/>
        </w:rPr>
        <w:t xml:space="preserve"> </w:t>
      </w:r>
      <w:bookmarkStart w:id="6" w:name="_Hlk522630604"/>
      <w:r w:rsidR="00924770">
        <w:rPr>
          <w:spacing w:val="-3"/>
          <w:sz w:val="24"/>
          <w:szCs w:val="24"/>
        </w:rPr>
        <w:t>where</w:t>
      </w:r>
      <w:r w:rsidR="00924770" w:rsidRPr="00CD3A1E">
        <w:rPr>
          <w:spacing w:val="-3"/>
          <w:sz w:val="24"/>
          <w:szCs w:val="24"/>
        </w:rPr>
        <w:t xml:space="preserve"> West Ashland Avenue cross</w:t>
      </w:r>
      <w:r w:rsidR="00F578D3">
        <w:rPr>
          <w:spacing w:val="-3"/>
          <w:sz w:val="24"/>
          <w:szCs w:val="24"/>
        </w:rPr>
        <w:t>es</w:t>
      </w:r>
      <w:r w:rsidR="00924770" w:rsidRPr="00CD3A1E">
        <w:rPr>
          <w:spacing w:val="-3"/>
          <w:sz w:val="24"/>
          <w:szCs w:val="24"/>
        </w:rPr>
        <w:t xml:space="preserve"> a single CSX </w:t>
      </w:r>
      <w:r w:rsidR="00BF2996">
        <w:rPr>
          <w:spacing w:val="-3"/>
          <w:sz w:val="24"/>
          <w:szCs w:val="24"/>
        </w:rPr>
        <w:t xml:space="preserve">Transportation </w:t>
      </w:r>
      <w:r w:rsidR="00F578D3">
        <w:rPr>
          <w:spacing w:val="-3"/>
          <w:sz w:val="24"/>
          <w:szCs w:val="24"/>
        </w:rPr>
        <w:t xml:space="preserve">Inc </w:t>
      </w:r>
      <w:r w:rsidR="00924770" w:rsidRPr="00CD3A1E">
        <w:rPr>
          <w:spacing w:val="-3"/>
          <w:sz w:val="24"/>
          <w:szCs w:val="24"/>
        </w:rPr>
        <w:t>track in Glenolden Borough, Montgomery County</w:t>
      </w:r>
      <w:bookmarkEnd w:id="6"/>
      <w:r w:rsidR="00924770">
        <w:rPr>
          <w:spacing w:val="-3"/>
          <w:sz w:val="24"/>
          <w:szCs w:val="24"/>
        </w:rPr>
        <w:t>.</w:t>
      </w:r>
    </w:p>
    <w:bookmarkEnd w:id="5"/>
    <w:p w14:paraId="500FE2D3" w14:textId="77777777" w:rsidR="00084979" w:rsidRDefault="00927101" w:rsidP="00927101">
      <w:pPr>
        <w:rPr>
          <w:sz w:val="24"/>
          <w:szCs w:val="24"/>
        </w:rPr>
      </w:pPr>
      <w:r w:rsidRPr="00927101">
        <w:rPr>
          <w:sz w:val="24"/>
          <w:szCs w:val="24"/>
        </w:rPr>
        <w:tab/>
      </w:r>
    </w:p>
    <w:p w14:paraId="7EBABCC7" w14:textId="4EDB7611" w:rsidR="00927101" w:rsidRPr="00927101" w:rsidRDefault="00927101" w:rsidP="00927101">
      <w:pPr>
        <w:rPr>
          <w:sz w:val="24"/>
          <w:szCs w:val="24"/>
        </w:rPr>
      </w:pPr>
      <w:r w:rsidRPr="00927101">
        <w:rPr>
          <w:sz w:val="24"/>
          <w:szCs w:val="24"/>
        </w:rPr>
        <w:tab/>
      </w:r>
      <w:r w:rsidR="00084979">
        <w:rPr>
          <w:sz w:val="24"/>
          <w:szCs w:val="24"/>
        </w:rPr>
        <w:t xml:space="preserve">  </w:t>
      </w:r>
      <w:r w:rsidR="00084979">
        <w:rPr>
          <w:sz w:val="24"/>
          <w:szCs w:val="24"/>
        </w:rPr>
        <w:tab/>
      </w:r>
      <w:r w:rsidRPr="00927101">
        <w:rPr>
          <w:sz w:val="24"/>
          <w:szCs w:val="24"/>
        </w:rPr>
        <w:t>The Commission hereby establishes its jurisdictional limits at the subject crossing as the area within the confines of the railroad right-of-way and the highway right-of-way.</w:t>
      </w:r>
    </w:p>
    <w:p w14:paraId="5CE90CA9" w14:textId="77777777" w:rsidR="00927101" w:rsidRPr="00927101" w:rsidRDefault="00927101" w:rsidP="00927101">
      <w:pPr>
        <w:rPr>
          <w:sz w:val="24"/>
          <w:szCs w:val="24"/>
        </w:rPr>
      </w:pPr>
    </w:p>
    <w:p w14:paraId="73979EA9" w14:textId="50118E7D" w:rsidR="00927101" w:rsidRPr="00927101" w:rsidRDefault="00927101" w:rsidP="00927101">
      <w:pPr>
        <w:rPr>
          <w:sz w:val="24"/>
          <w:szCs w:val="24"/>
        </w:rPr>
      </w:pPr>
      <w:r w:rsidRPr="00927101">
        <w:rPr>
          <w:sz w:val="24"/>
          <w:szCs w:val="24"/>
        </w:rPr>
        <w:tab/>
      </w:r>
      <w:r w:rsidRPr="00927101">
        <w:rPr>
          <w:sz w:val="24"/>
          <w:szCs w:val="24"/>
        </w:rPr>
        <w:tab/>
      </w:r>
      <w:r w:rsidR="00F26C3D">
        <w:rPr>
          <w:sz w:val="24"/>
          <w:szCs w:val="24"/>
        </w:rPr>
        <w:t xml:space="preserve">PECO Energy Company </w:t>
      </w:r>
      <w:r w:rsidRPr="00927101">
        <w:rPr>
          <w:sz w:val="24"/>
          <w:szCs w:val="24"/>
        </w:rPr>
        <w:t xml:space="preserve">has served a copy of the application and installation plan to all parties in interest.  All parties in interest were queried by letter dated </w:t>
      </w:r>
      <w:r w:rsidR="00924770">
        <w:rPr>
          <w:sz w:val="24"/>
          <w:szCs w:val="24"/>
        </w:rPr>
        <w:t>August 6</w:t>
      </w:r>
      <w:r w:rsidRPr="00927101">
        <w:rPr>
          <w:sz w:val="24"/>
          <w:szCs w:val="24"/>
        </w:rPr>
        <w:t>, 201</w:t>
      </w:r>
      <w:r w:rsidR="00706009">
        <w:rPr>
          <w:sz w:val="24"/>
          <w:szCs w:val="24"/>
        </w:rPr>
        <w:t>8</w:t>
      </w:r>
      <w:r w:rsidRPr="00927101">
        <w:rPr>
          <w:sz w:val="24"/>
          <w:szCs w:val="24"/>
        </w:rPr>
        <w:t>, as to any objection to the subject application.  None of the parties have responded with any objection to the subject application.</w:t>
      </w:r>
    </w:p>
    <w:p w14:paraId="1AAEAF7C" w14:textId="77777777" w:rsidR="00927101" w:rsidRPr="00927101" w:rsidRDefault="00927101" w:rsidP="00927101">
      <w:pPr>
        <w:rPr>
          <w:sz w:val="24"/>
          <w:szCs w:val="24"/>
        </w:rPr>
      </w:pPr>
    </w:p>
    <w:p w14:paraId="3A8EE5B7" w14:textId="2C064729" w:rsidR="00927101" w:rsidRPr="00927101" w:rsidRDefault="00927101" w:rsidP="00927101">
      <w:pPr>
        <w:rPr>
          <w:sz w:val="24"/>
          <w:szCs w:val="24"/>
        </w:rPr>
      </w:pPr>
      <w:r w:rsidRPr="00927101">
        <w:rPr>
          <w:sz w:val="24"/>
          <w:szCs w:val="24"/>
        </w:rPr>
        <w:tab/>
      </w:r>
      <w:r w:rsidRPr="00927101">
        <w:rPr>
          <w:sz w:val="24"/>
          <w:szCs w:val="24"/>
        </w:rPr>
        <w:tab/>
        <w:t xml:space="preserve">In its application, </w:t>
      </w:r>
      <w:r w:rsidR="00F26C3D">
        <w:rPr>
          <w:sz w:val="24"/>
          <w:szCs w:val="24"/>
        </w:rPr>
        <w:t xml:space="preserve">PECO Energy Company </w:t>
      </w:r>
      <w:r w:rsidRPr="00927101">
        <w:rPr>
          <w:sz w:val="24"/>
          <w:szCs w:val="24"/>
        </w:rPr>
        <w:t xml:space="preserve">states that the proposed work is necessary to provide proper service to </w:t>
      </w:r>
      <w:r w:rsidR="003C6429">
        <w:rPr>
          <w:sz w:val="24"/>
          <w:szCs w:val="24"/>
        </w:rPr>
        <w:t>its customers</w:t>
      </w:r>
      <w:r w:rsidRPr="00927101">
        <w:rPr>
          <w:sz w:val="24"/>
          <w:szCs w:val="24"/>
        </w:rPr>
        <w:t xml:space="preserve">.  </w:t>
      </w:r>
      <w:r w:rsidR="00F26C3D">
        <w:rPr>
          <w:sz w:val="24"/>
          <w:szCs w:val="24"/>
        </w:rPr>
        <w:t xml:space="preserve">PECO Energy Company </w:t>
      </w:r>
      <w:r w:rsidRPr="00927101">
        <w:rPr>
          <w:sz w:val="24"/>
          <w:szCs w:val="24"/>
        </w:rPr>
        <w:t>will be directed to perform the installation, provide for maintenance and protection of highway traffic during installation and accept future maintenance responsibilities of the line, at its sole cost and expense.</w:t>
      </w:r>
      <w:r w:rsidR="00706009">
        <w:rPr>
          <w:sz w:val="24"/>
          <w:szCs w:val="24"/>
        </w:rPr>
        <w:t xml:space="preserve">   The cost estimate for construction is</w:t>
      </w:r>
      <w:r w:rsidR="005B5059">
        <w:rPr>
          <w:sz w:val="24"/>
          <w:szCs w:val="24"/>
        </w:rPr>
        <w:t xml:space="preserve"> $</w:t>
      </w:r>
      <w:r w:rsidR="00924770">
        <w:rPr>
          <w:sz w:val="24"/>
          <w:szCs w:val="24"/>
        </w:rPr>
        <w:t>23</w:t>
      </w:r>
      <w:r w:rsidR="005B5059">
        <w:rPr>
          <w:sz w:val="24"/>
          <w:szCs w:val="24"/>
        </w:rPr>
        <w:t>,</w:t>
      </w:r>
      <w:r w:rsidR="00924770">
        <w:rPr>
          <w:sz w:val="24"/>
          <w:szCs w:val="24"/>
        </w:rPr>
        <w:t>7</w:t>
      </w:r>
      <w:r w:rsidR="005B5059">
        <w:rPr>
          <w:sz w:val="24"/>
          <w:szCs w:val="24"/>
        </w:rPr>
        <w:t>00.</w:t>
      </w:r>
    </w:p>
    <w:p w14:paraId="170F63C4" w14:textId="77777777" w:rsidR="00927101" w:rsidRPr="00927101" w:rsidRDefault="00927101" w:rsidP="00927101">
      <w:pPr>
        <w:rPr>
          <w:sz w:val="24"/>
          <w:szCs w:val="24"/>
        </w:rPr>
      </w:pPr>
    </w:p>
    <w:p w14:paraId="44731837" w14:textId="77777777" w:rsidR="00927101" w:rsidRPr="00927101" w:rsidRDefault="00927101" w:rsidP="00927101">
      <w:pPr>
        <w:rPr>
          <w:sz w:val="24"/>
          <w:szCs w:val="24"/>
        </w:rPr>
      </w:pPr>
      <w:r w:rsidRPr="00927101">
        <w:rPr>
          <w:sz w:val="24"/>
          <w:szCs w:val="24"/>
        </w:rPr>
        <w:tab/>
      </w:r>
      <w:r w:rsidRPr="00927101">
        <w:rPr>
          <w:sz w:val="24"/>
          <w:szCs w:val="24"/>
        </w:rPr>
        <w:tab/>
        <w:t>All work is to be performed in accordance with the drawing plans attached to the application as Exhibit A.</w:t>
      </w:r>
    </w:p>
    <w:p w14:paraId="0E74D0CC" w14:textId="77777777" w:rsidR="00927101" w:rsidRPr="00927101" w:rsidRDefault="00927101" w:rsidP="00927101">
      <w:pPr>
        <w:rPr>
          <w:sz w:val="24"/>
          <w:szCs w:val="24"/>
        </w:rPr>
      </w:pPr>
    </w:p>
    <w:p w14:paraId="327ADB48" w14:textId="77777777" w:rsidR="00927101" w:rsidRPr="00927101" w:rsidRDefault="00927101" w:rsidP="00927101">
      <w:pPr>
        <w:rPr>
          <w:sz w:val="24"/>
          <w:szCs w:val="24"/>
        </w:rPr>
      </w:pPr>
      <w:r w:rsidRPr="00927101">
        <w:rPr>
          <w:sz w:val="24"/>
          <w:szCs w:val="24"/>
        </w:rPr>
        <w:tab/>
      </w:r>
      <w:r w:rsidRPr="00927101">
        <w:rPr>
          <w:sz w:val="24"/>
          <w:szCs w:val="24"/>
        </w:rPr>
        <w:tab/>
        <w:t>Upon full consideration of the matters involved, we find that a hearing is not necessary and that a Secretarial Letter may be issued approving the application.</w:t>
      </w:r>
    </w:p>
    <w:p w14:paraId="2E3B2356" w14:textId="77777777" w:rsidR="00927101" w:rsidRPr="00927101" w:rsidRDefault="00927101" w:rsidP="00927101">
      <w:pPr>
        <w:rPr>
          <w:sz w:val="24"/>
          <w:szCs w:val="24"/>
        </w:rPr>
      </w:pPr>
    </w:p>
    <w:p w14:paraId="2DC76D57" w14:textId="5A2F27C6" w:rsidR="00927101" w:rsidRDefault="00927101" w:rsidP="00927101">
      <w:pPr>
        <w:rPr>
          <w:sz w:val="24"/>
          <w:szCs w:val="24"/>
        </w:rPr>
      </w:pPr>
      <w:r w:rsidRPr="00927101">
        <w:rPr>
          <w:sz w:val="24"/>
          <w:szCs w:val="24"/>
        </w:rPr>
        <w:tab/>
      </w:r>
      <w:r w:rsidRPr="00927101">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E15AB5F" w14:textId="77777777" w:rsidR="00092EB7" w:rsidRPr="00927101" w:rsidRDefault="00092EB7" w:rsidP="00927101">
      <w:pPr>
        <w:rPr>
          <w:sz w:val="24"/>
          <w:szCs w:val="24"/>
        </w:rPr>
      </w:pPr>
    </w:p>
    <w:p w14:paraId="56BA66F0" w14:textId="6FEED709" w:rsidR="00927101" w:rsidRPr="00927101" w:rsidRDefault="00927101" w:rsidP="00927101">
      <w:pPr>
        <w:rPr>
          <w:sz w:val="24"/>
          <w:szCs w:val="24"/>
        </w:rPr>
      </w:pPr>
      <w:r w:rsidRPr="00927101">
        <w:rPr>
          <w:sz w:val="24"/>
          <w:szCs w:val="24"/>
        </w:rPr>
        <w:tab/>
      </w:r>
      <w:r w:rsidRPr="00927101">
        <w:rPr>
          <w:sz w:val="24"/>
          <w:szCs w:val="24"/>
        </w:rPr>
        <w:tab/>
        <w:t xml:space="preserve">The application of </w:t>
      </w:r>
      <w:r w:rsidR="00F26C3D">
        <w:rPr>
          <w:sz w:val="24"/>
          <w:szCs w:val="24"/>
        </w:rPr>
        <w:t xml:space="preserve">PECO Energy Company </w:t>
      </w:r>
      <w:r w:rsidRPr="00927101">
        <w:rPr>
          <w:sz w:val="24"/>
          <w:szCs w:val="24"/>
        </w:rPr>
        <w:t>is approved as herein directed:</w:t>
      </w:r>
    </w:p>
    <w:p w14:paraId="480BF834" w14:textId="77777777" w:rsidR="00927101" w:rsidRPr="00927101" w:rsidRDefault="00927101" w:rsidP="00927101">
      <w:pPr>
        <w:rPr>
          <w:sz w:val="24"/>
          <w:szCs w:val="24"/>
        </w:rPr>
      </w:pPr>
    </w:p>
    <w:p w14:paraId="0E3DB5C4" w14:textId="77777777" w:rsidR="00927101" w:rsidRPr="00927101" w:rsidRDefault="00927101" w:rsidP="00927101">
      <w:pPr>
        <w:rPr>
          <w:sz w:val="24"/>
          <w:szCs w:val="24"/>
        </w:rPr>
      </w:pPr>
      <w:r w:rsidRPr="00927101">
        <w:rPr>
          <w:sz w:val="24"/>
          <w:szCs w:val="24"/>
        </w:rPr>
        <w:tab/>
      </w:r>
      <w:r w:rsidRPr="00927101">
        <w:rPr>
          <w:sz w:val="24"/>
          <w:szCs w:val="24"/>
        </w:rPr>
        <w:tab/>
        <w:t>1.</w:t>
      </w:r>
      <w:r w:rsidRPr="00927101">
        <w:rPr>
          <w:sz w:val="24"/>
          <w:szCs w:val="24"/>
        </w:rPr>
        <w:tab/>
        <w:t>The caption of the subject application is hereby revised as shown herein.</w:t>
      </w:r>
    </w:p>
    <w:p w14:paraId="7072CFA1" w14:textId="77777777" w:rsidR="00927101" w:rsidRPr="00927101" w:rsidRDefault="00927101" w:rsidP="00927101">
      <w:pPr>
        <w:rPr>
          <w:sz w:val="24"/>
          <w:szCs w:val="24"/>
        </w:rPr>
      </w:pPr>
    </w:p>
    <w:p w14:paraId="7F9452DD" w14:textId="79A929D2" w:rsidR="00927101" w:rsidRPr="00927101" w:rsidRDefault="00927101" w:rsidP="00927101">
      <w:pPr>
        <w:rPr>
          <w:sz w:val="24"/>
          <w:szCs w:val="24"/>
        </w:rPr>
      </w:pPr>
      <w:r w:rsidRPr="00927101">
        <w:rPr>
          <w:sz w:val="24"/>
          <w:szCs w:val="24"/>
        </w:rPr>
        <w:tab/>
      </w:r>
      <w:r w:rsidRPr="00927101">
        <w:rPr>
          <w:sz w:val="24"/>
          <w:szCs w:val="24"/>
        </w:rPr>
        <w:tab/>
        <w:t>2.</w:t>
      </w:r>
      <w:r w:rsidRPr="00927101">
        <w:rPr>
          <w:sz w:val="24"/>
          <w:szCs w:val="24"/>
        </w:rPr>
        <w:tab/>
        <w:t xml:space="preserve">The crossing </w:t>
      </w:r>
      <w:r w:rsidR="00924770">
        <w:rPr>
          <w:spacing w:val="-3"/>
          <w:sz w:val="24"/>
          <w:szCs w:val="24"/>
        </w:rPr>
        <w:t>where</w:t>
      </w:r>
      <w:r w:rsidR="00924770" w:rsidRPr="00CD3A1E">
        <w:rPr>
          <w:spacing w:val="-3"/>
          <w:sz w:val="24"/>
          <w:szCs w:val="24"/>
        </w:rPr>
        <w:t xml:space="preserve"> West Ashland Avenue crossing a single CSX track in </w:t>
      </w:r>
      <w:bookmarkStart w:id="7" w:name="_Hlk522630698"/>
      <w:r w:rsidR="00924770" w:rsidRPr="00CD3A1E">
        <w:rPr>
          <w:spacing w:val="-3"/>
          <w:sz w:val="24"/>
          <w:szCs w:val="24"/>
        </w:rPr>
        <w:t>Glenolden Borough</w:t>
      </w:r>
      <w:bookmarkEnd w:id="7"/>
      <w:r w:rsidR="00924770" w:rsidRPr="00CD3A1E">
        <w:rPr>
          <w:spacing w:val="-3"/>
          <w:sz w:val="24"/>
          <w:szCs w:val="24"/>
        </w:rPr>
        <w:t>, Montgomery County</w:t>
      </w:r>
      <w:r w:rsidR="00924770">
        <w:rPr>
          <w:sz w:val="24"/>
          <w:szCs w:val="24"/>
        </w:rPr>
        <w:t xml:space="preserve"> </w:t>
      </w:r>
      <w:r w:rsidR="00A610F3">
        <w:rPr>
          <w:sz w:val="24"/>
          <w:szCs w:val="24"/>
        </w:rPr>
        <w:t xml:space="preserve">(DOT# </w:t>
      </w:r>
      <w:r w:rsidR="00924770" w:rsidRPr="00CD3A1E">
        <w:rPr>
          <w:spacing w:val="-3"/>
          <w:sz w:val="24"/>
          <w:szCs w:val="24"/>
        </w:rPr>
        <w:t>140 647 H</w:t>
      </w:r>
      <w:r w:rsidR="00A610F3">
        <w:rPr>
          <w:sz w:val="24"/>
          <w:szCs w:val="24"/>
        </w:rPr>
        <w:t>)</w:t>
      </w:r>
      <w:r w:rsidRPr="00927101">
        <w:rPr>
          <w:sz w:val="24"/>
          <w:szCs w:val="24"/>
        </w:rPr>
        <w:t xml:space="preserve"> be altered generally in accordance with </w:t>
      </w:r>
      <w:r w:rsidR="00F26C3D">
        <w:rPr>
          <w:sz w:val="24"/>
          <w:szCs w:val="24"/>
        </w:rPr>
        <w:t>PECO Energy Company</w:t>
      </w:r>
      <w:r w:rsidRPr="00927101">
        <w:rPr>
          <w:sz w:val="24"/>
          <w:szCs w:val="24"/>
        </w:rPr>
        <w:t>’s application and attached plan entitled: “EXHIBIT A”, consisting of two (2) sheets, which are hereby approved except insofar as they may relate to the division of work, deletion of work, or the allocation of costs and expenses incident to the installation of the project.</w:t>
      </w:r>
    </w:p>
    <w:p w14:paraId="783BE064" w14:textId="77777777" w:rsidR="00927101" w:rsidRPr="00927101" w:rsidRDefault="00927101" w:rsidP="00927101">
      <w:pPr>
        <w:rPr>
          <w:sz w:val="24"/>
          <w:szCs w:val="24"/>
        </w:rPr>
      </w:pPr>
    </w:p>
    <w:p w14:paraId="2C1C6320" w14:textId="7585BA8B" w:rsidR="00927101" w:rsidRPr="00927101" w:rsidRDefault="00927101" w:rsidP="00927101">
      <w:pPr>
        <w:rPr>
          <w:sz w:val="24"/>
          <w:szCs w:val="24"/>
        </w:rPr>
      </w:pPr>
      <w:r w:rsidRPr="00927101">
        <w:rPr>
          <w:sz w:val="24"/>
          <w:szCs w:val="24"/>
        </w:rPr>
        <w:tab/>
      </w:r>
      <w:r w:rsidRPr="00927101">
        <w:rPr>
          <w:sz w:val="24"/>
          <w:szCs w:val="24"/>
        </w:rPr>
        <w:tab/>
        <w:t>3.</w:t>
      </w:r>
      <w:r w:rsidRPr="00927101">
        <w:rPr>
          <w:sz w:val="24"/>
          <w:szCs w:val="24"/>
        </w:rPr>
        <w:tab/>
      </w:r>
      <w:bookmarkStart w:id="8" w:name="_Hlk522088009"/>
      <w:r w:rsidR="00F26C3D">
        <w:rPr>
          <w:sz w:val="24"/>
          <w:szCs w:val="24"/>
        </w:rPr>
        <w:t xml:space="preserve">PECO Energy Company </w:t>
      </w:r>
      <w:bookmarkEnd w:id="8"/>
      <w:r w:rsidRPr="00927101">
        <w:rPr>
          <w:sz w:val="24"/>
          <w:szCs w:val="24"/>
        </w:rPr>
        <w:t xml:space="preserve">at its sole cost and expense, furnish all material and perform all work necessary to alter the crossing by the installation of an </w:t>
      </w:r>
      <w:r w:rsidR="005855BA">
        <w:rPr>
          <w:sz w:val="24"/>
          <w:szCs w:val="24"/>
        </w:rPr>
        <w:t>underground</w:t>
      </w:r>
      <w:r w:rsidRPr="00927101">
        <w:rPr>
          <w:sz w:val="24"/>
          <w:szCs w:val="24"/>
        </w:rPr>
        <w:t xml:space="preserve"> line within jurisdictional limits of the subject crossing defined as the area within the confines of the railroad right-of-way and the highway right-of-way, all in accordance </w:t>
      </w:r>
      <w:r w:rsidR="00A610F3" w:rsidRPr="00A610F3">
        <w:rPr>
          <w:sz w:val="24"/>
          <w:szCs w:val="24"/>
        </w:rPr>
        <w:t>PECO Energy Company</w:t>
      </w:r>
      <w:r w:rsidRPr="00927101">
        <w:rPr>
          <w:sz w:val="24"/>
          <w:szCs w:val="24"/>
        </w:rPr>
        <w:t>’s application and this Secretarial Letter.</w:t>
      </w:r>
    </w:p>
    <w:p w14:paraId="581393C5" w14:textId="77777777" w:rsidR="00927101" w:rsidRPr="00927101" w:rsidRDefault="00927101" w:rsidP="00927101">
      <w:pPr>
        <w:rPr>
          <w:sz w:val="24"/>
          <w:szCs w:val="24"/>
        </w:rPr>
      </w:pPr>
    </w:p>
    <w:p w14:paraId="0218E1E9" w14:textId="0C06CDF9" w:rsidR="00927101" w:rsidRPr="00927101" w:rsidRDefault="00927101" w:rsidP="00927101">
      <w:pPr>
        <w:rPr>
          <w:sz w:val="24"/>
          <w:szCs w:val="24"/>
        </w:rPr>
      </w:pPr>
      <w:r w:rsidRPr="00927101">
        <w:rPr>
          <w:sz w:val="24"/>
          <w:szCs w:val="24"/>
        </w:rPr>
        <w:tab/>
      </w:r>
      <w:r w:rsidRPr="00927101">
        <w:rPr>
          <w:sz w:val="24"/>
          <w:szCs w:val="24"/>
        </w:rPr>
        <w:tab/>
        <w:t>4.</w:t>
      </w:r>
      <w:r w:rsidRPr="00927101">
        <w:rPr>
          <w:sz w:val="24"/>
          <w:szCs w:val="24"/>
        </w:rPr>
        <w:tab/>
      </w:r>
      <w:r w:rsidR="00A610F3">
        <w:rPr>
          <w:sz w:val="24"/>
          <w:szCs w:val="24"/>
        </w:rPr>
        <w:t>PECO Energy Company</w:t>
      </w:r>
      <w:r w:rsidR="005B5059">
        <w:rPr>
          <w:sz w:val="24"/>
          <w:szCs w:val="24"/>
        </w:rPr>
        <w:t>,</w:t>
      </w:r>
      <w:r w:rsidRPr="00927101">
        <w:rPr>
          <w:sz w:val="24"/>
          <w:szCs w:val="24"/>
        </w:rPr>
        <w:t xml:space="preserve">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0F9F45FE" w14:textId="77777777" w:rsidR="00927101" w:rsidRPr="00927101" w:rsidRDefault="00927101" w:rsidP="00927101">
      <w:pPr>
        <w:rPr>
          <w:sz w:val="24"/>
          <w:szCs w:val="24"/>
        </w:rPr>
      </w:pPr>
    </w:p>
    <w:p w14:paraId="6C4CEA67" w14:textId="0C79FA0D" w:rsidR="00927101" w:rsidRPr="00927101" w:rsidRDefault="00927101" w:rsidP="00927101">
      <w:pPr>
        <w:rPr>
          <w:sz w:val="24"/>
          <w:szCs w:val="24"/>
        </w:rPr>
      </w:pPr>
      <w:r w:rsidRPr="00927101">
        <w:rPr>
          <w:sz w:val="24"/>
          <w:szCs w:val="24"/>
        </w:rPr>
        <w:tab/>
      </w:r>
      <w:r w:rsidRPr="00927101">
        <w:rPr>
          <w:sz w:val="24"/>
          <w:szCs w:val="24"/>
        </w:rPr>
        <w:tab/>
        <w:t>5.</w:t>
      </w:r>
      <w:r w:rsidRPr="00927101">
        <w:rPr>
          <w:sz w:val="24"/>
          <w:szCs w:val="24"/>
        </w:rPr>
        <w:tab/>
      </w:r>
      <w:r w:rsidR="00E26935" w:rsidRPr="00F26C3D">
        <w:rPr>
          <w:spacing w:val="-3"/>
          <w:sz w:val="24"/>
          <w:szCs w:val="24"/>
        </w:rPr>
        <w:t>CSX</w:t>
      </w:r>
      <w:r w:rsidR="00E26935">
        <w:rPr>
          <w:spacing w:val="-3"/>
          <w:sz w:val="24"/>
          <w:szCs w:val="24"/>
        </w:rPr>
        <w:t xml:space="preserve"> Transportation Inc</w:t>
      </w:r>
      <w:r w:rsidR="005B5059">
        <w:rPr>
          <w:sz w:val="24"/>
          <w:szCs w:val="24"/>
        </w:rPr>
        <w:t>,</w:t>
      </w:r>
      <w:r w:rsidRPr="00927101">
        <w:rPr>
          <w:sz w:val="24"/>
          <w:szCs w:val="24"/>
        </w:rPr>
        <w:t xml:space="preserve"> at the sole cost and expense of </w:t>
      </w:r>
      <w:r w:rsidR="00A610F3">
        <w:rPr>
          <w:sz w:val="24"/>
          <w:szCs w:val="24"/>
        </w:rPr>
        <w:t>PECO Energy Company</w:t>
      </w:r>
      <w:r w:rsidR="005B5059">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DC96D0C" w14:textId="77777777" w:rsidR="00927101" w:rsidRPr="00927101" w:rsidRDefault="00927101" w:rsidP="00927101">
      <w:pPr>
        <w:rPr>
          <w:sz w:val="24"/>
          <w:szCs w:val="24"/>
        </w:rPr>
      </w:pPr>
    </w:p>
    <w:p w14:paraId="13695A7A" w14:textId="4314A839" w:rsidR="00927101" w:rsidRPr="00927101" w:rsidRDefault="00927101" w:rsidP="00927101">
      <w:pPr>
        <w:rPr>
          <w:sz w:val="24"/>
          <w:szCs w:val="24"/>
        </w:rPr>
      </w:pPr>
      <w:r w:rsidRPr="00927101">
        <w:rPr>
          <w:sz w:val="24"/>
          <w:szCs w:val="24"/>
        </w:rPr>
        <w:tab/>
      </w:r>
      <w:r w:rsidRPr="00927101">
        <w:rPr>
          <w:sz w:val="24"/>
          <w:szCs w:val="24"/>
        </w:rPr>
        <w:tab/>
        <w:t>6.</w:t>
      </w:r>
      <w:r w:rsidRPr="00927101">
        <w:rPr>
          <w:sz w:val="24"/>
          <w:szCs w:val="24"/>
        </w:rPr>
        <w:tab/>
        <w:t xml:space="preserve">Any relocation of, changes in and/or removal of any adjacent structures, equipment or other facilities of any non-carrier public utility, other than </w:t>
      </w:r>
      <w:r w:rsidR="00F26C3D">
        <w:rPr>
          <w:sz w:val="24"/>
          <w:szCs w:val="24"/>
        </w:rPr>
        <w:t xml:space="preserve">PECO Energy Company </w:t>
      </w:r>
      <w:r w:rsidRPr="00927101">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BC0AA20" w14:textId="77777777" w:rsidR="00927101" w:rsidRPr="00927101" w:rsidRDefault="00927101" w:rsidP="00927101">
      <w:pPr>
        <w:rPr>
          <w:sz w:val="24"/>
          <w:szCs w:val="24"/>
        </w:rPr>
      </w:pPr>
    </w:p>
    <w:p w14:paraId="394B631E" w14:textId="28B5C476" w:rsidR="00927101" w:rsidRPr="00927101" w:rsidRDefault="00927101" w:rsidP="00927101">
      <w:pPr>
        <w:rPr>
          <w:sz w:val="24"/>
          <w:szCs w:val="24"/>
        </w:rPr>
      </w:pPr>
      <w:r w:rsidRPr="00927101">
        <w:rPr>
          <w:sz w:val="24"/>
          <w:szCs w:val="24"/>
        </w:rPr>
        <w:tab/>
      </w:r>
      <w:r w:rsidRPr="00927101">
        <w:rPr>
          <w:sz w:val="24"/>
          <w:szCs w:val="24"/>
        </w:rPr>
        <w:tab/>
        <w:t>7.</w:t>
      </w:r>
      <w:r w:rsidRPr="00927101">
        <w:rPr>
          <w:sz w:val="24"/>
          <w:szCs w:val="24"/>
        </w:rPr>
        <w:tab/>
      </w:r>
      <w:r w:rsidR="00F26C3D">
        <w:rPr>
          <w:sz w:val="24"/>
          <w:szCs w:val="24"/>
        </w:rPr>
        <w:t>PECO Energy Company</w:t>
      </w:r>
      <w:r w:rsidR="00372F31">
        <w:rPr>
          <w:sz w:val="24"/>
          <w:szCs w:val="24"/>
        </w:rPr>
        <w:t>,</w:t>
      </w:r>
      <w:r w:rsidR="00F26C3D">
        <w:rPr>
          <w:sz w:val="24"/>
          <w:szCs w:val="24"/>
        </w:rPr>
        <w:t xml:space="preserve"> </w:t>
      </w:r>
      <w:r w:rsidRPr="00927101">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1C265968" w14:textId="77777777" w:rsidR="00927101" w:rsidRPr="00927101" w:rsidRDefault="00927101" w:rsidP="00927101">
      <w:pPr>
        <w:rPr>
          <w:sz w:val="24"/>
          <w:szCs w:val="24"/>
        </w:rPr>
      </w:pPr>
    </w:p>
    <w:p w14:paraId="0640A6A7" w14:textId="14F39230" w:rsidR="00927101" w:rsidRPr="00927101" w:rsidRDefault="00927101" w:rsidP="00927101">
      <w:pPr>
        <w:rPr>
          <w:sz w:val="24"/>
          <w:szCs w:val="24"/>
        </w:rPr>
      </w:pPr>
      <w:r w:rsidRPr="00927101">
        <w:rPr>
          <w:sz w:val="24"/>
          <w:szCs w:val="24"/>
        </w:rPr>
        <w:tab/>
      </w:r>
      <w:r w:rsidRPr="00927101">
        <w:rPr>
          <w:sz w:val="24"/>
          <w:szCs w:val="24"/>
        </w:rPr>
        <w:tab/>
        <w:t>8.</w:t>
      </w:r>
      <w:r w:rsidRPr="00927101">
        <w:rPr>
          <w:sz w:val="24"/>
          <w:szCs w:val="24"/>
        </w:rPr>
        <w:tab/>
        <w:t xml:space="preserve">The alteration of the crossing shall be completed on or before </w:t>
      </w:r>
      <w:r w:rsidR="00A610F3">
        <w:rPr>
          <w:sz w:val="24"/>
          <w:szCs w:val="24"/>
        </w:rPr>
        <w:t>December 31</w:t>
      </w:r>
      <w:r w:rsidRPr="00927101">
        <w:rPr>
          <w:sz w:val="24"/>
          <w:szCs w:val="24"/>
        </w:rPr>
        <w:t>, 201</w:t>
      </w:r>
      <w:r w:rsidR="00C535D8">
        <w:rPr>
          <w:sz w:val="24"/>
          <w:szCs w:val="24"/>
        </w:rPr>
        <w:t>9</w:t>
      </w:r>
      <w:r w:rsidRPr="00927101">
        <w:rPr>
          <w:sz w:val="24"/>
          <w:szCs w:val="24"/>
        </w:rPr>
        <w:t xml:space="preserve">, and that on or before said date, </w:t>
      </w:r>
      <w:bookmarkStart w:id="9" w:name="_Hlk522087624"/>
      <w:r w:rsidR="00F26C3D">
        <w:rPr>
          <w:sz w:val="24"/>
          <w:szCs w:val="24"/>
        </w:rPr>
        <w:t xml:space="preserve">PECO Energy Company </w:t>
      </w:r>
      <w:bookmarkEnd w:id="9"/>
      <w:r w:rsidRPr="00927101">
        <w:rPr>
          <w:sz w:val="24"/>
          <w:szCs w:val="24"/>
        </w:rPr>
        <w:t>will report in writing the date of actual completion of the work to this Commission and all parties of interest.</w:t>
      </w:r>
    </w:p>
    <w:p w14:paraId="79460D29" w14:textId="77777777" w:rsidR="00927101" w:rsidRPr="00927101" w:rsidRDefault="00927101" w:rsidP="00927101">
      <w:pPr>
        <w:rPr>
          <w:sz w:val="24"/>
          <w:szCs w:val="24"/>
        </w:rPr>
      </w:pPr>
    </w:p>
    <w:p w14:paraId="0F73DC74" w14:textId="5351A57A" w:rsidR="00927101" w:rsidRPr="00927101" w:rsidRDefault="00927101" w:rsidP="00927101">
      <w:pPr>
        <w:rPr>
          <w:sz w:val="24"/>
          <w:szCs w:val="24"/>
        </w:rPr>
      </w:pPr>
      <w:r w:rsidRPr="00927101">
        <w:rPr>
          <w:sz w:val="24"/>
          <w:szCs w:val="24"/>
        </w:rPr>
        <w:tab/>
      </w:r>
      <w:r w:rsidRPr="00927101">
        <w:rPr>
          <w:sz w:val="24"/>
          <w:szCs w:val="24"/>
        </w:rPr>
        <w:tab/>
        <w:t>9.</w:t>
      </w:r>
      <w:r w:rsidRPr="00927101">
        <w:rPr>
          <w:sz w:val="24"/>
          <w:szCs w:val="24"/>
        </w:rPr>
        <w:tab/>
      </w:r>
      <w:r w:rsidR="00F26C3D">
        <w:rPr>
          <w:sz w:val="24"/>
          <w:szCs w:val="24"/>
        </w:rPr>
        <w:t xml:space="preserve">PECO Energy Company </w:t>
      </w:r>
      <w:r w:rsidRPr="00927101">
        <w:rPr>
          <w:sz w:val="24"/>
          <w:szCs w:val="24"/>
        </w:rPr>
        <w:t>at its sole cost and expense, will pay all compensation for damages, if any, due to owners of property taken, injured or destroyed by reason of the alteration of the crossing in accordance with this Secretarial Letter.</w:t>
      </w:r>
    </w:p>
    <w:p w14:paraId="6ADCF9AC" w14:textId="77777777" w:rsidR="00927101" w:rsidRPr="00927101" w:rsidRDefault="00927101" w:rsidP="00927101">
      <w:pPr>
        <w:rPr>
          <w:sz w:val="24"/>
          <w:szCs w:val="24"/>
        </w:rPr>
      </w:pPr>
    </w:p>
    <w:p w14:paraId="3A6329C8" w14:textId="77777777" w:rsidR="00927101" w:rsidRPr="00927101" w:rsidRDefault="00927101" w:rsidP="00927101">
      <w:pPr>
        <w:rPr>
          <w:sz w:val="24"/>
          <w:szCs w:val="24"/>
        </w:rPr>
      </w:pPr>
      <w:r w:rsidRPr="00927101">
        <w:rPr>
          <w:sz w:val="24"/>
          <w:szCs w:val="24"/>
        </w:rPr>
        <w:lastRenderedPageBreak/>
        <w:tab/>
      </w:r>
      <w:r w:rsidRPr="00927101">
        <w:rPr>
          <w:sz w:val="24"/>
          <w:szCs w:val="24"/>
        </w:rPr>
        <w:tab/>
        <w:t>10.</w:t>
      </w:r>
      <w:r w:rsidRPr="00927101">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09469F86" w14:textId="77777777" w:rsidR="00927101" w:rsidRPr="00927101" w:rsidRDefault="00927101" w:rsidP="00927101">
      <w:pPr>
        <w:rPr>
          <w:sz w:val="24"/>
          <w:szCs w:val="24"/>
        </w:rPr>
      </w:pPr>
    </w:p>
    <w:p w14:paraId="75627E31" w14:textId="71064459" w:rsidR="00927101" w:rsidRDefault="00927101" w:rsidP="00927101">
      <w:pPr>
        <w:rPr>
          <w:sz w:val="24"/>
          <w:szCs w:val="24"/>
        </w:rPr>
      </w:pPr>
      <w:r w:rsidRPr="00927101">
        <w:rPr>
          <w:sz w:val="24"/>
          <w:szCs w:val="24"/>
        </w:rPr>
        <w:tab/>
      </w:r>
      <w:r w:rsidRPr="00927101">
        <w:rPr>
          <w:sz w:val="24"/>
          <w:szCs w:val="24"/>
        </w:rPr>
        <w:tab/>
        <w:t>11.</w:t>
      </w:r>
      <w:r w:rsidRPr="00927101">
        <w:rPr>
          <w:sz w:val="24"/>
          <w:szCs w:val="24"/>
        </w:rPr>
        <w:tab/>
      </w:r>
      <w:bookmarkStart w:id="10" w:name="_Hlk522088804"/>
      <w:r w:rsidR="00F26C3D">
        <w:rPr>
          <w:sz w:val="24"/>
          <w:szCs w:val="24"/>
        </w:rPr>
        <w:t xml:space="preserve">PECO Energy Company </w:t>
      </w:r>
      <w:bookmarkEnd w:id="10"/>
      <w:r w:rsidRPr="00927101">
        <w:rPr>
          <w:sz w:val="24"/>
          <w:szCs w:val="24"/>
        </w:rPr>
        <w:t>at least seven (7) days prior to the start of work, will notify all parties in interest of the actual date on which work will begin.</w:t>
      </w:r>
    </w:p>
    <w:p w14:paraId="7B6D43AC" w14:textId="77777777" w:rsidR="00D624C6" w:rsidRDefault="00D624C6" w:rsidP="00D624C6">
      <w:pPr>
        <w:rPr>
          <w:sz w:val="24"/>
          <w:szCs w:val="24"/>
        </w:rPr>
      </w:pPr>
    </w:p>
    <w:p w14:paraId="30301FCF" w14:textId="47DF31C2" w:rsidR="00D624C6" w:rsidRPr="004239ED" w:rsidRDefault="00D624C6" w:rsidP="00D624C6">
      <w:pPr>
        <w:rPr>
          <w:sz w:val="24"/>
          <w:szCs w:val="24"/>
        </w:rPr>
      </w:pPr>
      <w:r w:rsidRPr="004239ED">
        <w:rPr>
          <w:sz w:val="24"/>
          <w:szCs w:val="24"/>
        </w:rPr>
        <w:tab/>
      </w:r>
      <w:r w:rsidRPr="004239ED">
        <w:rPr>
          <w:sz w:val="24"/>
          <w:szCs w:val="24"/>
        </w:rPr>
        <w:tab/>
        <w:t>1</w:t>
      </w:r>
      <w:r>
        <w:rPr>
          <w:sz w:val="24"/>
          <w:szCs w:val="24"/>
        </w:rPr>
        <w:t>2</w:t>
      </w:r>
      <w:r w:rsidRPr="004239ED">
        <w:rPr>
          <w:sz w:val="24"/>
          <w:szCs w:val="24"/>
        </w:rPr>
        <w:t>.</w:t>
      </w:r>
      <w:r w:rsidRPr="004239ED">
        <w:rPr>
          <w:sz w:val="24"/>
          <w:szCs w:val="24"/>
        </w:rPr>
        <w:tab/>
      </w:r>
      <w:r>
        <w:rPr>
          <w:sz w:val="24"/>
          <w:szCs w:val="24"/>
        </w:rPr>
        <w:t xml:space="preserve">PECO Energy Company </w:t>
      </w:r>
      <w:r w:rsidRPr="004239ED">
        <w:rPr>
          <w:sz w:val="24"/>
          <w:szCs w:val="24"/>
        </w:rPr>
        <w:t>cooperate with the non-carrier public utilities involved, so that during the alteration of the involved crossing, the facilities of the non-carrier utilities will not be endangered or unnecessarily interrupted.</w:t>
      </w:r>
    </w:p>
    <w:p w14:paraId="5E900593" w14:textId="77777777" w:rsidR="00927101" w:rsidRPr="00927101" w:rsidRDefault="00927101" w:rsidP="00927101">
      <w:pPr>
        <w:rPr>
          <w:sz w:val="24"/>
          <w:szCs w:val="24"/>
        </w:rPr>
      </w:pPr>
    </w:p>
    <w:p w14:paraId="5632C845" w14:textId="78053BBD"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3</w:t>
      </w:r>
      <w:r w:rsidRPr="00927101">
        <w:rPr>
          <w:sz w:val="24"/>
          <w:szCs w:val="24"/>
        </w:rPr>
        <w:t>.</w:t>
      </w:r>
      <w:r w:rsidRPr="00927101">
        <w:rPr>
          <w:sz w:val="24"/>
          <w:szCs w:val="24"/>
        </w:rPr>
        <w:tab/>
        <w:t xml:space="preserve">Upon completion of the alteration of the crossing, </w:t>
      </w:r>
      <w:r w:rsidR="00A610F3">
        <w:rPr>
          <w:sz w:val="24"/>
          <w:szCs w:val="24"/>
        </w:rPr>
        <w:t xml:space="preserve">PECO Energy Company, </w:t>
      </w:r>
      <w:r w:rsidRPr="00927101">
        <w:rPr>
          <w:sz w:val="24"/>
          <w:szCs w:val="24"/>
        </w:rPr>
        <w:t>at its sole cost and expense, furnish all material and perform all work necessary thereafter to maintain its facilities and any ancillary facilities installed in accordance with the approved plan and this Secretarial Letter.</w:t>
      </w:r>
    </w:p>
    <w:p w14:paraId="7539E02C" w14:textId="77777777" w:rsidR="00927101" w:rsidRPr="00927101" w:rsidRDefault="00927101" w:rsidP="00927101">
      <w:pPr>
        <w:rPr>
          <w:sz w:val="24"/>
          <w:szCs w:val="24"/>
        </w:rPr>
      </w:pPr>
    </w:p>
    <w:p w14:paraId="4859E169" w14:textId="3965E8B1"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4</w:t>
      </w:r>
      <w:r w:rsidRPr="00927101">
        <w:rPr>
          <w:sz w:val="24"/>
          <w:szCs w:val="24"/>
        </w:rPr>
        <w:t>.</w:t>
      </w:r>
      <w:r w:rsidRPr="00927101">
        <w:rPr>
          <w:sz w:val="24"/>
          <w:szCs w:val="24"/>
        </w:rPr>
        <w:tab/>
        <w:t xml:space="preserve">Upon completion of the alteration of the crossing, </w:t>
      </w:r>
      <w:r w:rsidR="00E26935" w:rsidRPr="00F26C3D">
        <w:rPr>
          <w:spacing w:val="-3"/>
          <w:sz w:val="24"/>
          <w:szCs w:val="24"/>
        </w:rPr>
        <w:t>CSX</w:t>
      </w:r>
      <w:r w:rsidR="00E26935">
        <w:rPr>
          <w:spacing w:val="-3"/>
          <w:sz w:val="24"/>
          <w:szCs w:val="24"/>
        </w:rPr>
        <w:t xml:space="preserve"> Transportation Inc</w:t>
      </w:r>
      <w:r w:rsidR="00700432">
        <w:rPr>
          <w:sz w:val="24"/>
          <w:szCs w:val="24"/>
        </w:rPr>
        <w:t xml:space="preserve"> </w:t>
      </w:r>
      <w:r w:rsidRPr="00927101">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14:paraId="3B294280" w14:textId="77777777" w:rsidR="00927101" w:rsidRPr="00927101" w:rsidRDefault="00927101" w:rsidP="00927101">
      <w:pPr>
        <w:rPr>
          <w:sz w:val="24"/>
          <w:szCs w:val="24"/>
        </w:rPr>
      </w:pPr>
    </w:p>
    <w:p w14:paraId="38E8FBAC" w14:textId="262CDBEE"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5</w:t>
      </w:r>
      <w:r w:rsidRPr="00927101">
        <w:rPr>
          <w:sz w:val="24"/>
          <w:szCs w:val="24"/>
        </w:rPr>
        <w:t>.</w:t>
      </w:r>
      <w:r w:rsidRPr="00927101">
        <w:rPr>
          <w:sz w:val="24"/>
          <w:szCs w:val="24"/>
        </w:rPr>
        <w:tab/>
        <w:t>Upon completion of the alteration of the crossing,</w:t>
      </w:r>
      <w:r w:rsidR="00A610F3" w:rsidRPr="00A610F3">
        <w:rPr>
          <w:spacing w:val="-3"/>
          <w:sz w:val="24"/>
          <w:szCs w:val="24"/>
        </w:rPr>
        <w:t xml:space="preserve"> </w:t>
      </w:r>
      <w:r w:rsidR="00924770" w:rsidRPr="00CD3A1E">
        <w:rPr>
          <w:spacing w:val="-3"/>
          <w:sz w:val="24"/>
          <w:szCs w:val="24"/>
        </w:rPr>
        <w:t>Glenolden Borough</w:t>
      </w:r>
      <w:r w:rsidRPr="00927101">
        <w:rPr>
          <w:sz w:val="24"/>
          <w:szCs w:val="24"/>
        </w:rPr>
        <w:t>,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14:paraId="5D0BC0C9" w14:textId="77777777" w:rsidR="00927101" w:rsidRPr="00927101" w:rsidRDefault="00927101" w:rsidP="00927101">
      <w:pPr>
        <w:rPr>
          <w:sz w:val="24"/>
          <w:szCs w:val="24"/>
        </w:rPr>
      </w:pPr>
    </w:p>
    <w:p w14:paraId="43D926C7" w14:textId="429BAAB8" w:rsidR="00605A10" w:rsidRDefault="00927101" w:rsidP="00927101">
      <w:pPr>
        <w:rPr>
          <w:sz w:val="24"/>
          <w:szCs w:val="24"/>
        </w:rPr>
      </w:pPr>
      <w:r w:rsidRPr="00927101">
        <w:rPr>
          <w:sz w:val="24"/>
          <w:szCs w:val="24"/>
        </w:rPr>
        <w:tab/>
      </w:r>
      <w:r w:rsidRPr="00927101">
        <w:rPr>
          <w:sz w:val="24"/>
          <w:szCs w:val="24"/>
        </w:rPr>
        <w:tab/>
        <w:t>1</w:t>
      </w:r>
      <w:r w:rsidR="00D624C6">
        <w:rPr>
          <w:sz w:val="24"/>
          <w:szCs w:val="24"/>
        </w:rPr>
        <w:t>6</w:t>
      </w:r>
      <w:r w:rsidRPr="00927101">
        <w:rPr>
          <w:sz w:val="24"/>
          <w:szCs w:val="24"/>
        </w:rPr>
        <w:t>.</w:t>
      </w:r>
      <w:r w:rsidRPr="00927101">
        <w:rPr>
          <w:sz w:val="24"/>
          <w:szCs w:val="24"/>
        </w:rPr>
        <w:tab/>
        <w:t xml:space="preserve">Upon completion of the work herein directed, and upon written request from any party of record, this proceeding be scheduled for a hearing at a time and place to be determined by the Commission, </w:t>
      </w:r>
      <w:proofErr w:type="gramStart"/>
      <w:r w:rsidRPr="00927101">
        <w:rPr>
          <w:sz w:val="24"/>
          <w:szCs w:val="24"/>
        </w:rPr>
        <w:t>for the purpose of</w:t>
      </w:r>
      <w:proofErr w:type="gramEnd"/>
      <w:r w:rsidRPr="00927101">
        <w:rPr>
          <w:sz w:val="24"/>
          <w:szCs w:val="24"/>
        </w:rPr>
        <w:t xml:space="preserve"> taking testimony upon the final allocation of any remaining costs incurred by the non-carrier utility companies and other matters relevant to this proceeding.</w:t>
      </w:r>
    </w:p>
    <w:p w14:paraId="5110653E" w14:textId="77777777" w:rsidR="00636EE4" w:rsidRPr="0064384D" w:rsidRDefault="00636EE4" w:rsidP="00927101">
      <w:pPr>
        <w:rPr>
          <w:sz w:val="24"/>
          <w:szCs w:val="24"/>
        </w:rPr>
      </w:pPr>
    </w:p>
    <w:p w14:paraId="7CB17AE1" w14:textId="77777777" w:rsidR="00605A10" w:rsidRPr="0064384D" w:rsidRDefault="00605A10" w:rsidP="007939FD">
      <w:pPr>
        <w:ind w:firstLine="1440"/>
        <w:rPr>
          <w:sz w:val="24"/>
          <w:szCs w:val="24"/>
        </w:rPr>
      </w:pPr>
      <w:r w:rsidRPr="0064384D">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C3FABB" w14:textId="77777777" w:rsidR="00605A10" w:rsidRPr="0064384D" w:rsidRDefault="00605A10" w:rsidP="007939FD">
      <w:pPr>
        <w:rPr>
          <w:sz w:val="24"/>
          <w:szCs w:val="24"/>
        </w:rPr>
      </w:pPr>
    </w:p>
    <w:p w14:paraId="5C76AE79" w14:textId="77777777" w:rsidR="00FB2957" w:rsidRPr="0064384D" w:rsidRDefault="0061162D" w:rsidP="00FC13C2">
      <w:pPr>
        <w:keepLines/>
        <w:rPr>
          <w:sz w:val="24"/>
          <w:szCs w:val="24"/>
        </w:rPr>
      </w:pPr>
      <w:r w:rsidRPr="0064384D">
        <w:rPr>
          <w:sz w:val="24"/>
          <w:szCs w:val="24"/>
        </w:rPr>
        <w:lastRenderedPageBreak/>
        <w:tab/>
      </w:r>
      <w:r w:rsidRPr="0064384D">
        <w:rPr>
          <w:sz w:val="24"/>
          <w:szCs w:val="24"/>
        </w:rPr>
        <w:tab/>
      </w:r>
      <w:r w:rsidR="00FB2957" w:rsidRPr="0064384D">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66DD171C" w14:textId="77777777" w:rsidR="003A5E98" w:rsidRDefault="003A5E98" w:rsidP="0064384D">
      <w:pPr>
        <w:ind w:firstLine="720"/>
        <w:rPr>
          <w:sz w:val="24"/>
          <w:szCs w:val="24"/>
        </w:rPr>
      </w:pPr>
    </w:p>
    <w:p w14:paraId="4ACC716D" w14:textId="77777777" w:rsidR="00284DB1" w:rsidRPr="0064384D" w:rsidRDefault="003A5E98" w:rsidP="0064384D">
      <w:pPr>
        <w:ind w:firstLine="720"/>
        <w:rPr>
          <w:sz w:val="22"/>
          <w:szCs w:val="22"/>
        </w:rPr>
      </w:pPr>
      <w:r>
        <w:rPr>
          <w:sz w:val="24"/>
          <w:szCs w:val="24"/>
        </w:rPr>
        <w:t xml:space="preserve">  </w:t>
      </w:r>
      <w:r>
        <w:rPr>
          <w:sz w:val="24"/>
          <w:szCs w:val="24"/>
        </w:rPr>
        <w:tab/>
      </w:r>
      <w:r w:rsidR="00FB2957" w:rsidRPr="0064384D">
        <w:rPr>
          <w:sz w:val="24"/>
          <w:szCs w:val="24"/>
        </w:rPr>
        <w:t>The Petition for Reconsideration must include: (1) a written statement (divided into numbered paragraphs) outlining the reasons for the request; (2) the case docket number (it is provided for you at the top right</w:t>
      </w:r>
      <w:r>
        <w:rPr>
          <w:sz w:val="24"/>
          <w:szCs w:val="24"/>
        </w:rPr>
        <w:t>-</w:t>
      </w:r>
      <w:r w:rsidR="00FB2957" w:rsidRPr="0064384D">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1240FC97" w:rsidR="00284DB1" w:rsidRPr="0064384D" w:rsidRDefault="005C2299" w:rsidP="005C2299">
      <w:pPr>
        <w:tabs>
          <w:tab w:val="left" w:pos="3840"/>
        </w:tabs>
        <w:rPr>
          <w:sz w:val="22"/>
          <w:szCs w:val="22"/>
        </w:rPr>
      </w:pPr>
      <w:r>
        <w:rPr>
          <w:sz w:val="22"/>
          <w:szCs w:val="22"/>
        </w:rPr>
        <w:tab/>
      </w:r>
    </w:p>
    <w:p w14:paraId="42D72408" w14:textId="5A404F4D" w:rsidR="00284DB1" w:rsidRPr="0064384D" w:rsidRDefault="00284DB1" w:rsidP="007939FD">
      <w:pPr>
        <w:rPr>
          <w:sz w:val="24"/>
          <w:szCs w:val="24"/>
        </w:rPr>
      </w:pPr>
    </w:p>
    <w:p w14:paraId="528E22D8" w14:textId="6226DBC2" w:rsidR="0061162D" w:rsidRPr="0064384D" w:rsidRDefault="005C2299" w:rsidP="007939FD">
      <w:pPr>
        <w:rPr>
          <w:sz w:val="24"/>
          <w:szCs w:val="24"/>
        </w:rPr>
      </w:pPr>
      <w:r>
        <w:rPr>
          <w:noProof/>
        </w:rPr>
        <w:drawing>
          <wp:anchor distT="0" distB="0" distL="114300" distR="114300" simplePos="0" relativeHeight="251658240" behindDoc="1" locked="0" layoutInCell="1" allowOverlap="1" wp14:anchorId="25D90847" wp14:editId="0FE6A8EF">
            <wp:simplePos x="0" y="0"/>
            <wp:positionH relativeFrom="column">
              <wp:posOffset>2686050</wp:posOffset>
            </wp:positionH>
            <wp:positionV relativeFrom="paragraph">
              <wp:posOffset>130175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t>Very truly yours,</w:t>
      </w:r>
    </w:p>
    <w:p w14:paraId="31DB8D70" w14:textId="77777777" w:rsidR="0061162D" w:rsidRPr="0064384D" w:rsidRDefault="0061162D" w:rsidP="007939FD">
      <w:pPr>
        <w:rPr>
          <w:sz w:val="24"/>
          <w:szCs w:val="24"/>
        </w:rPr>
      </w:pPr>
    </w:p>
    <w:p w14:paraId="4ECDDAC7" w14:textId="77777777" w:rsidR="0061162D" w:rsidRDefault="0061162D" w:rsidP="007939FD">
      <w:pPr>
        <w:rPr>
          <w:sz w:val="24"/>
          <w:szCs w:val="24"/>
        </w:rPr>
      </w:pPr>
    </w:p>
    <w:p w14:paraId="4A4EDD02" w14:textId="77777777" w:rsidR="003A5E98" w:rsidRDefault="003A5E98" w:rsidP="007939FD">
      <w:pPr>
        <w:rPr>
          <w:sz w:val="24"/>
          <w:szCs w:val="24"/>
        </w:rPr>
      </w:pPr>
      <w:bookmarkStart w:id="11" w:name="_GoBack"/>
      <w:bookmarkEnd w:id="11"/>
    </w:p>
    <w:p w14:paraId="4E8171F6" w14:textId="77777777" w:rsidR="003A5E98" w:rsidRPr="0064384D" w:rsidRDefault="003A5E98" w:rsidP="007939FD">
      <w:pPr>
        <w:rPr>
          <w:sz w:val="24"/>
          <w:szCs w:val="24"/>
        </w:rPr>
      </w:pPr>
    </w:p>
    <w:p w14:paraId="56FDDB35" w14:textId="77777777" w:rsidR="008A1436" w:rsidRPr="0064384D" w:rsidRDefault="0061162D" w:rsidP="007939FD">
      <w:pPr>
        <w:outlineLvl w:val="0"/>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00031EC0" w:rsidRPr="0064384D">
        <w:rPr>
          <w:sz w:val="24"/>
          <w:szCs w:val="24"/>
        </w:rPr>
        <w:t>Rosemary Chi</w:t>
      </w:r>
      <w:r w:rsidR="004970A7" w:rsidRPr="0064384D">
        <w:rPr>
          <w:sz w:val="24"/>
          <w:szCs w:val="24"/>
        </w:rPr>
        <w:t>a</w:t>
      </w:r>
      <w:r w:rsidR="00031EC0" w:rsidRPr="0064384D">
        <w:rPr>
          <w:sz w:val="24"/>
          <w:szCs w:val="24"/>
        </w:rPr>
        <w:t>vetta</w:t>
      </w:r>
    </w:p>
    <w:p w14:paraId="63CF6F39" w14:textId="77777777" w:rsidR="0061162D" w:rsidRPr="0064384D" w:rsidRDefault="0061162D" w:rsidP="007939FD">
      <w:pPr>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t>Secretary</w:t>
      </w:r>
    </w:p>
    <w:p w14:paraId="27EAB7EC" w14:textId="77777777" w:rsidR="00147948" w:rsidRPr="0064384D" w:rsidRDefault="00147948" w:rsidP="00147948">
      <w:pPr>
        <w:rPr>
          <w:sz w:val="24"/>
          <w:szCs w:val="24"/>
        </w:rPr>
      </w:pPr>
      <w:r w:rsidRPr="0064384D">
        <w:rPr>
          <w:sz w:val="24"/>
          <w:szCs w:val="24"/>
        </w:rPr>
        <w:br/>
      </w:r>
    </w:p>
    <w:sectPr w:rsidR="00147948" w:rsidRPr="0064384D"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E144" w14:textId="77777777" w:rsidR="007F4C1A" w:rsidRDefault="007F4C1A">
      <w:r>
        <w:separator/>
      </w:r>
    </w:p>
  </w:endnote>
  <w:endnote w:type="continuationSeparator" w:id="0">
    <w:p w14:paraId="31846F90" w14:textId="77777777" w:rsidR="007F4C1A" w:rsidRDefault="007F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7AF1" w14:textId="77777777" w:rsidR="007F4C1A" w:rsidRDefault="007F4C1A">
      <w:r>
        <w:separator/>
      </w:r>
    </w:p>
  </w:footnote>
  <w:footnote w:type="continuationSeparator" w:id="0">
    <w:p w14:paraId="789FED61" w14:textId="77777777" w:rsidR="007F4C1A" w:rsidRDefault="007F4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D8A"/>
    <w:rsid w:val="00073895"/>
    <w:rsid w:val="00076149"/>
    <w:rsid w:val="0008434B"/>
    <w:rsid w:val="00084979"/>
    <w:rsid w:val="000875CE"/>
    <w:rsid w:val="00092EB7"/>
    <w:rsid w:val="00093AB4"/>
    <w:rsid w:val="00094209"/>
    <w:rsid w:val="000955C7"/>
    <w:rsid w:val="000A4A49"/>
    <w:rsid w:val="000A6D9B"/>
    <w:rsid w:val="000A77D4"/>
    <w:rsid w:val="000B025F"/>
    <w:rsid w:val="000B1131"/>
    <w:rsid w:val="000B5743"/>
    <w:rsid w:val="000C2BCE"/>
    <w:rsid w:val="000C77A4"/>
    <w:rsid w:val="000D0DE7"/>
    <w:rsid w:val="000D4DFA"/>
    <w:rsid w:val="000E05C2"/>
    <w:rsid w:val="000E0958"/>
    <w:rsid w:val="000E3644"/>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30E9"/>
    <w:rsid w:val="00157A6E"/>
    <w:rsid w:val="00160259"/>
    <w:rsid w:val="00161CAB"/>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5FB7"/>
    <w:rsid w:val="001E587C"/>
    <w:rsid w:val="001F4102"/>
    <w:rsid w:val="001F508A"/>
    <w:rsid w:val="001F727E"/>
    <w:rsid w:val="00205ACE"/>
    <w:rsid w:val="002158EA"/>
    <w:rsid w:val="0021653B"/>
    <w:rsid w:val="00216642"/>
    <w:rsid w:val="00223C0E"/>
    <w:rsid w:val="00230005"/>
    <w:rsid w:val="0023318A"/>
    <w:rsid w:val="002358B2"/>
    <w:rsid w:val="0023687A"/>
    <w:rsid w:val="00237D95"/>
    <w:rsid w:val="002409F5"/>
    <w:rsid w:val="00241E5F"/>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3217"/>
    <w:rsid w:val="002A4B43"/>
    <w:rsid w:val="002A6489"/>
    <w:rsid w:val="002B3016"/>
    <w:rsid w:val="002B4C11"/>
    <w:rsid w:val="002B5D35"/>
    <w:rsid w:val="002C047F"/>
    <w:rsid w:val="002C2CA6"/>
    <w:rsid w:val="002C3527"/>
    <w:rsid w:val="002C3E2F"/>
    <w:rsid w:val="002C7A3F"/>
    <w:rsid w:val="002D20D6"/>
    <w:rsid w:val="002D27C1"/>
    <w:rsid w:val="002E1348"/>
    <w:rsid w:val="002E27A6"/>
    <w:rsid w:val="002F18DC"/>
    <w:rsid w:val="00300F5A"/>
    <w:rsid w:val="00300FC7"/>
    <w:rsid w:val="0031501A"/>
    <w:rsid w:val="00317EE0"/>
    <w:rsid w:val="0032392D"/>
    <w:rsid w:val="003243E9"/>
    <w:rsid w:val="00330D1D"/>
    <w:rsid w:val="00331DC3"/>
    <w:rsid w:val="00337002"/>
    <w:rsid w:val="00337A8A"/>
    <w:rsid w:val="00337EA6"/>
    <w:rsid w:val="003418E4"/>
    <w:rsid w:val="00343238"/>
    <w:rsid w:val="0034495A"/>
    <w:rsid w:val="00344E4E"/>
    <w:rsid w:val="00345986"/>
    <w:rsid w:val="00346B2F"/>
    <w:rsid w:val="003542F3"/>
    <w:rsid w:val="00355572"/>
    <w:rsid w:val="003577BF"/>
    <w:rsid w:val="00364F9E"/>
    <w:rsid w:val="00366C03"/>
    <w:rsid w:val="00372F31"/>
    <w:rsid w:val="00373B8D"/>
    <w:rsid w:val="00375134"/>
    <w:rsid w:val="00375FFC"/>
    <w:rsid w:val="00377E14"/>
    <w:rsid w:val="0038054E"/>
    <w:rsid w:val="00380892"/>
    <w:rsid w:val="00387708"/>
    <w:rsid w:val="00387B7C"/>
    <w:rsid w:val="00387D3B"/>
    <w:rsid w:val="00391974"/>
    <w:rsid w:val="00391CB5"/>
    <w:rsid w:val="00395347"/>
    <w:rsid w:val="003A1537"/>
    <w:rsid w:val="003A5E98"/>
    <w:rsid w:val="003A7F2B"/>
    <w:rsid w:val="003B115F"/>
    <w:rsid w:val="003B2C5E"/>
    <w:rsid w:val="003B34C6"/>
    <w:rsid w:val="003C3325"/>
    <w:rsid w:val="003C5041"/>
    <w:rsid w:val="003C6429"/>
    <w:rsid w:val="003D55A9"/>
    <w:rsid w:val="003D6D48"/>
    <w:rsid w:val="003D7AFB"/>
    <w:rsid w:val="003E0343"/>
    <w:rsid w:val="003E0B6D"/>
    <w:rsid w:val="003F14B6"/>
    <w:rsid w:val="003F1A57"/>
    <w:rsid w:val="003F3F02"/>
    <w:rsid w:val="00400BB6"/>
    <w:rsid w:val="004024EE"/>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4616C"/>
    <w:rsid w:val="00450EB4"/>
    <w:rsid w:val="0045409C"/>
    <w:rsid w:val="0045623E"/>
    <w:rsid w:val="00460731"/>
    <w:rsid w:val="004627DA"/>
    <w:rsid w:val="00466196"/>
    <w:rsid w:val="0047030D"/>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627A"/>
    <w:rsid w:val="004B6FD7"/>
    <w:rsid w:val="004C3335"/>
    <w:rsid w:val="004C564D"/>
    <w:rsid w:val="004C5C96"/>
    <w:rsid w:val="004D06DD"/>
    <w:rsid w:val="004D0B64"/>
    <w:rsid w:val="004D3860"/>
    <w:rsid w:val="004D6ACB"/>
    <w:rsid w:val="004E59A3"/>
    <w:rsid w:val="004E5A87"/>
    <w:rsid w:val="004F0481"/>
    <w:rsid w:val="004F476C"/>
    <w:rsid w:val="004F65EF"/>
    <w:rsid w:val="005027EB"/>
    <w:rsid w:val="00503ECF"/>
    <w:rsid w:val="00515D7B"/>
    <w:rsid w:val="00520FD6"/>
    <w:rsid w:val="00521AE4"/>
    <w:rsid w:val="005240AF"/>
    <w:rsid w:val="00525D79"/>
    <w:rsid w:val="005332F8"/>
    <w:rsid w:val="005369F6"/>
    <w:rsid w:val="00536DEB"/>
    <w:rsid w:val="0054212A"/>
    <w:rsid w:val="00542472"/>
    <w:rsid w:val="00543ADC"/>
    <w:rsid w:val="00550068"/>
    <w:rsid w:val="0055024E"/>
    <w:rsid w:val="005548C6"/>
    <w:rsid w:val="005647CE"/>
    <w:rsid w:val="00564D34"/>
    <w:rsid w:val="00566951"/>
    <w:rsid w:val="00571E59"/>
    <w:rsid w:val="0057258D"/>
    <w:rsid w:val="0057486E"/>
    <w:rsid w:val="00575EC4"/>
    <w:rsid w:val="00576955"/>
    <w:rsid w:val="005811B8"/>
    <w:rsid w:val="00581C23"/>
    <w:rsid w:val="005824B2"/>
    <w:rsid w:val="00583F79"/>
    <w:rsid w:val="00584A2F"/>
    <w:rsid w:val="005855BA"/>
    <w:rsid w:val="00586054"/>
    <w:rsid w:val="005954E4"/>
    <w:rsid w:val="00596986"/>
    <w:rsid w:val="00597C86"/>
    <w:rsid w:val="005A3306"/>
    <w:rsid w:val="005A42D7"/>
    <w:rsid w:val="005B0B0A"/>
    <w:rsid w:val="005B2E31"/>
    <w:rsid w:val="005B4F47"/>
    <w:rsid w:val="005B5059"/>
    <w:rsid w:val="005B50CA"/>
    <w:rsid w:val="005C163C"/>
    <w:rsid w:val="005C1C8C"/>
    <w:rsid w:val="005C2299"/>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36EE4"/>
    <w:rsid w:val="0064384D"/>
    <w:rsid w:val="00646CDD"/>
    <w:rsid w:val="006509A2"/>
    <w:rsid w:val="00651BCB"/>
    <w:rsid w:val="00653A73"/>
    <w:rsid w:val="006550BD"/>
    <w:rsid w:val="006576D5"/>
    <w:rsid w:val="00666126"/>
    <w:rsid w:val="00670B4B"/>
    <w:rsid w:val="00672425"/>
    <w:rsid w:val="006748FD"/>
    <w:rsid w:val="0067599B"/>
    <w:rsid w:val="006769CD"/>
    <w:rsid w:val="006824BA"/>
    <w:rsid w:val="006914DB"/>
    <w:rsid w:val="0069694A"/>
    <w:rsid w:val="006A1F25"/>
    <w:rsid w:val="006B19B1"/>
    <w:rsid w:val="006B2B19"/>
    <w:rsid w:val="006B4405"/>
    <w:rsid w:val="006B597D"/>
    <w:rsid w:val="006B76AE"/>
    <w:rsid w:val="006C1C94"/>
    <w:rsid w:val="006C1DD7"/>
    <w:rsid w:val="006D2B76"/>
    <w:rsid w:val="006E07A4"/>
    <w:rsid w:val="006E6EFE"/>
    <w:rsid w:val="006F2737"/>
    <w:rsid w:val="006F30F5"/>
    <w:rsid w:val="006F350C"/>
    <w:rsid w:val="00700432"/>
    <w:rsid w:val="007004AA"/>
    <w:rsid w:val="00702799"/>
    <w:rsid w:val="007048C8"/>
    <w:rsid w:val="00706009"/>
    <w:rsid w:val="0070777C"/>
    <w:rsid w:val="007216F8"/>
    <w:rsid w:val="00726EC2"/>
    <w:rsid w:val="00730E02"/>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8B9"/>
    <w:rsid w:val="007B4FB2"/>
    <w:rsid w:val="007C3048"/>
    <w:rsid w:val="007C387F"/>
    <w:rsid w:val="007C6035"/>
    <w:rsid w:val="007C7DDE"/>
    <w:rsid w:val="007D1DAD"/>
    <w:rsid w:val="007D205E"/>
    <w:rsid w:val="007D3368"/>
    <w:rsid w:val="007D41DD"/>
    <w:rsid w:val="007D6CE0"/>
    <w:rsid w:val="007D7CC0"/>
    <w:rsid w:val="007E1B5A"/>
    <w:rsid w:val="007E22EA"/>
    <w:rsid w:val="007F4C1A"/>
    <w:rsid w:val="007F5FC0"/>
    <w:rsid w:val="007F64EF"/>
    <w:rsid w:val="00800E0D"/>
    <w:rsid w:val="008037F5"/>
    <w:rsid w:val="0080428E"/>
    <w:rsid w:val="00805BFB"/>
    <w:rsid w:val="0081061B"/>
    <w:rsid w:val="00811B2A"/>
    <w:rsid w:val="008137F0"/>
    <w:rsid w:val="00815811"/>
    <w:rsid w:val="00816E57"/>
    <w:rsid w:val="00823C7E"/>
    <w:rsid w:val="00844F2E"/>
    <w:rsid w:val="00845DCB"/>
    <w:rsid w:val="008505B0"/>
    <w:rsid w:val="00863F8F"/>
    <w:rsid w:val="00867C08"/>
    <w:rsid w:val="00870139"/>
    <w:rsid w:val="00874743"/>
    <w:rsid w:val="00880D9F"/>
    <w:rsid w:val="00884DED"/>
    <w:rsid w:val="00891C1D"/>
    <w:rsid w:val="00893788"/>
    <w:rsid w:val="008952DE"/>
    <w:rsid w:val="0089594F"/>
    <w:rsid w:val="0089678C"/>
    <w:rsid w:val="00896E32"/>
    <w:rsid w:val="008A1436"/>
    <w:rsid w:val="008A154D"/>
    <w:rsid w:val="008A1D7A"/>
    <w:rsid w:val="008A4254"/>
    <w:rsid w:val="008B64E2"/>
    <w:rsid w:val="008C044C"/>
    <w:rsid w:val="008C488B"/>
    <w:rsid w:val="008C682E"/>
    <w:rsid w:val="008D10CA"/>
    <w:rsid w:val="008D1F25"/>
    <w:rsid w:val="008D4190"/>
    <w:rsid w:val="008D571E"/>
    <w:rsid w:val="008D7104"/>
    <w:rsid w:val="008D7BDE"/>
    <w:rsid w:val="008D7E2C"/>
    <w:rsid w:val="008E128A"/>
    <w:rsid w:val="008E294C"/>
    <w:rsid w:val="008E2BCE"/>
    <w:rsid w:val="008F3093"/>
    <w:rsid w:val="009057D5"/>
    <w:rsid w:val="009066CB"/>
    <w:rsid w:val="00907E35"/>
    <w:rsid w:val="00922EEB"/>
    <w:rsid w:val="00923B4E"/>
    <w:rsid w:val="00924770"/>
    <w:rsid w:val="009250C2"/>
    <w:rsid w:val="00927101"/>
    <w:rsid w:val="00931EB7"/>
    <w:rsid w:val="0093533A"/>
    <w:rsid w:val="00936307"/>
    <w:rsid w:val="0093735C"/>
    <w:rsid w:val="0094151E"/>
    <w:rsid w:val="00944B3A"/>
    <w:rsid w:val="00944F8F"/>
    <w:rsid w:val="009464F6"/>
    <w:rsid w:val="00954E5F"/>
    <w:rsid w:val="00962F4F"/>
    <w:rsid w:val="009700CD"/>
    <w:rsid w:val="0097142A"/>
    <w:rsid w:val="00972452"/>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A14"/>
    <w:rsid w:val="009D17C9"/>
    <w:rsid w:val="009D2B7B"/>
    <w:rsid w:val="009D3701"/>
    <w:rsid w:val="009D46F4"/>
    <w:rsid w:val="009D5914"/>
    <w:rsid w:val="009D5E58"/>
    <w:rsid w:val="009E01F9"/>
    <w:rsid w:val="009E2624"/>
    <w:rsid w:val="009E3E4F"/>
    <w:rsid w:val="009E5C5B"/>
    <w:rsid w:val="009F221E"/>
    <w:rsid w:val="009F76EE"/>
    <w:rsid w:val="00A00E15"/>
    <w:rsid w:val="00A0316F"/>
    <w:rsid w:val="00A034A7"/>
    <w:rsid w:val="00A044B8"/>
    <w:rsid w:val="00A04776"/>
    <w:rsid w:val="00A049CE"/>
    <w:rsid w:val="00A05CB7"/>
    <w:rsid w:val="00A06E59"/>
    <w:rsid w:val="00A1086D"/>
    <w:rsid w:val="00A156B2"/>
    <w:rsid w:val="00A20A6B"/>
    <w:rsid w:val="00A24E95"/>
    <w:rsid w:val="00A301DA"/>
    <w:rsid w:val="00A334AE"/>
    <w:rsid w:val="00A338EC"/>
    <w:rsid w:val="00A35CDB"/>
    <w:rsid w:val="00A36EA8"/>
    <w:rsid w:val="00A41A5A"/>
    <w:rsid w:val="00A44CD9"/>
    <w:rsid w:val="00A461E5"/>
    <w:rsid w:val="00A46CD0"/>
    <w:rsid w:val="00A46F87"/>
    <w:rsid w:val="00A47F59"/>
    <w:rsid w:val="00A5217F"/>
    <w:rsid w:val="00A559A2"/>
    <w:rsid w:val="00A60560"/>
    <w:rsid w:val="00A60E78"/>
    <w:rsid w:val="00A610F3"/>
    <w:rsid w:val="00A62C97"/>
    <w:rsid w:val="00A71103"/>
    <w:rsid w:val="00A72314"/>
    <w:rsid w:val="00A74F71"/>
    <w:rsid w:val="00A7551A"/>
    <w:rsid w:val="00A80260"/>
    <w:rsid w:val="00A80267"/>
    <w:rsid w:val="00A80BC7"/>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552C"/>
    <w:rsid w:val="00B25BDB"/>
    <w:rsid w:val="00B3009F"/>
    <w:rsid w:val="00B31B84"/>
    <w:rsid w:val="00B32AA1"/>
    <w:rsid w:val="00B340DB"/>
    <w:rsid w:val="00B35CD1"/>
    <w:rsid w:val="00B367E4"/>
    <w:rsid w:val="00B40568"/>
    <w:rsid w:val="00B41575"/>
    <w:rsid w:val="00B4786A"/>
    <w:rsid w:val="00B54155"/>
    <w:rsid w:val="00B5463E"/>
    <w:rsid w:val="00B55230"/>
    <w:rsid w:val="00B5535B"/>
    <w:rsid w:val="00B6152C"/>
    <w:rsid w:val="00B61978"/>
    <w:rsid w:val="00B6246F"/>
    <w:rsid w:val="00B660A9"/>
    <w:rsid w:val="00B676B6"/>
    <w:rsid w:val="00B70684"/>
    <w:rsid w:val="00B7117D"/>
    <w:rsid w:val="00B7384F"/>
    <w:rsid w:val="00B73D22"/>
    <w:rsid w:val="00B76BF3"/>
    <w:rsid w:val="00B77404"/>
    <w:rsid w:val="00B808DD"/>
    <w:rsid w:val="00B80908"/>
    <w:rsid w:val="00B830E1"/>
    <w:rsid w:val="00B865EE"/>
    <w:rsid w:val="00B92953"/>
    <w:rsid w:val="00B96640"/>
    <w:rsid w:val="00BA0D92"/>
    <w:rsid w:val="00BA2C9A"/>
    <w:rsid w:val="00BA4FBE"/>
    <w:rsid w:val="00BA558F"/>
    <w:rsid w:val="00BA6077"/>
    <w:rsid w:val="00BB093C"/>
    <w:rsid w:val="00BB1504"/>
    <w:rsid w:val="00BB165B"/>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996"/>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53257"/>
    <w:rsid w:val="00C535D8"/>
    <w:rsid w:val="00C61B8A"/>
    <w:rsid w:val="00C6321E"/>
    <w:rsid w:val="00C64D56"/>
    <w:rsid w:val="00C703BF"/>
    <w:rsid w:val="00C7378C"/>
    <w:rsid w:val="00C7713D"/>
    <w:rsid w:val="00C77BF9"/>
    <w:rsid w:val="00C84C13"/>
    <w:rsid w:val="00C87E8D"/>
    <w:rsid w:val="00C93D1E"/>
    <w:rsid w:val="00CA3C3D"/>
    <w:rsid w:val="00CB44A1"/>
    <w:rsid w:val="00CC04A7"/>
    <w:rsid w:val="00CC0F9D"/>
    <w:rsid w:val="00CC424C"/>
    <w:rsid w:val="00CC5EF2"/>
    <w:rsid w:val="00CC6D40"/>
    <w:rsid w:val="00CE20D8"/>
    <w:rsid w:val="00CE5944"/>
    <w:rsid w:val="00CE7C57"/>
    <w:rsid w:val="00CF0858"/>
    <w:rsid w:val="00D01096"/>
    <w:rsid w:val="00D11193"/>
    <w:rsid w:val="00D170A4"/>
    <w:rsid w:val="00D25D92"/>
    <w:rsid w:val="00D25E52"/>
    <w:rsid w:val="00D260F2"/>
    <w:rsid w:val="00D26BB2"/>
    <w:rsid w:val="00D27F05"/>
    <w:rsid w:val="00D3366B"/>
    <w:rsid w:val="00D44A4C"/>
    <w:rsid w:val="00D45E7B"/>
    <w:rsid w:val="00D465C2"/>
    <w:rsid w:val="00D50B09"/>
    <w:rsid w:val="00D50BE9"/>
    <w:rsid w:val="00D50EEE"/>
    <w:rsid w:val="00D51BDC"/>
    <w:rsid w:val="00D533F4"/>
    <w:rsid w:val="00D534AC"/>
    <w:rsid w:val="00D53AF0"/>
    <w:rsid w:val="00D554D2"/>
    <w:rsid w:val="00D6092E"/>
    <w:rsid w:val="00D624C6"/>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7BD1"/>
    <w:rsid w:val="00DA0193"/>
    <w:rsid w:val="00DA1774"/>
    <w:rsid w:val="00DA6DEA"/>
    <w:rsid w:val="00DB32F7"/>
    <w:rsid w:val="00DB72F7"/>
    <w:rsid w:val="00DC31F3"/>
    <w:rsid w:val="00DD3A1A"/>
    <w:rsid w:val="00DE0C21"/>
    <w:rsid w:val="00DE17DD"/>
    <w:rsid w:val="00DE48E5"/>
    <w:rsid w:val="00DF0B66"/>
    <w:rsid w:val="00DF1801"/>
    <w:rsid w:val="00DF470D"/>
    <w:rsid w:val="00DF6BFC"/>
    <w:rsid w:val="00E00C19"/>
    <w:rsid w:val="00E04275"/>
    <w:rsid w:val="00E104F1"/>
    <w:rsid w:val="00E162D8"/>
    <w:rsid w:val="00E16ABD"/>
    <w:rsid w:val="00E177E2"/>
    <w:rsid w:val="00E25AFD"/>
    <w:rsid w:val="00E2654F"/>
    <w:rsid w:val="00E26935"/>
    <w:rsid w:val="00E315B6"/>
    <w:rsid w:val="00E31B30"/>
    <w:rsid w:val="00E3215F"/>
    <w:rsid w:val="00E32B04"/>
    <w:rsid w:val="00E3541E"/>
    <w:rsid w:val="00E37351"/>
    <w:rsid w:val="00E377CD"/>
    <w:rsid w:val="00E427CC"/>
    <w:rsid w:val="00E446AB"/>
    <w:rsid w:val="00E473CE"/>
    <w:rsid w:val="00E477C9"/>
    <w:rsid w:val="00E47A89"/>
    <w:rsid w:val="00E5658C"/>
    <w:rsid w:val="00E5666F"/>
    <w:rsid w:val="00E633A1"/>
    <w:rsid w:val="00E666E9"/>
    <w:rsid w:val="00E71C58"/>
    <w:rsid w:val="00E75B02"/>
    <w:rsid w:val="00E92C23"/>
    <w:rsid w:val="00E931E4"/>
    <w:rsid w:val="00E969F3"/>
    <w:rsid w:val="00E97243"/>
    <w:rsid w:val="00EA2535"/>
    <w:rsid w:val="00EA49AB"/>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C3D"/>
    <w:rsid w:val="00F26DAC"/>
    <w:rsid w:val="00F3019D"/>
    <w:rsid w:val="00F359FA"/>
    <w:rsid w:val="00F366AA"/>
    <w:rsid w:val="00F413E7"/>
    <w:rsid w:val="00F4153A"/>
    <w:rsid w:val="00F45C3F"/>
    <w:rsid w:val="00F53E1A"/>
    <w:rsid w:val="00F546DA"/>
    <w:rsid w:val="00F547C4"/>
    <w:rsid w:val="00F578D3"/>
    <w:rsid w:val="00F6031F"/>
    <w:rsid w:val="00F61E08"/>
    <w:rsid w:val="00F628F4"/>
    <w:rsid w:val="00F62F2C"/>
    <w:rsid w:val="00F7138B"/>
    <w:rsid w:val="00F71944"/>
    <w:rsid w:val="00F766A6"/>
    <w:rsid w:val="00F77D41"/>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BE7C-A392-4C21-BCEA-B6E3AAD5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6</cp:revision>
  <cp:lastPrinted>2018-09-10T20:19:00Z</cp:lastPrinted>
  <dcterms:created xsi:type="dcterms:W3CDTF">2018-08-21T20:12:00Z</dcterms:created>
  <dcterms:modified xsi:type="dcterms:W3CDTF">2018-09-14T11:34:00Z</dcterms:modified>
</cp:coreProperties>
</file>