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6D26560A" w14:textId="77777777" w:rsidTr="004C39A4">
        <w:trPr>
          <w:trHeight w:val="990"/>
        </w:trPr>
        <w:tc>
          <w:tcPr>
            <w:tcW w:w="1363" w:type="dxa"/>
            <w:hideMark/>
          </w:tcPr>
          <w:p w14:paraId="3B20BAE6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CE011FB" wp14:editId="7B1EA2E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AECA71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999366D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5C9EAA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E3C20ED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3C7DB2C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52FEDD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AC5310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9F75335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03FD46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BC5079A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0C18D0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C4BA5DA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2BFA029" w14:textId="3B4B313C" w:rsidR="004C39A4" w:rsidRDefault="00AA12D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14, 2018</w:t>
      </w:r>
    </w:p>
    <w:p w14:paraId="3C703FB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948AB24" w14:textId="64A2929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A12DE">
        <w:rPr>
          <w:rFonts w:ascii="Microsoft Sans Serif" w:hAnsi="Microsoft Sans Serif" w:cs="Microsoft Sans Serif"/>
          <w:b/>
          <w:szCs w:val="24"/>
        </w:rPr>
        <w:t>C-2016-2539396</w:t>
      </w:r>
    </w:p>
    <w:p w14:paraId="33DA5A3F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AC4F861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17984BE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3DE64F41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477B4F79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0A4AD25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8935CA1" w14:textId="26BD7F25" w:rsidR="004C39A4" w:rsidRPr="00B16730" w:rsidRDefault="00AA12DE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Brookfield Development Corporation v. City of Lancaster</w:t>
      </w:r>
    </w:p>
    <w:p w14:paraId="38554D74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3B892120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6C89521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80DD7ED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362156C5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380A9B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A09132C" w14:textId="5F151CB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A12DE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19313BD4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0D0FA60" w14:textId="340D897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A12DE">
        <w:rPr>
          <w:rFonts w:ascii="Microsoft Sans Serif" w:hAnsi="Microsoft Sans Serif" w:cs="Microsoft Sans Serif"/>
          <w:b/>
          <w:spacing w:val="-3"/>
          <w:szCs w:val="24"/>
        </w:rPr>
        <w:t>Monday, September 17, 2018</w:t>
      </w:r>
    </w:p>
    <w:p w14:paraId="3C21FDD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F14913F" w14:textId="18E23E5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A12D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5315242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D18FF8D" w14:textId="5517C60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A12DE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14:paraId="7310A913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332A9F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2F7052F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598E935F" w14:textId="77777777" w:rsidR="006F42A7" w:rsidRDefault="006F42A7"/>
    <w:p w14:paraId="4DB87F4D" w14:textId="77777777" w:rsidR="004C39A4" w:rsidRDefault="004C39A4"/>
    <w:p w14:paraId="39F88B02" w14:textId="77777777" w:rsidR="004C39A4" w:rsidRDefault="004C39A4"/>
    <w:p w14:paraId="0EF9A3FF" w14:textId="77777777" w:rsidR="004C39A4" w:rsidRDefault="004C39A4"/>
    <w:p w14:paraId="1A152011" w14:textId="77777777" w:rsidR="004C39A4" w:rsidRDefault="004C39A4"/>
    <w:p w14:paraId="377BE905" w14:textId="77777777" w:rsidR="004C39A4" w:rsidRDefault="004C39A4"/>
    <w:p w14:paraId="27A72B2D" w14:textId="77777777" w:rsidR="004C39A4" w:rsidRDefault="004C39A4"/>
    <w:p w14:paraId="53302654" w14:textId="77777777" w:rsidR="004C39A4" w:rsidRDefault="004C39A4"/>
    <w:p w14:paraId="793B3B34" w14:textId="77777777" w:rsidR="004C39A4" w:rsidRDefault="004C39A4"/>
    <w:p w14:paraId="705B4029" w14:textId="77777777" w:rsidR="004C39A4" w:rsidRDefault="004C39A4"/>
    <w:p w14:paraId="77B951EA" w14:textId="77777777" w:rsidR="004C39A4" w:rsidRDefault="004C39A4"/>
    <w:p w14:paraId="1B8862F0" w14:textId="77777777" w:rsidR="004C39A4" w:rsidRDefault="004C39A4"/>
    <w:p w14:paraId="5A485E7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255BD2F2" w14:textId="32E8691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AA12DE">
        <w:rPr>
          <w:rFonts w:ascii="Microsoft Sans Serif" w:hAnsi="Microsoft Sans Serif" w:cs="Microsoft Sans Serif"/>
          <w:sz w:val="22"/>
          <w:szCs w:val="22"/>
        </w:rPr>
        <w:t>Guhl</w:t>
      </w:r>
    </w:p>
    <w:p w14:paraId="4EB842B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0DE528A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B562A6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23A64635" w14:textId="191432DB" w:rsidR="004C39A4" w:rsidRDefault="004C39A4"/>
    <w:p w14:paraId="36EFC870" w14:textId="27E9321A" w:rsidR="00AA12DE" w:rsidRDefault="00AA12DE"/>
    <w:p w14:paraId="3833D8E0" w14:textId="3813E384" w:rsidR="00AA12DE" w:rsidRDefault="00AA12DE"/>
    <w:p w14:paraId="6E0C0622" w14:textId="5E54359E" w:rsidR="00AA12DE" w:rsidRDefault="00AA12DE"/>
    <w:p w14:paraId="54CEFE37" w14:textId="77777777" w:rsidR="00AA12DE" w:rsidRDefault="00AA12DE" w:rsidP="00AA12DE">
      <w:pPr>
        <w:contextualSpacing/>
        <w:rPr>
          <w:rFonts w:ascii="Microsoft Sans Serif" w:hAnsiTheme="minorHAnsi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C-2016-2539396 - BROOKFIELD DEVELOPENT CORPORATION v. CITY OF LANCASTER (WATER)</w:t>
      </w:r>
    </w:p>
    <w:p w14:paraId="23FB5714" w14:textId="77777777" w:rsidR="00AA12DE" w:rsidRDefault="00AA12DE" w:rsidP="00AA12DE">
      <w:pPr>
        <w:contextualSpacing/>
        <w:rPr>
          <w:rFonts w:ascii="Microsoft Sans Serif"/>
        </w:rPr>
      </w:pPr>
    </w:p>
    <w:p w14:paraId="7C485E99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MARC B KAPLIN ESQUIRE</w:t>
      </w:r>
    </w:p>
    <w:p w14:paraId="7F620698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GREGG ADELMAN</w:t>
      </w:r>
      <w:bookmarkStart w:id="0" w:name="_GoBack"/>
      <w:bookmarkEnd w:id="0"/>
      <w:r>
        <w:rPr>
          <w:rFonts w:ascii="Microsoft Sans Serif"/>
        </w:rPr>
        <w:t xml:space="preserve"> ESQUIRE*</w:t>
      </w:r>
    </w:p>
    <w:p w14:paraId="6EA3EE86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CRAIG ROBERT LEWIS ESQUIRE*</w:t>
      </w:r>
    </w:p>
    <w:p w14:paraId="22028DE2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KAPLIN STEWART MELOFF REITER &amp; STEIN PC</w:t>
      </w:r>
    </w:p>
    <w:p w14:paraId="5709CCAD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910 HARVEST DRIVE</w:t>
      </w:r>
    </w:p>
    <w:p w14:paraId="2DFDDDD1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PO BOX 3037</w:t>
      </w:r>
    </w:p>
    <w:p w14:paraId="7F337403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BLUE BELL PA  19422</w:t>
      </w:r>
    </w:p>
    <w:p w14:paraId="73F6962A" w14:textId="77777777" w:rsidR="00AA12DE" w:rsidRDefault="00AA12DE" w:rsidP="00AA12DE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610.260.6000</w:t>
      </w:r>
    </w:p>
    <w:p w14:paraId="55EBCBDB" w14:textId="77777777" w:rsidR="00AA12DE" w:rsidRDefault="00AA12DE" w:rsidP="00AA12DE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14:paraId="51F8817A" w14:textId="77777777" w:rsidR="00AA12DE" w:rsidRDefault="00AA12DE" w:rsidP="00AA12DE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 xml:space="preserve">Representing Brookfield Development Corporation </w:t>
      </w:r>
    </w:p>
    <w:p w14:paraId="458BF4E5" w14:textId="77777777" w:rsidR="00AA12DE" w:rsidRDefault="00AA12DE" w:rsidP="00AA12DE">
      <w:pPr>
        <w:contextualSpacing/>
        <w:rPr>
          <w:rFonts w:ascii="Microsoft Sans Serif"/>
          <w:b/>
          <w:u w:val="single"/>
        </w:rPr>
      </w:pPr>
    </w:p>
    <w:p w14:paraId="253ECB49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JOHN J GALLAGHER ESQUIRE</w:t>
      </w:r>
    </w:p>
    <w:p w14:paraId="75097E0B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711 FORREST RD</w:t>
      </w:r>
    </w:p>
    <w:p w14:paraId="083553A0" w14:textId="77777777" w:rsidR="00AA12DE" w:rsidRDefault="00AA12DE" w:rsidP="00AA12DE">
      <w:pPr>
        <w:contextualSpacing/>
        <w:rPr>
          <w:rFonts w:ascii="Microsoft Sans Serif"/>
        </w:rPr>
      </w:pPr>
      <w:r>
        <w:rPr>
          <w:rFonts w:ascii="Microsoft Sans Serif"/>
        </w:rPr>
        <w:t>HARRISBURG PA  17112</w:t>
      </w:r>
    </w:p>
    <w:p w14:paraId="00D5DCB2" w14:textId="77777777" w:rsidR="00AA12DE" w:rsidRDefault="00AA12DE" w:rsidP="00AA12DE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717.599.5839</w:t>
      </w:r>
    </w:p>
    <w:p w14:paraId="27805BA7" w14:textId="77777777" w:rsidR="00AA12DE" w:rsidRDefault="00AA12DE" w:rsidP="00AA12DE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14:paraId="0248D7FC" w14:textId="77777777" w:rsidR="00AA12DE" w:rsidRDefault="00AA12DE" w:rsidP="00AA12DE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 xml:space="preserve">Representing City of Lancaster </w:t>
      </w:r>
    </w:p>
    <w:p w14:paraId="3F929402" w14:textId="77777777" w:rsidR="00AA12DE" w:rsidRDefault="00AA12DE" w:rsidP="00AA12DE">
      <w:pPr>
        <w:contextualSpacing/>
        <w:rPr>
          <w:rFonts w:asciiTheme="minorHAnsi"/>
          <w:i/>
          <w:sz w:val="22"/>
        </w:rPr>
      </w:pPr>
    </w:p>
    <w:p w14:paraId="7544EE6C" w14:textId="77777777" w:rsidR="00AA12DE" w:rsidRDefault="00AA12DE" w:rsidP="00AA12DE">
      <w:pPr>
        <w:contextualSpacing/>
      </w:pPr>
    </w:p>
    <w:p w14:paraId="5F99E48F" w14:textId="77777777" w:rsidR="00AA12DE" w:rsidRDefault="00AA12DE"/>
    <w:sectPr w:rsidR="00AA1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AA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8558F4D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2018-09-14T19:48:00Z</dcterms:created>
  <dcterms:modified xsi:type="dcterms:W3CDTF">2018-09-14T19:48:00Z</dcterms:modified>
</cp:coreProperties>
</file>