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F7" w:rsidRPr="00042173" w:rsidRDefault="00850AF7" w:rsidP="00850AF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850AF7" w:rsidRPr="00042173" w:rsidRDefault="00850AF7" w:rsidP="00850AF7">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850AF7" w:rsidRPr="00042173" w:rsidRDefault="00850AF7" w:rsidP="00850AF7">
      <w:pPr>
        <w:spacing w:after="0"/>
        <w:jc w:val="center"/>
        <w:rPr>
          <w:rFonts w:ascii="Times New Roman" w:eastAsia="Calibri" w:hAnsi="Times New Roman" w:cs="Times New Roman"/>
          <w:b/>
          <w:sz w:val="24"/>
          <w:szCs w:val="24"/>
        </w:rPr>
      </w:pPr>
    </w:p>
    <w:p w:rsidR="00850AF7" w:rsidRPr="00042173" w:rsidRDefault="00850AF7" w:rsidP="00850AF7">
      <w:pPr>
        <w:spacing w:after="0"/>
        <w:jc w:val="center"/>
        <w:rPr>
          <w:rFonts w:ascii="Times New Roman" w:eastAsia="Calibri" w:hAnsi="Times New Roman" w:cs="Times New Roman"/>
          <w:b/>
          <w:sz w:val="24"/>
          <w:szCs w:val="24"/>
          <w:u w:val="single"/>
        </w:rPr>
      </w:pPr>
    </w:p>
    <w:p w:rsidR="00850AF7" w:rsidRPr="00042173" w:rsidRDefault="00850AF7" w:rsidP="005C79A6">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850AF7" w:rsidRPr="00042173" w:rsidRDefault="00850AF7" w:rsidP="00850AF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Wim Ney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850AF7" w:rsidRPr="00042173" w:rsidRDefault="00850AF7" w:rsidP="00850AF7">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850AF7" w:rsidRPr="00042173" w:rsidRDefault="00850AF7" w:rsidP="00850AF7">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C-2018-300</w:t>
      </w:r>
      <w:r>
        <w:rPr>
          <w:rFonts w:ascii="Times New Roman" w:eastAsia="Calibri" w:hAnsi="Times New Roman" w:cs="Times New Roman"/>
          <w:sz w:val="24"/>
          <w:szCs w:val="24"/>
        </w:rPr>
        <w:t>3238</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850AF7" w:rsidRPr="00042173" w:rsidRDefault="00850AF7" w:rsidP="00850AF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850AF7" w:rsidRPr="00042173" w:rsidRDefault="00850AF7" w:rsidP="00850AF7">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850AF7" w:rsidRPr="00042173" w:rsidRDefault="00850AF7" w:rsidP="00850AF7">
      <w:pPr>
        <w:spacing w:after="0" w:line="240" w:lineRule="auto"/>
        <w:rPr>
          <w:rFonts w:ascii="Times New Roman" w:eastAsia="Calibri" w:hAnsi="Times New Roman" w:cs="Times New Roman"/>
          <w:sz w:val="24"/>
          <w:szCs w:val="24"/>
        </w:rPr>
      </w:pPr>
    </w:p>
    <w:p w:rsidR="00850AF7" w:rsidRPr="00042173" w:rsidRDefault="00850AF7" w:rsidP="00850AF7">
      <w:pPr>
        <w:spacing w:after="0"/>
        <w:rPr>
          <w:rFonts w:ascii="Times New Roman" w:eastAsia="Calibri" w:hAnsi="Times New Roman" w:cs="Times New Roman"/>
          <w:sz w:val="24"/>
          <w:szCs w:val="24"/>
        </w:rPr>
      </w:pPr>
    </w:p>
    <w:p w:rsidR="00850AF7" w:rsidRPr="00042173" w:rsidRDefault="00850AF7" w:rsidP="00850A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850AF7" w:rsidRPr="00AB051E" w:rsidRDefault="00850AF7" w:rsidP="00850A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850AF7" w:rsidRPr="00042173" w:rsidRDefault="00850AF7" w:rsidP="00850A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50AF7" w:rsidRPr="00042173" w:rsidRDefault="00850AF7" w:rsidP="00850A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850AF7" w:rsidRPr="00042173" w:rsidRDefault="00850AF7" w:rsidP="00850AF7">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850AF7" w:rsidRPr="00042173" w:rsidRDefault="00850AF7" w:rsidP="00850AF7">
      <w:pPr>
        <w:spacing w:after="0" w:line="360" w:lineRule="auto"/>
        <w:rPr>
          <w:rFonts w:ascii="Times New Roman" w:eastAsia="Calibri" w:hAnsi="Times New Roman" w:cs="Times New Roman"/>
          <w:sz w:val="24"/>
          <w:szCs w:val="24"/>
        </w:rPr>
      </w:pPr>
    </w:p>
    <w:p w:rsidR="00850AF7" w:rsidRPr="00042173" w:rsidRDefault="00850AF7" w:rsidP="00850AF7">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June 28, 2018, Wim Ney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his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xml:space="preserve"> and the existence of safety problems with his electric utility service.  Complainant averred that, based upon his medical history and condition as specified in the </w:t>
      </w:r>
      <w:r w:rsidR="005F2776">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he does not tolerate electronic equipment very well and a smart meter adds to the daily overload.  As relief, Complainant states that he wants to continue using his analog meter at his property based upon his health concerns.      </w:t>
      </w:r>
      <w:r w:rsidRPr="00042173">
        <w:rPr>
          <w:rFonts w:ascii="Times New Roman" w:eastAsia="Times New Roman" w:hAnsi="Times New Roman" w:cs="Times New Roman"/>
          <w:sz w:val="24"/>
          <w:szCs w:val="24"/>
        </w:rPr>
        <w:t xml:space="preserve"> </w:t>
      </w:r>
    </w:p>
    <w:p w:rsidR="00850AF7" w:rsidRPr="00042173" w:rsidRDefault="00850AF7" w:rsidP="00850AF7">
      <w:pPr>
        <w:spacing w:after="0" w:line="360" w:lineRule="auto"/>
        <w:ind w:firstLine="1440"/>
        <w:rPr>
          <w:rFonts w:ascii="Times New Roman" w:eastAsia="Calibri" w:hAnsi="Times New Roman" w:cs="Times New Roman"/>
          <w:sz w:val="24"/>
          <w:szCs w:val="24"/>
        </w:rPr>
      </w:pPr>
    </w:p>
    <w:p w:rsidR="00850AF7" w:rsidRPr="00042173" w:rsidRDefault="00850AF7" w:rsidP="00850AF7">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30, 2018</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and that Complainant has refused the installation of a smart meter at the service location.  </w:t>
      </w:r>
      <w:r w:rsidRPr="00042173">
        <w:rPr>
          <w:rFonts w:ascii="Times New Roman" w:eastAsia="Calibri" w:hAnsi="Times New Roman" w:cs="Times New Roman"/>
          <w:sz w:val="24"/>
          <w:szCs w:val="24"/>
        </w:rPr>
        <w:t>Respondent denied the remaining material allegations set forth in the Complaint.  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this matter be referred to mediation.</w:t>
      </w:r>
    </w:p>
    <w:p w:rsidR="00850AF7" w:rsidRPr="00042173" w:rsidRDefault="00850AF7" w:rsidP="00850AF7">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lastRenderedPageBreak/>
        <w:tab/>
      </w:r>
      <w:r w:rsidRPr="00042173">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July 30,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850AF7" w:rsidRPr="00042173" w:rsidRDefault="00850AF7" w:rsidP="00850AF7">
      <w:pPr>
        <w:spacing w:after="0" w:line="360" w:lineRule="auto"/>
        <w:rPr>
          <w:rFonts w:ascii="Times New Roman" w:eastAsia="Calibri" w:hAnsi="Times New Roman" w:cs="Times New Roman"/>
          <w:sz w:val="24"/>
          <w:szCs w:val="24"/>
        </w:rPr>
      </w:pPr>
    </w:p>
    <w:p w:rsidR="006E610B" w:rsidRDefault="00850AF7" w:rsidP="00850AF7">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 xml:space="preserve">On August </w:t>
      </w:r>
      <w:r w:rsidR="006E610B">
        <w:rPr>
          <w:rFonts w:ascii="Times New Roman" w:eastAsia="Calibri" w:hAnsi="Times New Roman" w:cs="Times New Roman"/>
          <w:sz w:val="24"/>
          <w:szCs w:val="24"/>
        </w:rPr>
        <w:t>13</w:t>
      </w:r>
      <w:r>
        <w:rPr>
          <w:rFonts w:ascii="Times New Roman" w:eastAsia="Calibri" w:hAnsi="Times New Roman" w:cs="Times New Roman"/>
          <w:sz w:val="24"/>
          <w:szCs w:val="24"/>
        </w:rPr>
        <w:t xml:space="preserve">, 2018, Complainant filed a </w:t>
      </w:r>
      <w:r w:rsidR="006E610B">
        <w:rPr>
          <w:rFonts w:ascii="Times New Roman" w:eastAsia="Calibri" w:hAnsi="Times New Roman" w:cs="Times New Roman"/>
          <w:sz w:val="24"/>
          <w:szCs w:val="24"/>
        </w:rPr>
        <w:t xml:space="preserve">pleading entitled “Answer </w:t>
      </w:r>
      <w:proofErr w:type="gramStart"/>
      <w:r w:rsidR="006E610B">
        <w:rPr>
          <w:rFonts w:ascii="Times New Roman" w:eastAsia="Calibri" w:hAnsi="Times New Roman" w:cs="Times New Roman"/>
          <w:sz w:val="24"/>
          <w:szCs w:val="24"/>
        </w:rPr>
        <w:t>To</w:t>
      </w:r>
      <w:proofErr w:type="gramEnd"/>
      <w:r w:rsidR="006E610B">
        <w:rPr>
          <w:rFonts w:ascii="Times New Roman" w:eastAsia="Calibri" w:hAnsi="Times New Roman" w:cs="Times New Roman"/>
          <w:sz w:val="24"/>
          <w:szCs w:val="24"/>
        </w:rPr>
        <w:t xml:space="preserve"> Preliminary Objections Of Metropolitan Edison Company To The Formal Complaint Of Wim Ney.”</w:t>
      </w:r>
    </w:p>
    <w:p w:rsidR="006E610B" w:rsidRDefault="006E610B" w:rsidP="00850AF7">
      <w:pPr>
        <w:spacing w:after="0" w:line="360" w:lineRule="auto"/>
        <w:rPr>
          <w:rFonts w:ascii="Times New Roman" w:eastAsia="Calibri" w:hAnsi="Times New Roman" w:cs="Times New Roman"/>
          <w:sz w:val="24"/>
          <w:szCs w:val="24"/>
        </w:rPr>
      </w:pPr>
    </w:p>
    <w:p w:rsidR="006E610B" w:rsidRDefault="006E610B" w:rsidP="006E610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50AF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On August 21, 2018, Complainant filed a pleading entitled “Answer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New Matter Of Metropolitan Edison Company Filed In Response To The Formal Complaint Of Wim Ney.”</w:t>
      </w:r>
    </w:p>
    <w:p w:rsidR="006E610B" w:rsidRDefault="006E610B" w:rsidP="006E610B">
      <w:pPr>
        <w:spacing w:after="0" w:line="360" w:lineRule="auto"/>
        <w:rPr>
          <w:rFonts w:ascii="Times New Roman" w:eastAsia="Calibri" w:hAnsi="Times New Roman" w:cs="Times New Roman"/>
          <w:sz w:val="24"/>
          <w:szCs w:val="24"/>
        </w:rPr>
      </w:pPr>
    </w:p>
    <w:p w:rsidR="00850AF7" w:rsidRPr="00042173" w:rsidRDefault="00850AF7" w:rsidP="00850AF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A Motion Judge Assignment Notice was issued on </w:t>
      </w:r>
      <w:proofErr w:type="gramStart"/>
      <w:r w:rsidRPr="00042173">
        <w:rPr>
          <w:rFonts w:ascii="Times New Roman" w:eastAsia="Calibri" w:hAnsi="Times New Roman" w:cs="Times New Roman"/>
          <w:sz w:val="24"/>
          <w:szCs w:val="24"/>
        </w:rPr>
        <w:t xml:space="preserve">August </w:t>
      </w:r>
      <w:r w:rsidR="006E610B">
        <w:rPr>
          <w:rFonts w:ascii="Times New Roman" w:eastAsia="Calibri" w:hAnsi="Times New Roman" w:cs="Times New Roman"/>
          <w:sz w:val="24"/>
          <w:szCs w:val="24"/>
        </w:rPr>
        <w:t>30</w:t>
      </w:r>
      <w:r w:rsidRPr="00042173">
        <w:rPr>
          <w:rFonts w:ascii="Times New Roman" w:eastAsia="Calibri" w:hAnsi="Times New Roman" w:cs="Times New Roman"/>
          <w:sz w:val="24"/>
          <w:szCs w:val="24"/>
        </w:rPr>
        <w:t>, 2018, and</w:t>
      </w:r>
      <w:proofErr w:type="gramEnd"/>
      <w:r w:rsidRPr="00042173">
        <w:rPr>
          <w:rFonts w:ascii="Times New Roman" w:eastAsia="Calibri" w:hAnsi="Times New Roman" w:cs="Times New Roman"/>
          <w:sz w:val="24"/>
          <w:szCs w:val="24"/>
        </w:rPr>
        <w:t xml:space="preserve"> assigned the undersigned presiding officer to this proceeding.</w:t>
      </w:r>
    </w:p>
    <w:p w:rsidR="00850AF7" w:rsidRPr="00042173" w:rsidRDefault="00850AF7" w:rsidP="00850AF7">
      <w:pPr>
        <w:spacing w:after="0" w:line="360" w:lineRule="auto"/>
        <w:rPr>
          <w:rFonts w:ascii="Times New Roman" w:eastAsia="Calibri" w:hAnsi="Times New Roman" w:cs="Times New Roman"/>
          <w:sz w:val="24"/>
          <w:szCs w:val="24"/>
        </w:rPr>
      </w:pPr>
    </w:p>
    <w:p w:rsidR="00850AF7" w:rsidRPr="00042173" w:rsidRDefault="00850AF7" w:rsidP="00850AF7">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sidR="002807E1">
        <w:rPr>
          <w:rFonts w:ascii="Times New Roman" w:eastAsia="Calibri" w:hAnsi="Times New Roman" w:cs="Times New Roman"/>
          <w:sz w:val="24"/>
          <w:szCs w:val="24"/>
        </w:rPr>
        <w:t xml:space="preserve">.  </w:t>
      </w:r>
    </w:p>
    <w:p w:rsidR="00850AF7" w:rsidRPr="00042173" w:rsidRDefault="00850AF7" w:rsidP="00850AF7">
      <w:pPr>
        <w:autoSpaceDE w:val="0"/>
        <w:autoSpaceDN w:val="0"/>
        <w:adjustRightInd w:val="0"/>
        <w:spacing w:after="0" w:line="360" w:lineRule="auto"/>
        <w:ind w:firstLine="1440"/>
        <w:rPr>
          <w:rFonts w:ascii="Times New Roman" w:eastAsia="Calibri" w:hAnsi="Times New Roman" w:cs="Times New Roman"/>
          <w:sz w:val="24"/>
          <w:szCs w:val="24"/>
        </w:rPr>
      </w:pPr>
    </w:p>
    <w:p w:rsidR="00850AF7" w:rsidRPr="00042173" w:rsidRDefault="00850AF7" w:rsidP="00850AF7">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850AF7" w:rsidRPr="00042173" w:rsidRDefault="00850AF7" w:rsidP="00850AF7">
      <w:pPr>
        <w:autoSpaceDE w:val="0"/>
        <w:autoSpaceDN w:val="0"/>
        <w:adjustRightInd w:val="0"/>
        <w:spacing w:after="0" w:line="360" w:lineRule="auto"/>
        <w:rPr>
          <w:rFonts w:ascii="Times New Roman" w:eastAsia="Calibri" w:hAnsi="Times New Roman" w:cs="Times New Roman"/>
          <w:sz w:val="24"/>
          <w:szCs w:val="24"/>
          <w:u w:val="single"/>
        </w:rPr>
      </w:pPr>
    </w:p>
    <w:p w:rsidR="00850AF7" w:rsidRPr="00042173" w:rsidRDefault="00850AF7" w:rsidP="00850AF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850AF7" w:rsidRPr="00042173" w:rsidRDefault="00850AF7" w:rsidP="00850AF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850AF7" w:rsidRPr="00042173" w:rsidRDefault="00850AF7" w:rsidP="00850AF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850AF7" w:rsidRPr="00042173" w:rsidRDefault="00850AF7" w:rsidP="00850AF7">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850AF7" w:rsidRPr="00042173" w:rsidRDefault="00850AF7" w:rsidP="00850AF7">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850AF7" w:rsidRPr="00042173" w:rsidRDefault="00850AF7" w:rsidP="00850AF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850AF7" w:rsidRPr="00042173" w:rsidRDefault="00850AF7" w:rsidP="00850AF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850AF7" w:rsidRPr="00042173" w:rsidRDefault="00850AF7" w:rsidP="00850AF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850AF7" w:rsidRPr="00042173" w:rsidRDefault="00850AF7" w:rsidP="00850AF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850AF7" w:rsidRPr="00042173" w:rsidRDefault="00850AF7" w:rsidP="00850AF7">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850AF7" w:rsidRPr="00042173" w:rsidRDefault="00850AF7" w:rsidP="00850AF7">
      <w:pPr>
        <w:spacing w:after="0" w:line="360" w:lineRule="auto"/>
        <w:ind w:firstLine="720"/>
        <w:rPr>
          <w:rFonts w:ascii="Times New Roman" w:eastAsia="Calibri" w:hAnsi="Times New Roman" w:cs="Times New Roman"/>
          <w:b/>
          <w:sz w:val="24"/>
          <w:szCs w:val="24"/>
        </w:rPr>
      </w:pPr>
    </w:p>
    <w:p w:rsidR="00850AF7" w:rsidRPr="00042173" w:rsidRDefault="00850AF7" w:rsidP="00850AF7">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850AF7"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850AF7"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251C2" w:rsidRPr="00042173" w:rsidRDefault="00850AF7" w:rsidP="001251C2">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lastRenderedPageBreak/>
        <w:t>Complainant</w:t>
      </w:r>
      <w:r>
        <w:rPr>
          <w:rFonts w:ascii="Times New Roman" w:eastAsia="Calibri" w:hAnsi="Times New Roman" w:cs="Times New Roman"/>
          <w:sz w:val="24"/>
          <w:szCs w:val="24"/>
        </w:rPr>
        <w:t xml:space="preserve"> </w:t>
      </w:r>
      <w:r w:rsidR="001251C2" w:rsidRPr="00042173">
        <w:rPr>
          <w:rFonts w:ascii="Times New Roman" w:eastAsia="Calibri" w:hAnsi="Times New Roman" w:cs="Times New Roman"/>
          <w:sz w:val="24"/>
          <w:szCs w:val="24"/>
        </w:rPr>
        <w:t>alleg</w:t>
      </w:r>
      <w:r w:rsidR="001251C2">
        <w:rPr>
          <w:rFonts w:ascii="Times New Roman" w:eastAsia="Calibri" w:hAnsi="Times New Roman" w:cs="Times New Roman"/>
          <w:sz w:val="24"/>
          <w:szCs w:val="24"/>
        </w:rPr>
        <w:t>ed</w:t>
      </w:r>
      <w:r w:rsidR="001251C2" w:rsidRPr="00042173">
        <w:rPr>
          <w:rFonts w:ascii="Times New Roman" w:eastAsia="Calibri" w:hAnsi="Times New Roman" w:cs="Times New Roman"/>
          <w:sz w:val="24"/>
          <w:szCs w:val="24"/>
        </w:rPr>
        <w:t xml:space="preserve"> that Respondent </w:t>
      </w:r>
      <w:r w:rsidR="001251C2">
        <w:rPr>
          <w:rFonts w:ascii="Times New Roman" w:eastAsia="Calibri" w:hAnsi="Times New Roman" w:cs="Times New Roman"/>
          <w:sz w:val="24"/>
          <w:szCs w:val="24"/>
        </w:rPr>
        <w:t xml:space="preserve">was threatening to </w:t>
      </w:r>
      <w:r w:rsidR="001251C2" w:rsidRPr="00042173">
        <w:rPr>
          <w:rFonts w:ascii="Times New Roman" w:eastAsia="Calibri" w:hAnsi="Times New Roman" w:cs="Times New Roman"/>
          <w:sz w:val="24"/>
          <w:szCs w:val="24"/>
        </w:rPr>
        <w:t xml:space="preserve">shut off </w:t>
      </w:r>
      <w:r w:rsidR="001251C2">
        <w:rPr>
          <w:rFonts w:ascii="Times New Roman" w:eastAsia="Calibri" w:hAnsi="Times New Roman" w:cs="Times New Roman"/>
          <w:sz w:val="24"/>
          <w:szCs w:val="24"/>
        </w:rPr>
        <w:t xml:space="preserve">his </w:t>
      </w:r>
      <w:r w:rsidR="001251C2" w:rsidRPr="00042173">
        <w:rPr>
          <w:rFonts w:ascii="Times New Roman" w:eastAsia="Calibri" w:hAnsi="Times New Roman" w:cs="Times New Roman"/>
          <w:sz w:val="24"/>
          <w:szCs w:val="24"/>
        </w:rPr>
        <w:t>electric service</w:t>
      </w:r>
      <w:r w:rsidR="001251C2">
        <w:rPr>
          <w:rFonts w:ascii="Times New Roman" w:eastAsia="Calibri" w:hAnsi="Times New Roman" w:cs="Times New Roman"/>
          <w:sz w:val="24"/>
          <w:szCs w:val="24"/>
        </w:rPr>
        <w:t xml:space="preserve"> and the existence of safety problems with his electric utility service.  Complainant averred that, based upon his medical history and condition as specified in the </w:t>
      </w:r>
      <w:r w:rsidR="00A82FBB">
        <w:rPr>
          <w:rFonts w:ascii="Times New Roman" w:eastAsia="Calibri" w:hAnsi="Times New Roman" w:cs="Times New Roman"/>
          <w:sz w:val="24"/>
          <w:szCs w:val="24"/>
        </w:rPr>
        <w:t>C</w:t>
      </w:r>
      <w:r w:rsidR="001251C2">
        <w:rPr>
          <w:rFonts w:ascii="Times New Roman" w:eastAsia="Calibri" w:hAnsi="Times New Roman" w:cs="Times New Roman"/>
          <w:sz w:val="24"/>
          <w:szCs w:val="24"/>
        </w:rPr>
        <w:t>omplaint, he does not tolerate electronic equipment very well and a smart meter adds to the daily overload.  As relief, Complainant states that he wants to continue using his analog meter at his pro</w:t>
      </w:r>
      <w:bookmarkStart w:id="0" w:name="_GoBack"/>
      <w:bookmarkEnd w:id="0"/>
      <w:r w:rsidR="001251C2">
        <w:rPr>
          <w:rFonts w:ascii="Times New Roman" w:eastAsia="Calibri" w:hAnsi="Times New Roman" w:cs="Times New Roman"/>
          <w:sz w:val="24"/>
          <w:szCs w:val="24"/>
        </w:rPr>
        <w:t xml:space="preserve">perty based upon his health concerns.      </w:t>
      </w:r>
      <w:r w:rsidR="001251C2" w:rsidRPr="00042173">
        <w:rPr>
          <w:rFonts w:ascii="Times New Roman" w:eastAsia="Times New Roman" w:hAnsi="Times New Roman" w:cs="Times New Roman"/>
          <w:sz w:val="24"/>
          <w:szCs w:val="24"/>
        </w:rPr>
        <w:t xml:space="preserve"> </w:t>
      </w:r>
    </w:p>
    <w:p w:rsidR="00850AF7" w:rsidRPr="00042173" w:rsidRDefault="00850AF7" w:rsidP="00850AF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r w:rsidRPr="00042173">
        <w:rPr>
          <w:rFonts w:ascii="Times New Roman" w:eastAsia="Calibri" w:hAnsi="Times New Roman" w:cs="Times New Roman"/>
          <w:sz w:val="24"/>
          <w:szCs w:val="24"/>
        </w:rPr>
        <w:t xml:space="preserve">        </w:t>
      </w: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850AF7" w:rsidRPr="00042173" w:rsidRDefault="00850AF7" w:rsidP="00850AF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his</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him.</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850AF7" w:rsidRPr="00042173" w:rsidRDefault="00850AF7" w:rsidP="00850AF7">
      <w:pPr>
        <w:spacing w:after="0" w:line="360" w:lineRule="auto"/>
        <w:jc w:val="center"/>
        <w:rPr>
          <w:rFonts w:ascii="Times New Roman" w:eastAsia="Calibri" w:hAnsi="Times New Roman" w:cs="Times New Roman"/>
          <w:sz w:val="24"/>
          <w:szCs w:val="24"/>
          <w:u w:val="single"/>
        </w:rPr>
      </w:pPr>
    </w:p>
    <w:p w:rsidR="00850AF7" w:rsidRPr="00042173" w:rsidRDefault="00850AF7" w:rsidP="00850AF7">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850AF7" w:rsidRPr="00042173" w:rsidRDefault="00850AF7" w:rsidP="00850AF7">
      <w:pPr>
        <w:spacing w:after="0" w:line="360" w:lineRule="auto"/>
        <w:jc w:val="center"/>
        <w:rPr>
          <w:rFonts w:ascii="Times New Roman" w:eastAsia="Calibri" w:hAnsi="Times New Roman" w:cs="Times New Roman"/>
          <w:sz w:val="24"/>
          <w:szCs w:val="24"/>
        </w:rPr>
      </w:pPr>
    </w:p>
    <w:p w:rsidR="00850AF7" w:rsidRPr="00042173" w:rsidRDefault="00850AF7" w:rsidP="00850AF7">
      <w:pPr>
        <w:spacing w:after="0" w:line="360" w:lineRule="auto"/>
        <w:ind w:firstLine="720"/>
        <w:rPr>
          <w:rFonts w:ascii="Times New Roman" w:eastAsia="Calibri" w:hAnsi="Times New Roman" w:cs="Times New Roman"/>
          <w:sz w:val="24"/>
          <w:szCs w:val="24"/>
        </w:rPr>
      </w:pPr>
    </w:p>
    <w:p w:rsidR="00850AF7" w:rsidRPr="00042173" w:rsidRDefault="00850AF7" w:rsidP="00850AF7">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850AF7" w:rsidRPr="00042173" w:rsidRDefault="00850AF7" w:rsidP="00850AF7">
      <w:pPr>
        <w:spacing w:after="0" w:line="360" w:lineRule="auto"/>
        <w:ind w:firstLine="720"/>
        <w:rPr>
          <w:rFonts w:ascii="Times New Roman" w:eastAsia="Calibri" w:hAnsi="Times New Roman" w:cs="Times New Roman"/>
          <w:sz w:val="24"/>
          <w:szCs w:val="24"/>
        </w:rPr>
      </w:pPr>
    </w:p>
    <w:p w:rsidR="00850AF7" w:rsidRPr="00042173" w:rsidRDefault="00850AF7" w:rsidP="00850AF7">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850AF7" w:rsidRPr="00042173" w:rsidRDefault="00850AF7" w:rsidP="00850AF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50AF7" w:rsidRPr="00042173" w:rsidRDefault="00850AF7" w:rsidP="00850AF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1251C2">
        <w:rPr>
          <w:rFonts w:ascii="Times New Roman" w:eastAsia="Calibri" w:hAnsi="Times New Roman" w:cs="Times New Roman"/>
          <w:sz w:val="24"/>
          <w:szCs w:val="24"/>
        </w:rPr>
        <w:t>238</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850AF7" w:rsidRPr="00042173" w:rsidRDefault="00850AF7" w:rsidP="00850AF7">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850AF7" w:rsidRPr="00042173" w:rsidRDefault="00850AF7" w:rsidP="00850AF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1251C2">
        <w:rPr>
          <w:rFonts w:ascii="Times New Roman" w:eastAsia="Times New Roman" w:hAnsi="Times New Roman" w:cs="Times New Roman"/>
          <w:color w:val="000000"/>
          <w:sz w:val="24"/>
          <w:szCs w:val="24"/>
        </w:rPr>
        <w:t>Wim Ney</w:t>
      </w:r>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C-2018-300</w:t>
      </w:r>
      <w:r>
        <w:rPr>
          <w:rFonts w:ascii="Times New Roman" w:eastAsia="Calibri" w:hAnsi="Times New Roman" w:cs="Times New Roman"/>
          <w:sz w:val="24"/>
          <w:szCs w:val="24"/>
        </w:rPr>
        <w:t>3</w:t>
      </w:r>
      <w:r w:rsidR="001251C2">
        <w:rPr>
          <w:rFonts w:ascii="Times New Roman" w:eastAsia="Calibri" w:hAnsi="Times New Roman" w:cs="Times New Roman"/>
          <w:sz w:val="24"/>
          <w:szCs w:val="24"/>
        </w:rPr>
        <w:t>238</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850AF7" w:rsidRDefault="00850AF7" w:rsidP="00850AF7">
      <w:pPr>
        <w:spacing w:line="360" w:lineRule="auto"/>
        <w:ind w:left="720"/>
        <w:contextualSpacing/>
        <w:rPr>
          <w:rFonts w:ascii="Times New Roman" w:eastAsia="Calibri" w:hAnsi="Times New Roman" w:cs="Times New Roman"/>
          <w:color w:val="000000"/>
          <w:sz w:val="24"/>
          <w:szCs w:val="24"/>
        </w:rPr>
      </w:pPr>
    </w:p>
    <w:p w:rsidR="00850AF7" w:rsidRPr="00042173" w:rsidRDefault="00850AF7" w:rsidP="00850AF7">
      <w:pPr>
        <w:spacing w:line="360" w:lineRule="auto"/>
        <w:ind w:left="720"/>
        <w:contextualSpacing/>
        <w:rPr>
          <w:rFonts w:ascii="Times New Roman" w:eastAsia="Calibri" w:hAnsi="Times New Roman" w:cs="Times New Roman"/>
          <w:color w:val="000000"/>
          <w:sz w:val="24"/>
          <w:szCs w:val="24"/>
        </w:rPr>
      </w:pPr>
    </w:p>
    <w:p w:rsidR="00850AF7" w:rsidRPr="00042173" w:rsidRDefault="00850AF7" w:rsidP="00850AF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850AF7" w:rsidRPr="00042173" w:rsidRDefault="00850AF7" w:rsidP="00850AF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001251C2" w:rsidRPr="00337C5A">
        <w:rPr>
          <w:rFonts w:ascii="Times New Roman" w:eastAsia="Times New Roman" w:hAnsi="Times New Roman" w:cs="Times New Roman"/>
          <w:color w:val="000000"/>
          <w:sz w:val="24"/>
          <w:szCs w:val="24"/>
          <w:u w:val="single"/>
        </w:rPr>
        <w:t>September 1</w:t>
      </w:r>
      <w:r w:rsidR="00337C5A" w:rsidRPr="00337C5A">
        <w:rPr>
          <w:rFonts w:ascii="Times New Roman" w:eastAsia="Times New Roman" w:hAnsi="Times New Roman" w:cs="Times New Roman"/>
          <w:color w:val="000000"/>
          <w:sz w:val="24"/>
          <w:szCs w:val="24"/>
          <w:u w:val="single"/>
        </w:rPr>
        <w:t>9</w:t>
      </w:r>
      <w:r w:rsidR="001251C2" w:rsidRPr="00337C5A">
        <w:rPr>
          <w:rFonts w:ascii="Times New Roman" w:eastAsia="Times New Roman" w:hAnsi="Times New Roman" w:cs="Times New Roman"/>
          <w:color w:val="000000"/>
          <w:sz w:val="24"/>
          <w:szCs w:val="24"/>
          <w:u w:val="single"/>
        </w:rPr>
        <w:t>, 2018</w:t>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850AF7" w:rsidRPr="00042173" w:rsidRDefault="00850AF7" w:rsidP="00850AF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C26722" w:rsidRDefault="00850AF7">
      <w:pPr>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Pr>
          <w:rFonts w:ascii="Times New Roman" w:eastAsia="Times New Roman" w:hAnsi="Times New Roman" w:cs="Times New Roman"/>
          <w:color w:val="000000"/>
          <w:sz w:val="24"/>
          <w:szCs w:val="24"/>
        </w:rPr>
        <w:t>e</w:t>
      </w:r>
    </w:p>
    <w:p w:rsidR="00C26722" w:rsidRDefault="00C26722" w:rsidP="00C26722">
      <w:pPr>
        <w:rPr>
          <w:rFonts w:ascii="Microsoft Sans Serif" w:eastAsia="Microsoft Sans Serif" w:hAnsi="Microsoft Sans Serif" w:cs="Microsoft Sans Serif"/>
          <w:b/>
          <w:sz w:val="24"/>
          <w:u w:val="single"/>
        </w:rPr>
        <w:sectPr w:rsidR="00C26722" w:rsidSect="009E2527">
          <w:footerReference w:type="default" r:id="rId7"/>
          <w:pgSz w:w="12240" w:h="15840"/>
          <w:pgMar w:top="1440" w:right="1440" w:bottom="1440" w:left="1440" w:header="720" w:footer="720" w:gutter="0"/>
          <w:cols w:space="720"/>
          <w:titlePg/>
          <w:docGrid w:linePitch="360"/>
        </w:sectPr>
      </w:pPr>
    </w:p>
    <w:p w:rsidR="00C26722" w:rsidRDefault="00C26722" w:rsidP="00C26722">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lastRenderedPageBreak/>
        <w:t>C-2018-3003238 - WIM NEY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JOSEPH N GOTHIE ESQUIRE</w:t>
      </w:r>
      <w:r>
        <w:rPr>
          <w:rFonts w:ascii="Microsoft Sans Serif" w:eastAsia="Microsoft Sans Serif" w:hAnsi="Microsoft Sans Serif" w:cs="Microsoft Sans Serif"/>
          <w:sz w:val="24"/>
        </w:rPr>
        <w:cr/>
        <w:t>GOTHIE VAN ALLEN LLC</w:t>
      </w:r>
      <w:r>
        <w:rPr>
          <w:rFonts w:ascii="Microsoft Sans Serif" w:eastAsia="Microsoft Sans Serif" w:hAnsi="Microsoft Sans Serif" w:cs="Microsoft Sans Serif"/>
          <w:sz w:val="24"/>
        </w:rPr>
        <w:cr/>
        <w:t>111 E MARKET STREET</w:t>
      </w:r>
      <w:r>
        <w:rPr>
          <w:rFonts w:ascii="Microsoft Sans Serif" w:eastAsia="Microsoft Sans Serif" w:hAnsi="Microsoft Sans Serif" w:cs="Microsoft Sans Serif"/>
          <w:sz w:val="24"/>
        </w:rPr>
        <w:cr/>
        <w:t>SUITE 101</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FC4A77">
        <w:rPr>
          <w:rFonts w:ascii="Microsoft Sans Serif" w:eastAsia="Microsoft Sans Serif" w:hAnsi="Microsoft Sans Serif" w:cs="Microsoft Sans Serif"/>
          <w:b/>
          <w:sz w:val="24"/>
        </w:rPr>
        <w:t>717.848.8455</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i/>
          <w:sz w:val="24"/>
        </w:rPr>
        <w:t>Representing Wim Ney</w:t>
      </w:r>
    </w:p>
    <w:p w:rsidR="00DC28A6" w:rsidRDefault="00C26722">
      <w:r>
        <w:rPr>
          <w:rFonts w:ascii="Microsoft Sans Serif" w:eastAsia="Microsoft Sans Serif" w:hAnsi="Microsoft Sans Serif" w:cs="Microsoft Sans Serif"/>
          <w:sz w:val="24"/>
        </w:rPr>
        <w:t>WIM NEY</w:t>
      </w:r>
      <w:r>
        <w:rPr>
          <w:rFonts w:ascii="Microsoft Sans Serif" w:eastAsia="Microsoft Sans Serif" w:hAnsi="Microsoft Sans Serif" w:cs="Microsoft Sans Serif"/>
          <w:sz w:val="24"/>
        </w:rPr>
        <w:cr/>
        <w:t>377 MADISON AVE</w:t>
      </w:r>
      <w:r>
        <w:rPr>
          <w:rFonts w:ascii="Microsoft Sans Serif" w:eastAsia="Microsoft Sans Serif" w:hAnsi="Microsoft Sans Serif" w:cs="Microsoft Sans Serif"/>
          <w:sz w:val="24"/>
        </w:rPr>
        <w:cr/>
        <w:t>YORK PA  17404</w:t>
      </w:r>
      <w:r>
        <w:rPr>
          <w:rFonts w:ascii="Microsoft Sans Serif" w:eastAsia="Microsoft Sans Serif" w:hAnsi="Microsoft Sans Serif" w:cs="Microsoft Sans Serif"/>
          <w:sz w:val="24"/>
        </w:rPr>
        <w:cr/>
      </w:r>
      <w:r w:rsidRPr="00FC4A77">
        <w:rPr>
          <w:rFonts w:ascii="Microsoft Sans Serif" w:eastAsia="Microsoft Sans Serif" w:hAnsi="Microsoft Sans Serif" w:cs="Microsoft Sans Serif"/>
          <w:b/>
          <w:sz w:val="24"/>
        </w:rPr>
        <w:t>717.843.0947</w:t>
      </w:r>
      <w:r>
        <w:rPr>
          <w:rFonts w:ascii="Microsoft Sans Serif" w:eastAsia="Microsoft Sans Serif" w:hAnsi="Microsoft Sans Serif" w:cs="Microsoft Sans Serif"/>
          <w:b/>
          <w:sz w:val="24"/>
        </w:rPr>
        <w:br/>
      </w:r>
      <w:r w:rsidRPr="00FC4A77">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C4A7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FC4A77">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sectPr w:rsidR="00DC28A6" w:rsidSect="009E25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067" w:rsidRDefault="00F02067" w:rsidP="00850AF7">
      <w:pPr>
        <w:spacing w:after="0" w:line="240" w:lineRule="auto"/>
      </w:pPr>
      <w:r>
        <w:separator/>
      </w:r>
    </w:p>
  </w:endnote>
  <w:endnote w:type="continuationSeparator" w:id="0">
    <w:p w:rsidR="00F02067" w:rsidRDefault="00F02067" w:rsidP="0085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8586"/>
      <w:docPartObj>
        <w:docPartGallery w:val="Page Numbers (Bottom of Page)"/>
        <w:docPartUnique/>
      </w:docPartObj>
    </w:sdtPr>
    <w:sdtEndPr>
      <w:rPr>
        <w:rFonts w:ascii="Times New Roman" w:hAnsi="Times New Roman" w:cs="Times New Roman"/>
        <w:noProof/>
      </w:rPr>
    </w:sdtEndPr>
    <w:sdtContent>
      <w:p w:rsidR="009E2527" w:rsidRPr="009E2527" w:rsidRDefault="009E2527">
        <w:pPr>
          <w:pStyle w:val="Footer"/>
          <w:jc w:val="center"/>
          <w:rPr>
            <w:rFonts w:ascii="Times New Roman" w:hAnsi="Times New Roman" w:cs="Times New Roman"/>
          </w:rPr>
        </w:pPr>
        <w:r w:rsidRPr="009E2527">
          <w:rPr>
            <w:rFonts w:ascii="Times New Roman" w:hAnsi="Times New Roman" w:cs="Times New Roman"/>
          </w:rPr>
          <w:fldChar w:fldCharType="begin"/>
        </w:r>
        <w:r w:rsidRPr="009E2527">
          <w:rPr>
            <w:rFonts w:ascii="Times New Roman" w:hAnsi="Times New Roman" w:cs="Times New Roman"/>
          </w:rPr>
          <w:instrText xml:space="preserve"> PAGE   \* MERGEFORMAT </w:instrText>
        </w:r>
        <w:r w:rsidRPr="009E2527">
          <w:rPr>
            <w:rFonts w:ascii="Times New Roman" w:hAnsi="Times New Roman" w:cs="Times New Roman"/>
          </w:rPr>
          <w:fldChar w:fldCharType="separate"/>
        </w:r>
        <w:r w:rsidRPr="009E2527">
          <w:rPr>
            <w:rFonts w:ascii="Times New Roman" w:hAnsi="Times New Roman" w:cs="Times New Roman"/>
            <w:noProof/>
          </w:rPr>
          <w:t>2</w:t>
        </w:r>
        <w:r w:rsidRPr="009E2527">
          <w:rPr>
            <w:rFonts w:ascii="Times New Roman" w:hAnsi="Times New Roman" w:cs="Times New Roman"/>
            <w:noProof/>
          </w:rPr>
          <w:fldChar w:fldCharType="end"/>
        </w:r>
      </w:p>
    </w:sdtContent>
  </w:sdt>
  <w:p w:rsidR="009E2527" w:rsidRDefault="009E2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067" w:rsidRDefault="00F02067" w:rsidP="00850AF7">
      <w:pPr>
        <w:spacing w:after="0" w:line="240" w:lineRule="auto"/>
      </w:pPr>
      <w:r>
        <w:separator/>
      </w:r>
    </w:p>
  </w:footnote>
  <w:footnote w:type="continuationSeparator" w:id="0">
    <w:p w:rsidR="00F02067" w:rsidRDefault="00F02067" w:rsidP="00850AF7">
      <w:pPr>
        <w:spacing w:after="0" w:line="240" w:lineRule="auto"/>
      </w:pPr>
      <w:r>
        <w:continuationSeparator/>
      </w:r>
    </w:p>
  </w:footnote>
  <w:footnote w:id="1">
    <w:p w:rsidR="00850AF7" w:rsidRDefault="00850AF7" w:rsidP="00850AF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F7"/>
    <w:rsid w:val="000716FE"/>
    <w:rsid w:val="001251C2"/>
    <w:rsid w:val="002807E1"/>
    <w:rsid w:val="00337C5A"/>
    <w:rsid w:val="0047078C"/>
    <w:rsid w:val="005C79A6"/>
    <w:rsid w:val="005F2776"/>
    <w:rsid w:val="006E610B"/>
    <w:rsid w:val="007B5C79"/>
    <w:rsid w:val="00850AF7"/>
    <w:rsid w:val="009B01C3"/>
    <w:rsid w:val="009E2527"/>
    <w:rsid w:val="00A82FBB"/>
    <w:rsid w:val="00B643A4"/>
    <w:rsid w:val="00BC4FBE"/>
    <w:rsid w:val="00C26722"/>
    <w:rsid w:val="00F0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F08"/>
  <w15:chartTrackingRefBased/>
  <w15:docId w15:val="{9D36C5B5-FCD0-43F3-86DE-F4C7F81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0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AF7"/>
    <w:rPr>
      <w:sz w:val="20"/>
      <w:szCs w:val="20"/>
    </w:rPr>
  </w:style>
  <w:style w:type="character" w:styleId="FootnoteReference">
    <w:name w:val="footnote reference"/>
    <w:aliases w:val="o,fr"/>
    <w:uiPriority w:val="99"/>
    <w:semiHidden/>
    <w:unhideWhenUsed/>
    <w:rsid w:val="00850AF7"/>
    <w:rPr>
      <w:vertAlign w:val="superscript"/>
    </w:rPr>
  </w:style>
  <w:style w:type="paragraph" w:styleId="Header">
    <w:name w:val="header"/>
    <w:basedOn w:val="Normal"/>
    <w:link w:val="HeaderChar"/>
    <w:uiPriority w:val="99"/>
    <w:unhideWhenUsed/>
    <w:rsid w:val="009E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27"/>
  </w:style>
  <w:style w:type="paragraph" w:styleId="Footer">
    <w:name w:val="footer"/>
    <w:basedOn w:val="Normal"/>
    <w:link w:val="FooterChar"/>
    <w:uiPriority w:val="99"/>
    <w:unhideWhenUsed/>
    <w:rsid w:val="009E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2018-09-19T11:55:00Z</cp:lastPrinted>
  <dcterms:created xsi:type="dcterms:W3CDTF">2018-09-19T11:27:00Z</dcterms:created>
  <dcterms:modified xsi:type="dcterms:W3CDTF">2018-09-19T11:56:00Z</dcterms:modified>
</cp:coreProperties>
</file>