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BC3F0A" w:rsidRDefault="005D3D86" w:rsidP="005D3D86">
      <w:pPr>
        <w:jc w:val="center"/>
        <w:rPr>
          <w:sz w:val="24"/>
          <w:szCs w:val="24"/>
        </w:rPr>
      </w:pPr>
    </w:p>
    <w:p w14:paraId="6E0F30B6" w14:textId="77777777" w:rsidR="005D3D86" w:rsidRPr="00BC3F0A" w:rsidRDefault="005D3D86" w:rsidP="005D3D86">
      <w:pPr>
        <w:jc w:val="center"/>
        <w:rPr>
          <w:sz w:val="24"/>
          <w:szCs w:val="24"/>
        </w:rPr>
      </w:pPr>
    </w:p>
    <w:p w14:paraId="57CC9E0B" w14:textId="77777777" w:rsidR="005D3D86" w:rsidRPr="00BC3F0A" w:rsidRDefault="005D3D86" w:rsidP="005D3D86">
      <w:pPr>
        <w:jc w:val="center"/>
        <w:rPr>
          <w:sz w:val="24"/>
          <w:szCs w:val="24"/>
        </w:rPr>
      </w:pPr>
    </w:p>
    <w:p w14:paraId="5FD7E370" w14:textId="4855F649" w:rsidR="005D3D86" w:rsidRPr="00FA6483" w:rsidRDefault="00E15D31" w:rsidP="005D3D86">
      <w:pPr>
        <w:rPr>
          <w:sz w:val="24"/>
          <w:szCs w:val="24"/>
        </w:rPr>
      </w:pPr>
      <w:r>
        <w:rPr>
          <w:sz w:val="24"/>
          <w:szCs w:val="24"/>
        </w:rPr>
        <w:t>Robert Blume</w:t>
      </w:r>
      <w:r w:rsidR="0069240D">
        <w:rPr>
          <w:sz w:val="24"/>
          <w:szCs w:val="24"/>
        </w:rPr>
        <w:tab/>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073D1F95"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BC3F0A">
        <w:rPr>
          <w:sz w:val="24"/>
          <w:szCs w:val="24"/>
        </w:rPr>
        <w:tab/>
      </w:r>
      <w:r w:rsidR="00D44212">
        <w:rPr>
          <w:sz w:val="24"/>
          <w:szCs w:val="24"/>
        </w:rPr>
        <w:t>C</w:t>
      </w:r>
      <w:r w:rsidR="009E2659">
        <w:rPr>
          <w:sz w:val="24"/>
          <w:szCs w:val="24"/>
        </w:rPr>
        <w:t>-201</w:t>
      </w:r>
      <w:r w:rsidR="0069240D">
        <w:rPr>
          <w:sz w:val="24"/>
          <w:szCs w:val="24"/>
        </w:rPr>
        <w:t>8</w:t>
      </w:r>
      <w:r w:rsidR="009E2659">
        <w:rPr>
          <w:sz w:val="24"/>
          <w:szCs w:val="24"/>
        </w:rPr>
        <w:t>-</w:t>
      </w:r>
      <w:r w:rsidR="00471F96">
        <w:rPr>
          <w:sz w:val="24"/>
          <w:szCs w:val="24"/>
        </w:rPr>
        <w:t>300</w:t>
      </w:r>
      <w:r w:rsidR="00E15D31">
        <w:rPr>
          <w:sz w:val="24"/>
          <w:szCs w:val="24"/>
        </w:rPr>
        <w:t>4392</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6B13FE6A" w:rsidR="005D3D86" w:rsidRPr="00FA6483" w:rsidRDefault="00D44212" w:rsidP="005D3D86">
      <w:pPr>
        <w:rPr>
          <w:sz w:val="24"/>
          <w:szCs w:val="24"/>
        </w:rPr>
      </w:pPr>
      <w:r>
        <w:rPr>
          <w:sz w:val="24"/>
          <w:szCs w:val="24"/>
        </w:rPr>
        <w:t>P</w:t>
      </w:r>
      <w:r w:rsidR="00E15D31">
        <w:rPr>
          <w:sz w:val="24"/>
          <w:szCs w:val="24"/>
        </w:rPr>
        <w:t>PL Electric Utilities Corporation</w:t>
      </w:r>
      <w:r w:rsidR="005D3D86">
        <w:rPr>
          <w:sz w:val="24"/>
          <w:szCs w:val="24"/>
        </w:rPr>
        <w:tab/>
      </w:r>
      <w:r w:rsidR="005D3D86">
        <w:rPr>
          <w:sz w:val="24"/>
          <w:szCs w:val="24"/>
        </w:rPr>
        <w:tab/>
      </w:r>
      <w:r w:rsidR="005D3D86">
        <w:rPr>
          <w:sz w:val="24"/>
          <w:szCs w:val="24"/>
        </w:rPr>
        <w:tab/>
      </w:r>
      <w:r w:rsidR="005D3D86" w:rsidRPr="00FA6483">
        <w:rPr>
          <w:sz w:val="24"/>
          <w:szCs w:val="24"/>
        </w:rPr>
        <w:t>:</w:t>
      </w:r>
    </w:p>
    <w:p w14:paraId="13F6F102" w14:textId="77777777" w:rsidR="005D3D86" w:rsidRPr="00BC3F0A" w:rsidRDefault="005D3D86" w:rsidP="005D3D86">
      <w:pPr>
        <w:rPr>
          <w:sz w:val="24"/>
          <w:szCs w:val="24"/>
        </w:rPr>
      </w:pPr>
    </w:p>
    <w:p w14:paraId="0388A568" w14:textId="77777777" w:rsidR="005D3D86" w:rsidRPr="00BC3F0A" w:rsidRDefault="005D3D86" w:rsidP="005D3D86">
      <w:pPr>
        <w:rPr>
          <w:sz w:val="24"/>
          <w:szCs w:val="24"/>
        </w:rPr>
      </w:pPr>
    </w:p>
    <w:p w14:paraId="2C3E4BCB" w14:textId="77777777" w:rsidR="005D3D86" w:rsidRPr="00BC3F0A" w:rsidRDefault="005D3D86" w:rsidP="005D3D86">
      <w:pPr>
        <w:rPr>
          <w:sz w:val="24"/>
          <w:szCs w:val="24"/>
        </w:rPr>
      </w:pPr>
    </w:p>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Pr="00BC3F0A" w:rsidRDefault="005D3D86" w:rsidP="005D3D86">
      <w:pPr>
        <w:jc w:val="center"/>
        <w:rPr>
          <w:sz w:val="24"/>
          <w:szCs w:val="24"/>
        </w:rPr>
      </w:pPr>
    </w:p>
    <w:p w14:paraId="710F3E69" w14:textId="77777777" w:rsidR="005D3D86" w:rsidRPr="00BC3F0A" w:rsidRDefault="005D3D86" w:rsidP="005D3D86">
      <w:pPr>
        <w:jc w:val="center"/>
        <w:rPr>
          <w:sz w:val="24"/>
          <w:szCs w:val="24"/>
        </w:rPr>
      </w:pPr>
    </w:p>
    <w:p w14:paraId="4D5F2E11" w14:textId="35CCD708"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69240D">
        <w:rPr>
          <w:sz w:val="24"/>
          <w:szCs w:val="24"/>
        </w:rPr>
        <w:t>Tu</w:t>
      </w:r>
      <w:r w:rsidR="00E15D31">
        <w:rPr>
          <w:sz w:val="24"/>
          <w:szCs w:val="24"/>
        </w:rPr>
        <w:t>e</w:t>
      </w:r>
      <w:r w:rsidR="00A01D5A">
        <w:rPr>
          <w:sz w:val="24"/>
          <w:szCs w:val="24"/>
        </w:rPr>
        <w:t>s</w:t>
      </w:r>
      <w:r w:rsidR="00416623">
        <w:rPr>
          <w:sz w:val="24"/>
          <w:szCs w:val="24"/>
        </w:rPr>
        <w:t xml:space="preserve">day, </w:t>
      </w:r>
      <w:r w:rsidR="00E15D31">
        <w:rPr>
          <w:sz w:val="24"/>
          <w:szCs w:val="24"/>
        </w:rPr>
        <w:t>November 6</w:t>
      </w:r>
      <w:r w:rsidR="0051545F">
        <w:rPr>
          <w:sz w:val="24"/>
          <w:szCs w:val="24"/>
        </w:rPr>
        <w:t>, 201</w:t>
      </w:r>
      <w:r w:rsidR="00DA6BDB">
        <w:rPr>
          <w:sz w:val="24"/>
          <w:szCs w:val="24"/>
        </w:rPr>
        <w:t>8</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w:t>
      </w:r>
      <w:r w:rsidR="00E15D31">
        <w:rPr>
          <w:sz w:val="24"/>
          <w:szCs w:val="24"/>
        </w:rPr>
        <w:t>November 6</w:t>
      </w:r>
      <w:r w:rsidR="0069240D">
        <w:rPr>
          <w:sz w:val="24"/>
          <w:szCs w:val="24"/>
        </w:rPr>
        <w:t xml:space="preserve">, 2018, you must connect to the telephonic hearing by calling 1-855-750-1027, then dialing the PIN number 447570#.  This information is contained in the Call-In Telephone Hearing Notice sent to the parties on </w:t>
      </w:r>
      <w:r w:rsidR="00E15D31">
        <w:rPr>
          <w:sz w:val="24"/>
          <w:szCs w:val="24"/>
        </w:rPr>
        <w:t>September 27</w:t>
      </w:r>
      <w:r w:rsidR="0069240D">
        <w:rPr>
          <w:sz w:val="24"/>
          <w:szCs w:val="24"/>
        </w:rPr>
        <w:t xml:space="preserve">, 2018.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037951C7" w14:textId="77777777" w:rsidR="005D3D86" w:rsidRDefault="005D3D86" w:rsidP="006910A8">
      <w:pPr>
        <w:spacing w:line="360" w:lineRule="auto"/>
        <w:jc w:val="both"/>
        <w:rPr>
          <w:sz w:val="24"/>
          <w:szCs w:val="24"/>
        </w:r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w:t>
      </w:r>
      <w:r w:rsidRPr="009F2885">
        <w:rPr>
          <w:b/>
          <w:sz w:val="24"/>
          <w:szCs w:val="24"/>
          <w:u w:val="single"/>
        </w:rPr>
        <w:lastRenderedPageBreak/>
        <w:t xml:space="preserve">proceeding. </w:t>
      </w:r>
      <w:r>
        <w:rPr>
          <w:sz w:val="24"/>
          <w:szCs w:val="24"/>
        </w:rPr>
        <w:t xml:space="preserve"> Unless you are an 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lastRenderedPageBreak/>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349B2662"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E15D31">
        <w:rPr>
          <w:sz w:val="24"/>
          <w:szCs w:val="24"/>
          <w:u w:val="single"/>
        </w:rPr>
        <w:t>September 28</w:t>
      </w:r>
      <w:r w:rsidR="00DA6BDB">
        <w:rPr>
          <w:sz w:val="24"/>
          <w:szCs w:val="24"/>
          <w:u w:val="single"/>
        </w:rPr>
        <w:t>, 2018</w:t>
      </w:r>
      <w:r w:rsidR="00767F9E">
        <w:rPr>
          <w:sz w:val="24"/>
          <w:szCs w:val="24"/>
        </w:rPr>
        <w:tab/>
      </w:r>
      <w:r>
        <w:rPr>
          <w:sz w:val="24"/>
          <w:szCs w:val="24"/>
        </w:rPr>
        <w:tab/>
      </w:r>
      <w:r w:rsidR="00471F96">
        <w:rPr>
          <w:sz w:val="24"/>
          <w:szCs w:val="24"/>
        </w:rPr>
        <w:tab/>
      </w:r>
      <w:r w:rsidR="00BC3F0A">
        <w:rPr>
          <w:sz w:val="24"/>
          <w:szCs w:val="24"/>
        </w:rPr>
        <w:tab/>
      </w:r>
      <w:r>
        <w:rPr>
          <w:sz w:val="24"/>
          <w:szCs w:val="24"/>
        </w:rPr>
        <w:t>____________________________________</w:t>
      </w:r>
    </w:p>
    <w:p w14:paraId="48F458FA" w14:textId="3F1C43CF"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C3F0A">
        <w:rPr>
          <w:sz w:val="24"/>
          <w:szCs w:val="24"/>
        </w:rPr>
        <w:tab/>
      </w:r>
      <w:r w:rsidR="002A587F">
        <w:rPr>
          <w:sz w:val="24"/>
          <w:szCs w:val="24"/>
        </w:rPr>
        <w:t>Steven K. Haas</w:t>
      </w:r>
    </w:p>
    <w:p w14:paraId="61064F2D" w14:textId="3A623D9B"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C3F0A">
        <w:rPr>
          <w:sz w:val="24"/>
          <w:szCs w:val="24"/>
        </w:rPr>
        <w:tab/>
      </w:r>
      <w:r>
        <w:rPr>
          <w:sz w:val="24"/>
          <w:szCs w:val="24"/>
        </w:rPr>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32D983DD" w14:textId="77777777" w:rsidR="00BC3F0A" w:rsidRDefault="00BC3F0A" w:rsidP="005D3D86">
      <w:pPr>
        <w:sectPr w:rsidR="00BC3F0A" w:rsidSect="00C04960">
          <w:pgSz w:w="12240" w:h="15840"/>
          <w:pgMar w:top="1440" w:right="1440" w:bottom="1440" w:left="1440" w:header="720" w:footer="720" w:gutter="0"/>
          <w:cols w:space="720"/>
          <w:docGrid w:linePitch="360"/>
        </w:sectPr>
      </w:pPr>
    </w:p>
    <w:p w14:paraId="5C4D12E3" w14:textId="77777777" w:rsidR="00BC3F0A" w:rsidRDefault="00BC3F0A" w:rsidP="00BC3F0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C-2018-3004392 - ROBERT BLUME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J BLUME</w:t>
      </w:r>
      <w:r>
        <w:rPr>
          <w:rFonts w:ascii="Microsoft Sans Serif" w:eastAsia="Microsoft Sans Serif" w:hAnsi="Microsoft Sans Serif" w:cs="Microsoft Sans Serif"/>
          <w:sz w:val="24"/>
        </w:rPr>
        <w:cr/>
        <w:t>107 BUCKBOARD LANE</w:t>
      </w:r>
      <w:r>
        <w:rPr>
          <w:rFonts w:ascii="Microsoft Sans Serif" w:eastAsia="Microsoft Sans Serif" w:hAnsi="Microsoft Sans Serif" w:cs="Microsoft Sans Serif"/>
          <w:sz w:val="24"/>
        </w:rPr>
        <w:cr/>
        <w:t>HAWLEY PA  18428</w:t>
      </w:r>
      <w:r>
        <w:rPr>
          <w:rFonts w:ascii="Microsoft Sans Serif" w:eastAsia="Microsoft Sans Serif" w:hAnsi="Microsoft Sans Serif" w:cs="Microsoft Sans Serif"/>
          <w:sz w:val="24"/>
        </w:rPr>
        <w:cr/>
      </w:r>
      <w:r w:rsidRPr="001763BF">
        <w:rPr>
          <w:rFonts w:ascii="Microsoft Sans Serif" w:eastAsia="Microsoft Sans Serif" w:hAnsi="Microsoft Sans Serif" w:cs="Microsoft Sans Serif"/>
          <w:b/>
          <w:sz w:val="24"/>
        </w:rPr>
        <w:t>570.229.6838</w:t>
      </w:r>
      <w:r w:rsidRPr="001763BF">
        <w:rPr>
          <w:rFonts w:ascii="Microsoft Sans Serif" w:eastAsia="Microsoft Sans Serif" w:hAnsi="Microsoft Sans Serif" w:cs="Microsoft Sans Serif"/>
          <w:b/>
          <w:sz w:val="24"/>
        </w:rPr>
        <w:cr/>
      </w:r>
      <w:r w:rsidRPr="001763BF">
        <w:rPr>
          <w:rFonts w:ascii="Microsoft Sans Serif" w:eastAsia="Microsoft Sans Serif" w:hAnsi="Microsoft Sans Serif" w:cs="Microsoft Sans Serif"/>
          <w:b/>
          <w:i/>
          <w:sz w:val="24"/>
          <w:u w:val="single"/>
        </w:rPr>
        <w:t>ACCEPTS E-SERVICE</w:t>
      </w:r>
      <w:r w:rsidRPr="001763BF">
        <w:rPr>
          <w:rFonts w:ascii="Microsoft Sans Serif" w:eastAsia="Microsoft Sans Serif" w:hAnsi="Microsoft Sans Serif" w:cs="Microsoft Sans Serif"/>
          <w:i/>
          <w:sz w:val="24"/>
          <w:u w:val="single"/>
        </w:rPr>
        <w:cr/>
      </w:r>
    </w:p>
    <w:p w14:paraId="13DA742F" w14:textId="77777777" w:rsidR="00BC3F0A" w:rsidRDefault="00BC3F0A" w:rsidP="00BC3F0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p>
    <w:p w14:paraId="3EA7E579" w14:textId="77777777" w:rsidR="00BC3F0A" w:rsidRDefault="00BC3F0A" w:rsidP="00BC3F0A">
      <w:r>
        <w:rPr>
          <w:rFonts w:ascii="Microsoft Sans Serif" w:eastAsia="Microsoft Sans Serif" w:hAnsi="Microsoft Sans Serif" w:cs="Microsoft Sans Serif"/>
          <w:sz w:val="24"/>
        </w:rP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1763BF">
        <w:rPr>
          <w:rFonts w:ascii="Microsoft Sans Serif" w:eastAsia="Microsoft Sans Serif" w:hAnsi="Microsoft Sans Serif" w:cs="Microsoft Sans Serif"/>
          <w:b/>
          <w:sz w:val="24"/>
        </w:rPr>
        <w:t>610.820.5450</w:t>
      </w:r>
      <w:r w:rsidRPr="001763BF">
        <w:rPr>
          <w:rFonts w:ascii="Microsoft Sans Serif" w:eastAsia="Microsoft Sans Serif" w:hAnsi="Microsoft Sans Serif" w:cs="Microsoft Sans Serif"/>
          <w:b/>
          <w:sz w:val="24"/>
        </w:rPr>
        <w:cr/>
      </w:r>
    </w:p>
    <w:p w14:paraId="4A1B27DA" w14:textId="77777777" w:rsidR="00BC3F0A" w:rsidRDefault="00BC3F0A" w:rsidP="00BC3F0A"/>
    <w:p w14:paraId="5FFAD0C5" w14:textId="70241228" w:rsidR="00C04960" w:rsidRDefault="00C04960" w:rsidP="005D3D86">
      <w:bookmarkStart w:id="0" w:name="_GoBack"/>
      <w:bookmarkEnd w:id="0"/>
    </w:p>
    <w:sectPr w:rsidR="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0588"/>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2BA"/>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1F96"/>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1E0B"/>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BDE"/>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3F0A"/>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12"/>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5D31"/>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2015-07-20T11:30:00Z</cp:lastPrinted>
  <dcterms:created xsi:type="dcterms:W3CDTF">2018-09-28T13:18:00Z</dcterms:created>
  <dcterms:modified xsi:type="dcterms:W3CDTF">2018-09-28T13:18:00Z</dcterms:modified>
</cp:coreProperties>
</file>