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54CB2" w14:paraId="4807A641" w14:textId="77777777">
        <w:trPr>
          <w:trHeight w:val="990"/>
        </w:trPr>
        <w:tc>
          <w:tcPr>
            <w:tcW w:w="1363" w:type="dxa"/>
          </w:tcPr>
          <w:p w14:paraId="05C27FD8" w14:textId="77777777" w:rsidR="00054CB2" w:rsidRDefault="00F1563F">
            <w:pPr>
              <w:rPr>
                <w:spacing w:val="-2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9F8EEFB" wp14:editId="1DF4E588">
                  <wp:extent cx="719455" cy="719455"/>
                  <wp:effectExtent l="0" t="0" r="4445" b="444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F3C37" w14:textId="77777777" w:rsidR="00E107F9" w:rsidRPr="00DE5B54" w:rsidRDefault="00E107F9" w:rsidP="004566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5" w:type="dxa"/>
          </w:tcPr>
          <w:p w14:paraId="0AA5CD0B" w14:textId="77777777"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5B7E847" w14:textId="77777777"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B56B7FF" w14:textId="77777777"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DD810F" w14:textId="77777777" w:rsidR="00054CB2" w:rsidRDefault="00054CB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44AD0AF8" w14:textId="77777777" w:rsidR="00054CB2" w:rsidRDefault="00054CB2">
            <w:pPr>
              <w:rPr>
                <w:rFonts w:ascii="Arial" w:hAnsi="Arial"/>
                <w:sz w:val="12"/>
              </w:rPr>
            </w:pPr>
          </w:p>
          <w:p w14:paraId="3D8AA2DC" w14:textId="77777777" w:rsidR="00054CB2" w:rsidRDefault="00054CB2">
            <w:pPr>
              <w:rPr>
                <w:rFonts w:ascii="Arial" w:hAnsi="Arial"/>
                <w:sz w:val="12"/>
              </w:rPr>
            </w:pPr>
          </w:p>
          <w:p w14:paraId="0A96B8CD" w14:textId="77777777" w:rsidR="00054CB2" w:rsidRDefault="00054CB2">
            <w:pPr>
              <w:rPr>
                <w:rFonts w:ascii="Arial" w:hAnsi="Arial"/>
                <w:sz w:val="12"/>
              </w:rPr>
            </w:pPr>
          </w:p>
          <w:p w14:paraId="533C5302" w14:textId="77777777" w:rsidR="00054CB2" w:rsidRDefault="00054CB2">
            <w:pPr>
              <w:rPr>
                <w:rFonts w:ascii="Arial" w:hAnsi="Arial"/>
                <w:sz w:val="12"/>
              </w:rPr>
            </w:pPr>
          </w:p>
          <w:p w14:paraId="4C4958F4" w14:textId="77777777" w:rsidR="00054CB2" w:rsidRDefault="00054CB2">
            <w:pPr>
              <w:rPr>
                <w:rFonts w:ascii="Arial" w:hAnsi="Arial"/>
                <w:sz w:val="12"/>
              </w:rPr>
            </w:pPr>
          </w:p>
          <w:p w14:paraId="34E671B1" w14:textId="77777777" w:rsidR="00054CB2" w:rsidRDefault="00054CB2">
            <w:pPr>
              <w:rPr>
                <w:rFonts w:ascii="Arial" w:hAnsi="Arial"/>
                <w:sz w:val="12"/>
              </w:rPr>
            </w:pPr>
          </w:p>
          <w:p w14:paraId="07A4601B" w14:textId="77777777" w:rsidR="00054CB2" w:rsidRDefault="00054CB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874FA05" w14:textId="0D4D35B5" w:rsidR="002D7B76" w:rsidRDefault="002A50DE" w:rsidP="00A87238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October 1, 2018</w:t>
      </w:r>
    </w:p>
    <w:p w14:paraId="3546484A" w14:textId="77777777" w:rsidR="0047733F" w:rsidRPr="00EC7A0B" w:rsidRDefault="0047733F" w:rsidP="00A87238">
      <w:pPr>
        <w:jc w:val="center"/>
        <w:rPr>
          <w:color w:val="000000"/>
          <w:sz w:val="24"/>
          <w:szCs w:val="24"/>
        </w:rPr>
      </w:pPr>
    </w:p>
    <w:p w14:paraId="1AA882E3" w14:textId="024ED9EC" w:rsidR="00E34CF1" w:rsidRPr="00CD1B8A" w:rsidRDefault="00386FEA" w:rsidP="00D83817">
      <w:pPr>
        <w:pStyle w:val="Heading1"/>
        <w:keepNext w:val="0"/>
        <w:jc w:val="right"/>
        <w:rPr>
          <w:szCs w:val="24"/>
        </w:rPr>
      </w:pPr>
      <w:r w:rsidRPr="00CD1B8A">
        <w:rPr>
          <w:szCs w:val="24"/>
        </w:rPr>
        <w:t xml:space="preserve">Docket No. </w:t>
      </w:r>
      <w:r w:rsidR="00D83817" w:rsidRPr="00CD1B8A">
        <w:rPr>
          <w:szCs w:val="24"/>
        </w:rPr>
        <w:t>R-</w:t>
      </w:r>
      <w:r w:rsidRPr="00CD1B8A">
        <w:rPr>
          <w:szCs w:val="24"/>
        </w:rPr>
        <w:t>201</w:t>
      </w:r>
      <w:r w:rsidR="0047733F">
        <w:rPr>
          <w:szCs w:val="24"/>
        </w:rPr>
        <w:t>8-300462</w:t>
      </w:r>
      <w:r w:rsidR="00C76019">
        <w:rPr>
          <w:szCs w:val="24"/>
        </w:rPr>
        <w:t>6</w:t>
      </w:r>
    </w:p>
    <w:p w14:paraId="4DB1F59D" w14:textId="07A1F2A0" w:rsidR="00386FEA" w:rsidRPr="00CD1B8A" w:rsidRDefault="00B53D06" w:rsidP="00386FEA">
      <w:pPr>
        <w:jc w:val="right"/>
        <w:rPr>
          <w:sz w:val="24"/>
          <w:szCs w:val="24"/>
        </w:rPr>
      </w:pPr>
      <w:r w:rsidRPr="00CD1B8A">
        <w:rPr>
          <w:sz w:val="24"/>
          <w:szCs w:val="24"/>
        </w:rPr>
        <w:t xml:space="preserve">Utility Code: </w:t>
      </w:r>
      <w:r w:rsidR="00E8126A" w:rsidRPr="00CD1B8A">
        <w:rPr>
          <w:sz w:val="24"/>
          <w:szCs w:val="24"/>
        </w:rPr>
        <w:t>3</w:t>
      </w:r>
      <w:r w:rsidR="00C76019">
        <w:rPr>
          <w:sz w:val="24"/>
          <w:szCs w:val="24"/>
        </w:rPr>
        <w:t>10814</w:t>
      </w:r>
    </w:p>
    <w:p w14:paraId="4240130D" w14:textId="69C9854C" w:rsidR="0047733F" w:rsidRPr="0047733F" w:rsidRDefault="0047733F" w:rsidP="0047733F">
      <w:pPr>
        <w:rPr>
          <w:caps/>
          <w:sz w:val="24"/>
          <w:szCs w:val="24"/>
        </w:rPr>
      </w:pPr>
      <w:r>
        <w:rPr>
          <w:caps/>
          <w:sz w:val="24"/>
          <w:szCs w:val="24"/>
        </w:rPr>
        <w:t>SHARON THOMAS</w:t>
      </w:r>
      <w:r w:rsidRPr="0047733F">
        <w:rPr>
          <w:caps/>
          <w:sz w:val="24"/>
          <w:szCs w:val="24"/>
        </w:rPr>
        <w:t xml:space="preserve">                                                   </w:t>
      </w:r>
    </w:p>
    <w:p w14:paraId="2F27C0D3" w14:textId="77777777" w:rsidR="0047733F" w:rsidRPr="0047733F" w:rsidRDefault="0047733F" w:rsidP="0047733F">
      <w:pPr>
        <w:rPr>
          <w:sz w:val="24"/>
          <w:szCs w:val="24"/>
        </w:rPr>
      </w:pPr>
      <w:r w:rsidRPr="0047733F">
        <w:rPr>
          <w:sz w:val="24"/>
          <w:szCs w:val="24"/>
        </w:rPr>
        <w:t>INTESERRA CONSULTING GROUP</w:t>
      </w:r>
    </w:p>
    <w:p w14:paraId="231D3619" w14:textId="77777777" w:rsidR="0047733F" w:rsidRPr="0047733F" w:rsidRDefault="0047733F" w:rsidP="0047733F">
      <w:pPr>
        <w:rPr>
          <w:sz w:val="24"/>
          <w:szCs w:val="24"/>
        </w:rPr>
      </w:pPr>
      <w:r w:rsidRPr="0047733F">
        <w:rPr>
          <w:sz w:val="24"/>
          <w:szCs w:val="24"/>
        </w:rPr>
        <w:t>151 SOUTHHALL LANE SUITE 450</w:t>
      </w:r>
    </w:p>
    <w:p w14:paraId="32B10F96" w14:textId="35699DCC" w:rsidR="0047733F" w:rsidRPr="0047733F" w:rsidRDefault="0047733F" w:rsidP="0047733F">
      <w:pPr>
        <w:rPr>
          <w:sz w:val="24"/>
          <w:szCs w:val="24"/>
        </w:rPr>
      </w:pPr>
      <w:r w:rsidRPr="0047733F">
        <w:rPr>
          <w:sz w:val="24"/>
          <w:szCs w:val="24"/>
        </w:rPr>
        <w:t>MAITLAND FL 32751</w:t>
      </w:r>
    </w:p>
    <w:p w14:paraId="12B27E8F" w14:textId="77777777" w:rsidR="00397C5D" w:rsidRPr="00CD1B8A" w:rsidRDefault="00397C5D" w:rsidP="00397C5D">
      <w:pPr>
        <w:ind w:left="-90" w:firstLine="90"/>
        <w:jc w:val="both"/>
        <w:rPr>
          <w:sz w:val="24"/>
          <w:szCs w:val="24"/>
        </w:rPr>
      </w:pPr>
    </w:p>
    <w:p w14:paraId="64AE00D3" w14:textId="77777777" w:rsidR="00397C5D" w:rsidRPr="00CD1B8A" w:rsidRDefault="00397C5D" w:rsidP="00397C5D">
      <w:pPr>
        <w:ind w:left="-90" w:firstLine="90"/>
        <w:jc w:val="both"/>
        <w:rPr>
          <w:sz w:val="24"/>
          <w:szCs w:val="24"/>
        </w:rPr>
      </w:pPr>
    </w:p>
    <w:p w14:paraId="0262866F" w14:textId="7CA9DB62" w:rsidR="00397C5D" w:rsidRPr="00CD1B8A" w:rsidRDefault="00397C5D" w:rsidP="00397C5D">
      <w:pPr>
        <w:ind w:left="1440" w:hanging="720"/>
        <w:jc w:val="both"/>
        <w:rPr>
          <w:sz w:val="24"/>
          <w:szCs w:val="24"/>
        </w:rPr>
      </w:pPr>
      <w:r w:rsidRPr="00CD1B8A">
        <w:rPr>
          <w:sz w:val="24"/>
          <w:szCs w:val="24"/>
        </w:rPr>
        <w:t>Re:</w:t>
      </w:r>
      <w:r w:rsidRPr="00CD1B8A">
        <w:rPr>
          <w:sz w:val="24"/>
          <w:szCs w:val="24"/>
        </w:rPr>
        <w:tab/>
      </w:r>
      <w:r w:rsidR="00CD4B4D">
        <w:rPr>
          <w:sz w:val="24"/>
          <w:szCs w:val="24"/>
        </w:rPr>
        <w:t>US LEC of Pennsylvania LLC d/b/a PAETEC Business Services</w:t>
      </w:r>
    </w:p>
    <w:p w14:paraId="2442527F" w14:textId="2FD75FBF" w:rsidR="001612E0" w:rsidRPr="00CD1B8A" w:rsidRDefault="00397C5D" w:rsidP="00264433">
      <w:pPr>
        <w:ind w:left="1440" w:hanging="720"/>
        <w:jc w:val="both"/>
        <w:rPr>
          <w:sz w:val="24"/>
          <w:szCs w:val="24"/>
        </w:rPr>
      </w:pPr>
      <w:r w:rsidRPr="00CD1B8A">
        <w:rPr>
          <w:sz w:val="24"/>
          <w:szCs w:val="24"/>
        </w:rPr>
        <w:tab/>
      </w:r>
      <w:r w:rsidR="0066283C">
        <w:rPr>
          <w:sz w:val="24"/>
          <w:szCs w:val="24"/>
        </w:rPr>
        <w:t>Supplement No. 41 to Tariff PA P.U.C. No. 1 (Local Exchange Services)</w:t>
      </w:r>
    </w:p>
    <w:p w14:paraId="1F63A2B0" w14:textId="77777777" w:rsidR="001612E0" w:rsidRPr="00CD1B8A" w:rsidRDefault="001612E0" w:rsidP="001612E0">
      <w:pPr>
        <w:rPr>
          <w:sz w:val="24"/>
          <w:szCs w:val="24"/>
        </w:rPr>
      </w:pPr>
    </w:p>
    <w:p w14:paraId="4C64F787" w14:textId="78ACF16A" w:rsidR="001612E0" w:rsidRPr="00CD1B8A" w:rsidRDefault="00CD1B8A" w:rsidP="001612E0">
      <w:pPr>
        <w:rPr>
          <w:sz w:val="24"/>
          <w:szCs w:val="24"/>
        </w:rPr>
      </w:pPr>
      <w:r w:rsidRPr="00CD1B8A">
        <w:rPr>
          <w:sz w:val="24"/>
          <w:szCs w:val="24"/>
        </w:rPr>
        <w:t>Dear M</w:t>
      </w:r>
      <w:r w:rsidR="00F86066">
        <w:rPr>
          <w:sz w:val="24"/>
          <w:szCs w:val="24"/>
        </w:rPr>
        <w:t>s</w:t>
      </w:r>
      <w:r w:rsidR="00397C5D" w:rsidRPr="00CD1B8A">
        <w:rPr>
          <w:sz w:val="24"/>
          <w:szCs w:val="24"/>
        </w:rPr>
        <w:t xml:space="preserve">. </w:t>
      </w:r>
      <w:r w:rsidR="00F86066">
        <w:rPr>
          <w:sz w:val="24"/>
          <w:szCs w:val="24"/>
        </w:rPr>
        <w:t>Thomas:</w:t>
      </w:r>
    </w:p>
    <w:p w14:paraId="5878DBB8" w14:textId="77777777" w:rsidR="00E34CF1" w:rsidRPr="00CD1B8A" w:rsidRDefault="00E34CF1" w:rsidP="00E34CF1">
      <w:pPr>
        <w:rPr>
          <w:sz w:val="24"/>
          <w:szCs w:val="24"/>
        </w:rPr>
      </w:pPr>
    </w:p>
    <w:p w14:paraId="2F920E57" w14:textId="34CE25F5" w:rsidR="00800F9E" w:rsidRPr="00CD1B8A" w:rsidRDefault="00E34CF1" w:rsidP="00715E06">
      <w:pPr>
        <w:pStyle w:val="BodyText"/>
        <w:spacing w:after="0"/>
        <w:rPr>
          <w:sz w:val="24"/>
          <w:szCs w:val="24"/>
        </w:rPr>
      </w:pPr>
      <w:r w:rsidRPr="00CD1B8A">
        <w:rPr>
          <w:sz w:val="24"/>
          <w:szCs w:val="24"/>
        </w:rPr>
        <w:tab/>
      </w:r>
      <w:r w:rsidR="00715E06" w:rsidRPr="00CD1B8A">
        <w:rPr>
          <w:sz w:val="24"/>
          <w:szCs w:val="24"/>
        </w:rPr>
        <w:t>This lette</w:t>
      </w:r>
      <w:r w:rsidR="00397C5D" w:rsidRPr="00CD1B8A">
        <w:rPr>
          <w:sz w:val="24"/>
          <w:szCs w:val="24"/>
        </w:rPr>
        <w:t xml:space="preserve">r is </w:t>
      </w:r>
      <w:proofErr w:type="gramStart"/>
      <w:r w:rsidR="00264433" w:rsidRPr="00CD1B8A">
        <w:rPr>
          <w:sz w:val="24"/>
          <w:szCs w:val="24"/>
        </w:rPr>
        <w:t>in regard to</w:t>
      </w:r>
      <w:proofErr w:type="gramEnd"/>
      <w:r w:rsidR="00397C5D" w:rsidRPr="00CD1B8A">
        <w:rPr>
          <w:sz w:val="24"/>
          <w:szCs w:val="24"/>
        </w:rPr>
        <w:t xml:space="preserve"> your letter dated</w:t>
      </w:r>
      <w:r w:rsidR="00715E06" w:rsidRPr="00CD1B8A">
        <w:rPr>
          <w:sz w:val="24"/>
          <w:szCs w:val="24"/>
        </w:rPr>
        <w:t xml:space="preserve"> </w:t>
      </w:r>
      <w:r w:rsidR="00897F19">
        <w:rPr>
          <w:sz w:val="24"/>
          <w:szCs w:val="24"/>
        </w:rPr>
        <w:t>September 25, 2018</w:t>
      </w:r>
      <w:r w:rsidR="00263867" w:rsidRPr="00CD1B8A">
        <w:rPr>
          <w:sz w:val="24"/>
          <w:szCs w:val="24"/>
        </w:rPr>
        <w:t>,</w:t>
      </w:r>
      <w:r w:rsidR="008F2866" w:rsidRPr="00CD1B8A">
        <w:rPr>
          <w:sz w:val="24"/>
          <w:szCs w:val="24"/>
        </w:rPr>
        <w:t xml:space="preserve"> requesting</w:t>
      </w:r>
      <w:r w:rsidR="00264433">
        <w:rPr>
          <w:sz w:val="24"/>
          <w:szCs w:val="24"/>
        </w:rPr>
        <w:t xml:space="preserve"> to withdraw</w:t>
      </w:r>
      <w:r w:rsidR="00715E06" w:rsidRPr="00CD1B8A">
        <w:rPr>
          <w:sz w:val="24"/>
          <w:szCs w:val="24"/>
        </w:rPr>
        <w:t xml:space="preserve"> the above</w:t>
      </w:r>
      <w:r w:rsidR="00264433">
        <w:rPr>
          <w:sz w:val="24"/>
          <w:szCs w:val="24"/>
        </w:rPr>
        <w:noBreakHyphen/>
      </w:r>
      <w:r w:rsidR="00715E06" w:rsidRPr="00CD1B8A">
        <w:rPr>
          <w:sz w:val="24"/>
          <w:szCs w:val="24"/>
        </w:rPr>
        <w:t xml:space="preserve">referenced </w:t>
      </w:r>
      <w:r w:rsidR="00800F9E" w:rsidRPr="00CD1B8A">
        <w:rPr>
          <w:sz w:val="24"/>
          <w:szCs w:val="24"/>
        </w:rPr>
        <w:t xml:space="preserve">tariff </w:t>
      </w:r>
      <w:r w:rsidR="00264433">
        <w:rPr>
          <w:sz w:val="24"/>
          <w:szCs w:val="24"/>
        </w:rPr>
        <w:t xml:space="preserve">supplement.  </w:t>
      </w:r>
      <w:r w:rsidR="00715E06" w:rsidRPr="00CD1B8A">
        <w:rPr>
          <w:sz w:val="24"/>
          <w:szCs w:val="24"/>
        </w:rPr>
        <w:t xml:space="preserve">Please be advised that your request has been approved and that the withdrawal process has been completed.  Our records in this matter will now be closed.  </w:t>
      </w:r>
    </w:p>
    <w:p w14:paraId="113CFA0C" w14:textId="4AA25B2D" w:rsidR="00715E06" w:rsidRPr="00CD1B8A" w:rsidRDefault="00715E06" w:rsidP="00715E06">
      <w:pPr>
        <w:pStyle w:val="BodyText"/>
        <w:spacing w:after="0"/>
        <w:rPr>
          <w:sz w:val="24"/>
          <w:szCs w:val="24"/>
        </w:rPr>
      </w:pPr>
    </w:p>
    <w:p w14:paraId="6B515B0D" w14:textId="07402908" w:rsidR="00715E06" w:rsidRDefault="00715E06" w:rsidP="001643D9">
      <w:pPr>
        <w:pStyle w:val="BodyText"/>
        <w:spacing w:after="0"/>
        <w:ind w:firstLine="720"/>
        <w:rPr>
          <w:sz w:val="24"/>
          <w:szCs w:val="24"/>
        </w:rPr>
      </w:pPr>
      <w:r w:rsidRPr="00CD1B8A">
        <w:rPr>
          <w:sz w:val="24"/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C76019">
        <w:rPr>
          <w:sz w:val="24"/>
          <w:szCs w:val="24"/>
        </w:rPr>
        <w:t>John-Paul Rodgers</w:t>
      </w:r>
      <w:r w:rsidRPr="00CD1B8A">
        <w:rPr>
          <w:sz w:val="24"/>
          <w:szCs w:val="24"/>
        </w:rPr>
        <w:t xml:space="preserve">, Bureau of </w:t>
      </w:r>
      <w:r w:rsidR="00263867" w:rsidRPr="00CD1B8A">
        <w:rPr>
          <w:sz w:val="24"/>
          <w:szCs w:val="24"/>
        </w:rPr>
        <w:t>Technical</w:t>
      </w:r>
      <w:r w:rsidRPr="00CD1B8A">
        <w:rPr>
          <w:sz w:val="24"/>
          <w:szCs w:val="24"/>
        </w:rPr>
        <w:t xml:space="preserve"> Utility Services at (717) </w:t>
      </w:r>
      <w:r w:rsidR="00C76019">
        <w:rPr>
          <w:sz w:val="24"/>
          <w:szCs w:val="24"/>
        </w:rPr>
        <w:t>214</w:t>
      </w:r>
      <w:r w:rsidR="00F86066">
        <w:rPr>
          <w:sz w:val="24"/>
          <w:szCs w:val="24"/>
        </w:rPr>
        <w:t>-</w:t>
      </w:r>
      <w:r w:rsidR="00C76019">
        <w:rPr>
          <w:sz w:val="24"/>
          <w:szCs w:val="24"/>
        </w:rPr>
        <w:t>9115</w:t>
      </w:r>
      <w:r w:rsidRPr="00CD1B8A">
        <w:rPr>
          <w:sz w:val="24"/>
          <w:szCs w:val="24"/>
        </w:rPr>
        <w:t xml:space="preserve"> or</w:t>
      </w:r>
      <w:r w:rsidR="00F86066">
        <w:rPr>
          <w:sz w:val="24"/>
          <w:szCs w:val="24"/>
        </w:rPr>
        <w:t xml:space="preserve"> </w:t>
      </w:r>
      <w:hyperlink r:id="rId8" w:history="1">
        <w:r w:rsidR="00264433" w:rsidRPr="006C139B">
          <w:rPr>
            <w:rStyle w:val="Hyperlink"/>
            <w:sz w:val="24"/>
            <w:szCs w:val="24"/>
          </w:rPr>
          <w:t>johrodgers@pa.gov</w:t>
        </w:r>
      </w:hyperlink>
      <w:r w:rsidR="00264433">
        <w:rPr>
          <w:sz w:val="24"/>
          <w:szCs w:val="24"/>
        </w:rPr>
        <w:t>.</w:t>
      </w:r>
    </w:p>
    <w:p w14:paraId="2D8E2BAD" w14:textId="68F221B7" w:rsidR="00264433" w:rsidRPr="00CD1B8A" w:rsidRDefault="00264433" w:rsidP="001643D9">
      <w:pPr>
        <w:pStyle w:val="BodyText"/>
        <w:spacing w:after="0"/>
        <w:ind w:firstLine="720"/>
        <w:rPr>
          <w:sz w:val="24"/>
          <w:szCs w:val="24"/>
        </w:rPr>
      </w:pPr>
    </w:p>
    <w:p w14:paraId="5A97AC86" w14:textId="51909ECB" w:rsidR="00E34CF1" w:rsidRPr="00CD1B8A" w:rsidRDefault="002A50DE" w:rsidP="00E34CF1">
      <w:pPr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7C5034" wp14:editId="54D50658">
            <wp:simplePos x="0" y="0"/>
            <wp:positionH relativeFrom="column">
              <wp:posOffset>2667000</wp:posOffset>
            </wp:positionH>
            <wp:positionV relativeFrom="paragraph">
              <wp:posOffset>72390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5E06" w:rsidRPr="00CD1B8A">
        <w:rPr>
          <w:sz w:val="24"/>
          <w:szCs w:val="24"/>
        </w:rPr>
        <w:tab/>
      </w:r>
      <w:r w:rsidR="00715E06" w:rsidRPr="00CD1B8A">
        <w:rPr>
          <w:sz w:val="24"/>
          <w:szCs w:val="24"/>
        </w:rPr>
        <w:tab/>
      </w:r>
      <w:r w:rsidR="00E34CF1" w:rsidRPr="00CD1B8A">
        <w:rPr>
          <w:sz w:val="24"/>
          <w:szCs w:val="24"/>
        </w:rPr>
        <w:tab/>
      </w:r>
      <w:r w:rsidR="00E34CF1" w:rsidRPr="00CD1B8A">
        <w:rPr>
          <w:sz w:val="24"/>
          <w:szCs w:val="24"/>
        </w:rPr>
        <w:tab/>
      </w:r>
      <w:r w:rsidR="00E34CF1" w:rsidRPr="00CD1B8A">
        <w:rPr>
          <w:sz w:val="24"/>
          <w:szCs w:val="24"/>
        </w:rPr>
        <w:tab/>
      </w:r>
      <w:r w:rsidR="00E34CF1" w:rsidRPr="00CD1B8A">
        <w:rPr>
          <w:sz w:val="24"/>
          <w:szCs w:val="24"/>
        </w:rPr>
        <w:tab/>
      </w:r>
      <w:r w:rsidR="008D5157" w:rsidRPr="00CD1B8A">
        <w:rPr>
          <w:sz w:val="24"/>
          <w:szCs w:val="24"/>
        </w:rPr>
        <w:t>Sincerely</w:t>
      </w:r>
      <w:r w:rsidR="00E34CF1" w:rsidRPr="00CD1B8A">
        <w:rPr>
          <w:sz w:val="24"/>
          <w:szCs w:val="24"/>
        </w:rPr>
        <w:t>,</w:t>
      </w:r>
    </w:p>
    <w:p w14:paraId="07C26D98" w14:textId="77777777" w:rsidR="00E34CF1" w:rsidRPr="00CD1B8A" w:rsidRDefault="00E34CF1" w:rsidP="00E34CF1">
      <w:pPr>
        <w:rPr>
          <w:sz w:val="24"/>
          <w:szCs w:val="24"/>
        </w:rPr>
      </w:pPr>
    </w:p>
    <w:p w14:paraId="48F31CB0" w14:textId="77777777" w:rsidR="00E34CF1" w:rsidRPr="00CD1B8A" w:rsidRDefault="00E34CF1" w:rsidP="00E34CF1">
      <w:pPr>
        <w:rPr>
          <w:sz w:val="24"/>
          <w:szCs w:val="24"/>
        </w:rPr>
      </w:pPr>
    </w:p>
    <w:p w14:paraId="31A055D1" w14:textId="77777777" w:rsidR="00553DEB" w:rsidRPr="00CD1B8A" w:rsidRDefault="00553DEB" w:rsidP="00E34CF1">
      <w:pPr>
        <w:rPr>
          <w:sz w:val="24"/>
          <w:szCs w:val="24"/>
        </w:rPr>
      </w:pPr>
    </w:p>
    <w:p w14:paraId="6F091082" w14:textId="77777777" w:rsidR="00E34CF1" w:rsidRPr="00CD1B8A" w:rsidRDefault="00E34CF1" w:rsidP="00E34CF1">
      <w:pPr>
        <w:rPr>
          <w:sz w:val="24"/>
          <w:szCs w:val="24"/>
        </w:rPr>
      </w:pP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="00CE3555" w:rsidRPr="00CD1B8A">
        <w:rPr>
          <w:sz w:val="24"/>
          <w:szCs w:val="24"/>
        </w:rPr>
        <w:t>Rosemary Chiavetta</w:t>
      </w:r>
    </w:p>
    <w:p w14:paraId="49CB4669" w14:textId="77777777" w:rsidR="00E34CF1" w:rsidRPr="00CD1B8A" w:rsidRDefault="00715E06" w:rsidP="00E34CF1">
      <w:pPr>
        <w:rPr>
          <w:sz w:val="24"/>
          <w:szCs w:val="24"/>
        </w:rPr>
      </w:pP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Pr="00CD1B8A">
        <w:rPr>
          <w:sz w:val="24"/>
          <w:szCs w:val="24"/>
        </w:rPr>
        <w:tab/>
      </w:r>
      <w:r w:rsidR="00E34CF1" w:rsidRPr="00CD1B8A">
        <w:rPr>
          <w:sz w:val="24"/>
          <w:szCs w:val="24"/>
        </w:rPr>
        <w:t>Secretary</w:t>
      </w:r>
    </w:p>
    <w:p w14:paraId="1658F54D" w14:textId="77777777" w:rsidR="00E34CF1" w:rsidRPr="00CD1B8A" w:rsidRDefault="00E34CF1" w:rsidP="00E34CF1">
      <w:pPr>
        <w:rPr>
          <w:sz w:val="24"/>
          <w:szCs w:val="24"/>
        </w:rPr>
      </w:pPr>
    </w:p>
    <w:p w14:paraId="6DC74590" w14:textId="77777777" w:rsidR="00715E06" w:rsidRPr="00CD1B8A" w:rsidRDefault="00E34CF1" w:rsidP="00715E06">
      <w:pPr>
        <w:rPr>
          <w:sz w:val="24"/>
          <w:szCs w:val="24"/>
        </w:rPr>
      </w:pPr>
      <w:r w:rsidRPr="00CD1B8A">
        <w:rPr>
          <w:sz w:val="24"/>
          <w:szCs w:val="24"/>
        </w:rPr>
        <w:t>cc:</w:t>
      </w:r>
      <w:r w:rsidR="00C80FBC" w:rsidRPr="00CD1B8A">
        <w:rPr>
          <w:sz w:val="24"/>
          <w:szCs w:val="24"/>
        </w:rPr>
        <w:tab/>
      </w:r>
      <w:r w:rsidR="001612E0" w:rsidRPr="00CD1B8A">
        <w:rPr>
          <w:sz w:val="24"/>
          <w:szCs w:val="24"/>
        </w:rPr>
        <w:t>Melissa Derr</w:t>
      </w:r>
      <w:r w:rsidR="00263867" w:rsidRPr="00CD1B8A">
        <w:rPr>
          <w:sz w:val="24"/>
          <w:szCs w:val="24"/>
        </w:rPr>
        <w:t>, T</w:t>
      </w:r>
      <w:r w:rsidR="00715E06" w:rsidRPr="00CD1B8A">
        <w:rPr>
          <w:sz w:val="24"/>
          <w:szCs w:val="24"/>
        </w:rPr>
        <w:t>US</w:t>
      </w:r>
    </w:p>
    <w:p w14:paraId="10C4A72B" w14:textId="77777777" w:rsidR="00EC7A0B" w:rsidRPr="00CD1B8A" w:rsidRDefault="00EC7A0B" w:rsidP="00E34CF1">
      <w:pPr>
        <w:rPr>
          <w:sz w:val="24"/>
          <w:szCs w:val="24"/>
        </w:rPr>
      </w:pPr>
    </w:p>
    <w:p w14:paraId="634DC7DA" w14:textId="77777777" w:rsidR="00EC7A0B" w:rsidRPr="00CD1B8A" w:rsidRDefault="00EC7A0B" w:rsidP="00E34CF1">
      <w:pPr>
        <w:rPr>
          <w:sz w:val="24"/>
          <w:szCs w:val="24"/>
        </w:rPr>
      </w:pPr>
    </w:p>
    <w:sectPr w:rsidR="00EC7A0B" w:rsidRPr="00CD1B8A" w:rsidSect="00177E8A">
      <w:type w:val="continuous"/>
      <w:pgSz w:w="12240" w:h="15840"/>
      <w:pgMar w:top="432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7903D" w14:textId="77777777" w:rsidR="00F06DA5" w:rsidRDefault="00F06DA5">
      <w:r>
        <w:separator/>
      </w:r>
    </w:p>
  </w:endnote>
  <w:endnote w:type="continuationSeparator" w:id="0">
    <w:p w14:paraId="14D5A305" w14:textId="77777777" w:rsidR="00F06DA5" w:rsidRDefault="00F0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A23F6" w14:textId="77777777" w:rsidR="00F06DA5" w:rsidRDefault="00F06DA5">
      <w:r>
        <w:separator/>
      </w:r>
    </w:p>
  </w:footnote>
  <w:footnote w:type="continuationSeparator" w:id="0">
    <w:p w14:paraId="365EDE2C" w14:textId="77777777" w:rsidR="00F06DA5" w:rsidRDefault="00F0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E95C9D"/>
    <w:multiLevelType w:val="singleLevel"/>
    <w:tmpl w:val="6860A028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B2"/>
    <w:rsid w:val="00054CB2"/>
    <w:rsid w:val="00056095"/>
    <w:rsid w:val="000D6FF6"/>
    <w:rsid w:val="000E27F3"/>
    <w:rsid w:val="00140765"/>
    <w:rsid w:val="00154471"/>
    <w:rsid w:val="001612E0"/>
    <w:rsid w:val="001643D9"/>
    <w:rsid w:val="00177E8A"/>
    <w:rsid w:val="001A1436"/>
    <w:rsid w:val="001A4116"/>
    <w:rsid w:val="001D69A0"/>
    <w:rsid w:val="001F4514"/>
    <w:rsid w:val="00233771"/>
    <w:rsid w:val="002361A7"/>
    <w:rsid w:val="00250FD2"/>
    <w:rsid w:val="00263867"/>
    <w:rsid w:val="00264433"/>
    <w:rsid w:val="002761C4"/>
    <w:rsid w:val="002A50DE"/>
    <w:rsid w:val="002B582C"/>
    <w:rsid w:val="002C36F7"/>
    <w:rsid w:val="002D3BC0"/>
    <w:rsid w:val="002D7B76"/>
    <w:rsid w:val="002E4E17"/>
    <w:rsid w:val="002F3BAE"/>
    <w:rsid w:val="002F510C"/>
    <w:rsid w:val="0038327A"/>
    <w:rsid w:val="00386FEA"/>
    <w:rsid w:val="00397C5D"/>
    <w:rsid w:val="003A6B03"/>
    <w:rsid w:val="003D59D0"/>
    <w:rsid w:val="004440CF"/>
    <w:rsid w:val="004566C6"/>
    <w:rsid w:val="0047733F"/>
    <w:rsid w:val="004F0860"/>
    <w:rsid w:val="00520292"/>
    <w:rsid w:val="00553DEB"/>
    <w:rsid w:val="005722CD"/>
    <w:rsid w:val="005D0ECB"/>
    <w:rsid w:val="00613146"/>
    <w:rsid w:val="00630A71"/>
    <w:rsid w:val="00644387"/>
    <w:rsid w:val="0066283C"/>
    <w:rsid w:val="00670BC0"/>
    <w:rsid w:val="00697C0A"/>
    <w:rsid w:val="006B12B3"/>
    <w:rsid w:val="006D1C65"/>
    <w:rsid w:val="00715D7A"/>
    <w:rsid w:val="00715E06"/>
    <w:rsid w:val="007A3975"/>
    <w:rsid w:val="007F20C6"/>
    <w:rsid w:val="007F42DC"/>
    <w:rsid w:val="00800F9E"/>
    <w:rsid w:val="0081380B"/>
    <w:rsid w:val="0084668E"/>
    <w:rsid w:val="00847537"/>
    <w:rsid w:val="00897F19"/>
    <w:rsid w:val="008A337F"/>
    <w:rsid w:val="008A7CB8"/>
    <w:rsid w:val="008C3C06"/>
    <w:rsid w:val="008C6A1D"/>
    <w:rsid w:val="008D5157"/>
    <w:rsid w:val="008F2866"/>
    <w:rsid w:val="009B1EDE"/>
    <w:rsid w:val="009D0803"/>
    <w:rsid w:val="009E545D"/>
    <w:rsid w:val="009F16AE"/>
    <w:rsid w:val="009F3A11"/>
    <w:rsid w:val="00A87238"/>
    <w:rsid w:val="00A96647"/>
    <w:rsid w:val="00AA3DF7"/>
    <w:rsid w:val="00AC304E"/>
    <w:rsid w:val="00B233C1"/>
    <w:rsid w:val="00B53D06"/>
    <w:rsid w:val="00B66DC5"/>
    <w:rsid w:val="00B7636C"/>
    <w:rsid w:val="00BB2FA3"/>
    <w:rsid w:val="00BF10A1"/>
    <w:rsid w:val="00C04279"/>
    <w:rsid w:val="00C177AE"/>
    <w:rsid w:val="00C63C07"/>
    <w:rsid w:val="00C76019"/>
    <w:rsid w:val="00C80FBC"/>
    <w:rsid w:val="00CD1B8A"/>
    <w:rsid w:val="00CD4B4D"/>
    <w:rsid w:val="00CE1F15"/>
    <w:rsid w:val="00CE3555"/>
    <w:rsid w:val="00CE393C"/>
    <w:rsid w:val="00CF19DC"/>
    <w:rsid w:val="00D11829"/>
    <w:rsid w:val="00D271DD"/>
    <w:rsid w:val="00D36574"/>
    <w:rsid w:val="00D71A1D"/>
    <w:rsid w:val="00D83817"/>
    <w:rsid w:val="00DE5B54"/>
    <w:rsid w:val="00E107F9"/>
    <w:rsid w:val="00E2369D"/>
    <w:rsid w:val="00E319D7"/>
    <w:rsid w:val="00E34CF1"/>
    <w:rsid w:val="00E8126A"/>
    <w:rsid w:val="00EA3DDB"/>
    <w:rsid w:val="00EC7A0B"/>
    <w:rsid w:val="00EF332C"/>
    <w:rsid w:val="00EF7D49"/>
    <w:rsid w:val="00F06DA5"/>
    <w:rsid w:val="00F1563F"/>
    <w:rsid w:val="00F66516"/>
    <w:rsid w:val="00F8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DC165E"/>
  <w15:docId w15:val="{31064A1C-84D8-48AD-904D-574699E5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1829"/>
  </w:style>
  <w:style w:type="paragraph" w:styleId="Heading1">
    <w:name w:val="heading 1"/>
    <w:basedOn w:val="Normal"/>
    <w:next w:val="Normal"/>
    <w:qFormat/>
    <w:rsid w:val="00D1182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1829"/>
    <w:pPr>
      <w:ind w:left="360"/>
    </w:pPr>
    <w:rPr>
      <w:sz w:val="24"/>
    </w:rPr>
  </w:style>
  <w:style w:type="paragraph" w:styleId="Header">
    <w:name w:val="header"/>
    <w:basedOn w:val="Normal"/>
    <w:rsid w:val="00D11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18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5E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5E06"/>
  </w:style>
  <w:style w:type="character" w:styleId="Hyperlink">
    <w:name w:val="Hyperlink"/>
    <w:basedOn w:val="DefaultParagraphFont"/>
    <w:rsid w:val="00715E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0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rodgers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6</cp:revision>
  <cp:lastPrinted>2015-07-02T17:24:00Z</cp:lastPrinted>
  <dcterms:created xsi:type="dcterms:W3CDTF">2018-09-26T13:19:00Z</dcterms:created>
  <dcterms:modified xsi:type="dcterms:W3CDTF">2018-10-01T11:36:00Z</dcterms:modified>
</cp:coreProperties>
</file>