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2079F" w14:textId="77777777" w:rsidR="005F7E20" w:rsidRPr="00B11D09" w:rsidRDefault="005F7E20" w:rsidP="005F7E20">
      <w:pPr>
        <w:rPr>
          <w:rFonts w:ascii="Arial" w:hAnsi="Arial"/>
          <w:sz w:val="24"/>
          <w:szCs w:val="24"/>
        </w:rPr>
      </w:pP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September 21</w:t>
      </w:r>
      <w:r w:rsidRPr="00B11D09">
        <w:rPr>
          <w:rFonts w:ascii="Arial" w:hAnsi="Arial"/>
          <w:sz w:val="24"/>
          <w:szCs w:val="24"/>
        </w:rPr>
        <w:t>, 2018</w:t>
      </w:r>
    </w:p>
    <w:p w14:paraId="076B27E5" w14:textId="77777777" w:rsidR="005F7E20" w:rsidRPr="00B11D09" w:rsidRDefault="005F7E20" w:rsidP="005F7E20">
      <w:pPr>
        <w:rPr>
          <w:rFonts w:ascii="Arial" w:hAnsi="Arial"/>
          <w:sz w:val="24"/>
          <w:szCs w:val="24"/>
        </w:rPr>
      </w:pPr>
    </w:p>
    <w:p w14:paraId="34E63A75" w14:textId="77777777" w:rsidR="005F7E20" w:rsidRPr="00B11D09" w:rsidRDefault="005F7E20" w:rsidP="005F7E20">
      <w:pPr>
        <w:rPr>
          <w:rFonts w:ascii="Arial" w:hAnsi="Arial"/>
          <w:sz w:val="24"/>
          <w:szCs w:val="24"/>
        </w:rPr>
      </w:pPr>
      <w:r w:rsidRPr="00B11D09">
        <w:rPr>
          <w:rFonts w:ascii="Arial" w:hAnsi="Arial"/>
          <w:sz w:val="24"/>
          <w:szCs w:val="24"/>
        </w:rPr>
        <w:t>JIM RISK, CFO &amp; PARTNER</w:t>
      </w:r>
    </w:p>
    <w:p w14:paraId="7F5D722B" w14:textId="77777777" w:rsidR="005F7E20" w:rsidRPr="00B11D09" w:rsidRDefault="005F7E20" w:rsidP="005F7E20">
      <w:pPr>
        <w:rPr>
          <w:rFonts w:ascii="Arial" w:hAnsi="Arial"/>
          <w:sz w:val="24"/>
          <w:szCs w:val="24"/>
        </w:rPr>
      </w:pPr>
      <w:r w:rsidRPr="00B11D09">
        <w:rPr>
          <w:rFonts w:ascii="Arial" w:hAnsi="Arial"/>
          <w:sz w:val="24"/>
          <w:szCs w:val="24"/>
        </w:rPr>
        <w:t>STATISTICAL ENERGY, LLC</w:t>
      </w:r>
    </w:p>
    <w:p w14:paraId="3EF1C964" w14:textId="77777777" w:rsidR="005F7E20" w:rsidRPr="00B11D09" w:rsidRDefault="005F7E20" w:rsidP="005F7E20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4967 COUNTRYSIDE ROAD</w:t>
      </w:r>
    </w:p>
    <w:p w14:paraId="5CC7DF36" w14:textId="096B0AE7" w:rsidR="005F7E20" w:rsidRPr="00B11D09" w:rsidRDefault="005F7E20" w:rsidP="005F7E20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LYNDHURST</w:t>
      </w:r>
      <w:r w:rsidRPr="00B11D09">
        <w:rPr>
          <w:rFonts w:ascii="Arial" w:hAnsi="Arial"/>
          <w:sz w:val="24"/>
          <w:szCs w:val="24"/>
        </w:rPr>
        <w:t>, OH  4</w:t>
      </w:r>
      <w:r w:rsidR="001B1DC4">
        <w:rPr>
          <w:rFonts w:ascii="Arial" w:hAnsi="Arial"/>
          <w:sz w:val="24"/>
          <w:szCs w:val="24"/>
        </w:rPr>
        <w:t>4124</w:t>
      </w:r>
      <w:bookmarkStart w:id="0" w:name="_GoBack"/>
      <w:bookmarkEnd w:id="0"/>
    </w:p>
    <w:p w14:paraId="7ACB0B4E" w14:textId="77777777" w:rsidR="005F7E20" w:rsidRPr="00B11D09" w:rsidRDefault="005F7E20" w:rsidP="005F7E20">
      <w:pPr>
        <w:rPr>
          <w:rFonts w:ascii="Arial" w:hAnsi="Arial"/>
          <w:sz w:val="24"/>
          <w:szCs w:val="24"/>
        </w:rPr>
      </w:pPr>
    </w:p>
    <w:p w14:paraId="5A7DB6BB" w14:textId="77777777" w:rsidR="005F7E20" w:rsidRPr="00B11D09" w:rsidRDefault="005F7E20" w:rsidP="005F7E20">
      <w:pPr>
        <w:rPr>
          <w:rFonts w:ascii="Arial" w:hAnsi="Arial"/>
          <w:sz w:val="24"/>
          <w:szCs w:val="24"/>
        </w:rPr>
      </w:pPr>
    </w:p>
    <w:p w14:paraId="23D80677" w14:textId="77777777" w:rsidR="005F7E20" w:rsidRPr="00B11D09" w:rsidRDefault="005F7E20" w:rsidP="005F7E20">
      <w:pPr>
        <w:rPr>
          <w:rFonts w:ascii="Arial" w:hAnsi="Arial"/>
          <w:sz w:val="24"/>
          <w:szCs w:val="24"/>
        </w:rPr>
      </w:pPr>
      <w:r w:rsidRPr="00B11D09">
        <w:rPr>
          <w:rFonts w:ascii="Arial" w:hAnsi="Arial"/>
          <w:sz w:val="24"/>
          <w:szCs w:val="24"/>
        </w:rPr>
        <w:t>Dear Mr. Risk:</w:t>
      </w:r>
    </w:p>
    <w:p w14:paraId="317CD79A" w14:textId="77777777" w:rsidR="005F7E20" w:rsidRPr="00B11D09" w:rsidRDefault="005F7E20" w:rsidP="005F7E20">
      <w:pPr>
        <w:pStyle w:val="BodyText"/>
        <w:rPr>
          <w:rFonts w:cs="Arial"/>
          <w:color w:val="000000"/>
          <w:szCs w:val="24"/>
        </w:rPr>
      </w:pPr>
    </w:p>
    <w:p w14:paraId="1D67F6A7" w14:textId="77777777" w:rsidR="005F7E20" w:rsidRPr="00B11D09" w:rsidRDefault="005F7E20" w:rsidP="005F7E20">
      <w:pPr>
        <w:rPr>
          <w:rFonts w:ascii="Arial" w:hAnsi="Arial" w:cs="Arial"/>
          <w:sz w:val="24"/>
          <w:szCs w:val="24"/>
        </w:rPr>
      </w:pPr>
      <w:r w:rsidRPr="00B11D09">
        <w:rPr>
          <w:rFonts w:ascii="Arial" w:hAnsi="Arial" w:cs="Arial"/>
          <w:sz w:val="24"/>
          <w:szCs w:val="24"/>
        </w:rPr>
        <w:tab/>
      </w:r>
      <w:r w:rsidR="00A93FD6">
        <w:rPr>
          <w:rFonts w:ascii="Arial" w:hAnsi="Arial" w:cs="Arial"/>
          <w:sz w:val="24"/>
          <w:szCs w:val="24"/>
        </w:rPr>
        <w:t>T</w:t>
      </w:r>
      <w:r w:rsidRPr="00B11D09">
        <w:rPr>
          <w:rFonts w:ascii="Arial" w:hAnsi="Arial" w:cs="Arial"/>
          <w:sz w:val="24"/>
          <w:szCs w:val="24"/>
        </w:rPr>
        <w:t xml:space="preserve">he Commission received your </w:t>
      </w:r>
      <w:r w:rsidR="00756483">
        <w:rPr>
          <w:rFonts w:ascii="Arial" w:hAnsi="Arial" w:cs="Arial"/>
          <w:sz w:val="24"/>
          <w:szCs w:val="24"/>
        </w:rPr>
        <w:t>copies of Statistical Energy, LLC’s Ohio and New Jersey natural gas and electric license</w:t>
      </w:r>
      <w:r w:rsidR="007802CD">
        <w:rPr>
          <w:rFonts w:ascii="Arial" w:hAnsi="Arial" w:cs="Arial"/>
          <w:sz w:val="24"/>
          <w:szCs w:val="24"/>
        </w:rPr>
        <w:t>s</w:t>
      </w:r>
      <w:r w:rsidR="009B2D91" w:rsidRPr="009B2D91">
        <w:rPr>
          <w:rFonts w:ascii="Arial" w:hAnsi="Arial" w:cs="Arial"/>
          <w:sz w:val="24"/>
          <w:szCs w:val="24"/>
        </w:rPr>
        <w:t xml:space="preserve"> </w:t>
      </w:r>
      <w:r w:rsidR="009B2D91">
        <w:rPr>
          <w:rFonts w:ascii="Arial" w:hAnsi="Arial" w:cs="Arial"/>
          <w:sz w:val="24"/>
          <w:szCs w:val="24"/>
        </w:rPr>
        <w:t>dated</w:t>
      </w:r>
      <w:r w:rsidR="009B2D91" w:rsidRPr="00B11D09">
        <w:rPr>
          <w:rFonts w:ascii="Arial" w:hAnsi="Arial" w:cs="Arial"/>
          <w:sz w:val="24"/>
          <w:szCs w:val="24"/>
        </w:rPr>
        <w:t xml:space="preserve"> </w:t>
      </w:r>
      <w:r w:rsidR="009B2D91">
        <w:rPr>
          <w:rFonts w:ascii="Arial" w:hAnsi="Arial" w:cs="Arial"/>
          <w:sz w:val="24"/>
          <w:szCs w:val="24"/>
        </w:rPr>
        <w:t>September 18, 2018, as well as</w:t>
      </w:r>
      <w:r w:rsidR="00756483">
        <w:rPr>
          <w:rFonts w:ascii="Arial" w:hAnsi="Arial" w:cs="Arial"/>
          <w:sz w:val="24"/>
          <w:szCs w:val="24"/>
        </w:rPr>
        <w:t xml:space="preserve"> your </w:t>
      </w:r>
      <w:r w:rsidR="009B2D91">
        <w:rPr>
          <w:rFonts w:ascii="Arial" w:hAnsi="Arial" w:cs="Arial"/>
          <w:sz w:val="24"/>
          <w:szCs w:val="24"/>
        </w:rPr>
        <w:t>Bond</w:t>
      </w:r>
      <w:r w:rsidR="00756483">
        <w:rPr>
          <w:rFonts w:ascii="Arial" w:hAnsi="Arial" w:cs="Arial"/>
          <w:sz w:val="24"/>
          <w:szCs w:val="24"/>
        </w:rPr>
        <w:t xml:space="preserve"> from CNA Insurance.</w:t>
      </w:r>
      <w:r w:rsidRPr="00B11D09">
        <w:rPr>
          <w:rFonts w:ascii="Arial" w:hAnsi="Arial" w:cs="Arial"/>
          <w:sz w:val="24"/>
          <w:szCs w:val="24"/>
        </w:rPr>
        <w:t xml:space="preserve">  </w:t>
      </w:r>
      <w:r w:rsidR="00756483">
        <w:rPr>
          <w:rFonts w:ascii="Arial" w:hAnsi="Arial" w:cs="Arial"/>
          <w:sz w:val="24"/>
          <w:szCs w:val="24"/>
        </w:rPr>
        <w:t>However</w:t>
      </w:r>
      <w:r w:rsidRPr="00B11D09">
        <w:rPr>
          <w:rFonts w:ascii="Arial" w:hAnsi="Arial" w:cs="Arial"/>
          <w:sz w:val="24"/>
          <w:szCs w:val="24"/>
        </w:rPr>
        <w:t xml:space="preserve">, </w:t>
      </w:r>
      <w:r w:rsidR="005B2069">
        <w:rPr>
          <w:rFonts w:ascii="Arial" w:hAnsi="Arial" w:cs="Arial"/>
          <w:sz w:val="24"/>
          <w:szCs w:val="24"/>
        </w:rPr>
        <w:t xml:space="preserve">upon review your </w:t>
      </w:r>
      <w:r w:rsidRPr="00B11D09">
        <w:rPr>
          <w:rFonts w:ascii="Arial" w:hAnsi="Arial" w:cs="Arial"/>
          <w:sz w:val="24"/>
          <w:szCs w:val="24"/>
        </w:rPr>
        <w:t xml:space="preserve">Application </w:t>
      </w:r>
      <w:r w:rsidR="005B2069">
        <w:rPr>
          <w:rFonts w:ascii="Arial" w:hAnsi="Arial" w:cs="Arial"/>
          <w:sz w:val="24"/>
          <w:szCs w:val="24"/>
        </w:rPr>
        <w:t>is still deficient for the following reasons:</w:t>
      </w:r>
    </w:p>
    <w:p w14:paraId="386E37FD" w14:textId="77777777" w:rsidR="005F7E20" w:rsidRPr="00B11D09" w:rsidRDefault="005F7E20" w:rsidP="005F7E20">
      <w:pPr>
        <w:rPr>
          <w:rFonts w:ascii="Arial" w:hAnsi="Arial" w:cs="Arial"/>
          <w:color w:val="000000"/>
          <w:sz w:val="24"/>
          <w:szCs w:val="24"/>
        </w:rPr>
      </w:pPr>
    </w:p>
    <w:p w14:paraId="7766BE26" w14:textId="77777777" w:rsidR="005F7E20" w:rsidRDefault="005B2069" w:rsidP="005F7E20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No original signature on the </w:t>
      </w:r>
      <w:r w:rsidR="00A93FD6">
        <w:rPr>
          <w:rFonts w:ascii="Arial" w:hAnsi="Arial" w:cs="Arial"/>
          <w:color w:val="000000"/>
          <w:sz w:val="24"/>
          <w:szCs w:val="24"/>
        </w:rPr>
        <w:t>C</w:t>
      </w:r>
      <w:r w:rsidR="00756483">
        <w:rPr>
          <w:rFonts w:ascii="Arial" w:hAnsi="Arial" w:cs="Arial"/>
          <w:color w:val="000000"/>
          <w:sz w:val="24"/>
          <w:szCs w:val="24"/>
        </w:rPr>
        <w:t xml:space="preserve">over Page </w:t>
      </w:r>
      <w:r w:rsidR="009B2D91">
        <w:rPr>
          <w:rFonts w:ascii="Arial" w:hAnsi="Arial" w:cs="Arial"/>
          <w:color w:val="000000"/>
          <w:sz w:val="24"/>
          <w:szCs w:val="24"/>
        </w:rPr>
        <w:t>dated</w:t>
      </w:r>
      <w:r w:rsidR="00756483">
        <w:rPr>
          <w:rFonts w:ascii="Arial" w:hAnsi="Arial" w:cs="Arial"/>
          <w:color w:val="000000"/>
          <w:sz w:val="24"/>
          <w:szCs w:val="24"/>
        </w:rPr>
        <w:t xml:space="preserve"> August 31, 2018</w:t>
      </w:r>
      <w:r w:rsidR="009B2D91">
        <w:rPr>
          <w:rFonts w:ascii="Arial" w:hAnsi="Arial" w:cs="Arial"/>
          <w:color w:val="000000"/>
          <w:sz w:val="24"/>
          <w:szCs w:val="24"/>
        </w:rPr>
        <w:t>.</w:t>
      </w:r>
    </w:p>
    <w:p w14:paraId="3B999E75" w14:textId="77777777" w:rsidR="005F7E20" w:rsidRDefault="005F7E20" w:rsidP="005F7E20">
      <w:pPr>
        <w:pStyle w:val="ListParagraph"/>
        <w:ind w:left="1080"/>
        <w:rPr>
          <w:rFonts w:ascii="Arial" w:hAnsi="Arial" w:cs="Arial"/>
          <w:color w:val="000000"/>
          <w:sz w:val="24"/>
          <w:szCs w:val="24"/>
        </w:rPr>
      </w:pPr>
    </w:p>
    <w:p w14:paraId="0F60C2A7" w14:textId="77777777" w:rsidR="005F7E20" w:rsidRDefault="00A93FD6" w:rsidP="005F7E20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No original signature on </w:t>
      </w:r>
      <w:r w:rsidR="00756483">
        <w:rPr>
          <w:rFonts w:ascii="Arial" w:hAnsi="Arial" w:cs="Arial"/>
          <w:color w:val="000000"/>
          <w:sz w:val="24"/>
          <w:szCs w:val="24"/>
        </w:rPr>
        <w:t>Page 25 of the Application</w:t>
      </w:r>
      <w:r w:rsidR="00CA4E7F">
        <w:rPr>
          <w:rFonts w:ascii="Arial" w:hAnsi="Arial" w:cs="Arial"/>
          <w:color w:val="000000"/>
          <w:sz w:val="24"/>
          <w:szCs w:val="24"/>
        </w:rPr>
        <w:t>.</w:t>
      </w:r>
    </w:p>
    <w:p w14:paraId="0E183379" w14:textId="77777777" w:rsidR="00756483" w:rsidRPr="00756483" w:rsidRDefault="00756483" w:rsidP="00756483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517B6247" w14:textId="77777777" w:rsidR="00756483" w:rsidRDefault="00A93FD6" w:rsidP="005F7E20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No original signature of the Principal on the </w:t>
      </w:r>
      <w:r w:rsidR="00CA4E7F">
        <w:rPr>
          <w:rFonts w:ascii="Arial" w:hAnsi="Arial" w:cs="Arial"/>
          <w:color w:val="000000"/>
          <w:sz w:val="24"/>
          <w:szCs w:val="24"/>
        </w:rPr>
        <w:t>Continuous Bond (Exhibit 3).</w:t>
      </w:r>
    </w:p>
    <w:p w14:paraId="057615EA" w14:textId="77777777" w:rsidR="00CA4E7F" w:rsidRPr="00CA4E7F" w:rsidRDefault="00CA4E7F" w:rsidP="00CA4E7F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1E335680" w14:textId="77777777" w:rsidR="00CA4E7F" w:rsidRDefault="00A93FD6" w:rsidP="005F7E20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No original signature with Raised Notary Seal on the </w:t>
      </w:r>
      <w:r w:rsidR="00CA4E7F">
        <w:rPr>
          <w:rFonts w:ascii="Arial" w:hAnsi="Arial" w:cs="Arial"/>
          <w:color w:val="000000"/>
          <w:sz w:val="24"/>
          <w:szCs w:val="24"/>
        </w:rPr>
        <w:t xml:space="preserve">Application </w:t>
      </w:r>
      <w:r>
        <w:rPr>
          <w:rFonts w:ascii="Arial" w:hAnsi="Arial" w:cs="Arial"/>
          <w:color w:val="000000"/>
          <w:sz w:val="24"/>
          <w:szCs w:val="24"/>
        </w:rPr>
        <w:t xml:space="preserve">Affidavit </w:t>
      </w:r>
      <w:r w:rsidR="00CA4E7F">
        <w:rPr>
          <w:rFonts w:ascii="Arial" w:hAnsi="Arial" w:cs="Arial"/>
          <w:color w:val="000000"/>
          <w:sz w:val="24"/>
          <w:szCs w:val="24"/>
        </w:rPr>
        <w:t>&amp; Operation Affidavit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CA4E7F">
        <w:rPr>
          <w:rFonts w:ascii="Arial" w:hAnsi="Arial" w:cs="Arial"/>
          <w:color w:val="000000"/>
          <w:sz w:val="24"/>
          <w:szCs w:val="24"/>
        </w:rPr>
        <w:t>(Exhibit 7).</w:t>
      </w:r>
    </w:p>
    <w:p w14:paraId="328A3196" w14:textId="77777777" w:rsidR="00CA4E7F" w:rsidRPr="00CA4E7F" w:rsidRDefault="00CA4E7F" w:rsidP="00CA4E7F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7A9D0D19" w14:textId="77777777" w:rsidR="00CA4E7F" w:rsidRPr="00CA4E7F" w:rsidRDefault="00A93FD6" w:rsidP="00CA4E7F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No original signature on the </w:t>
      </w:r>
      <w:r w:rsidR="00CA4E7F">
        <w:rPr>
          <w:rFonts w:ascii="Arial" w:hAnsi="Arial" w:cs="Arial"/>
          <w:color w:val="000000"/>
          <w:sz w:val="24"/>
          <w:szCs w:val="24"/>
        </w:rPr>
        <w:t>Certificate of Service.</w:t>
      </w:r>
    </w:p>
    <w:p w14:paraId="760C6E77" w14:textId="77777777" w:rsidR="005F7E20" w:rsidRPr="00B11D09" w:rsidRDefault="005F7E20" w:rsidP="005F7E20">
      <w:pPr>
        <w:rPr>
          <w:rFonts w:ascii="Arial" w:hAnsi="Arial" w:cs="Arial"/>
          <w:color w:val="000000"/>
          <w:sz w:val="24"/>
          <w:szCs w:val="24"/>
        </w:rPr>
      </w:pPr>
    </w:p>
    <w:p w14:paraId="55F6CB22" w14:textId="77777777" w:rsidR="005F7E20" w:rsidRPr="00B11D09" w:rsidRDefault="005F7E20" w:rsidP="005F7E20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B11D09">
        <w:rPr>
          <w:rFonts w:ascii="Arial" w:hAnsi="Arial" w:cs="Arial"/>
          <w:sz w:val="24"/>
          <w:szCs w:val="24"/>
        </w:rPr>
        <w:tab/>
      </w:r>
      <w:r w:rsidR="009B2D91">
        <w:rPr>
          <w:rFonts w:ascii="Arial" w:hAnsi="Arial" w:cs="Arial"/>
          <w:sz w:val="24"/>
          <w:szCs w:val="24"/>
        </w:rPr>
        <w:t xml:space="preserve">Therefore, we are returning the above items to you for originals signatures.  </w:t>
      </w:r>
      <w:r w:rsidRPr="00B11D09">
        <w:rPr>
          <w:rFonts w:ascii="Arial" w:hAnsi="Arial" w:cs="Arial"/>
          <w:sz w:val="24"/>
          <w:szCs w:val="24"/>
        </w:rPr>
        <w:t xml:space="preserve">Pursuant to 52 Pa. Code §1.4, you are required to </w:t>
      </w:r>
      <w:r w:rsidR="009B2D91">
        <w:rPr>
          <w:rFonts w:ascii="Arial" w:hAnsi="Arial" w:cs="Arial"/>
          <w:sz w:val="24"/>
          <w:szCs w:val="24"/>
        </w:rPr>
        <w:t>make the above corrections</w:t>
      </w:r>
      <w:r w:rsidRPr="00B11D09">
        <w:rPr>
          <w:rFonts w:ascii="Arial" w:hAnsi="Arial" w:cs="Arial"/>
          <w:sz w:val="24"/>
          <w:szCs w:val="24"/>
        </w:rPr>
        <w:t xml:space="preserve">.  Failure to do so within 20 days of the date of this letter will result in the Application being returned unfiled.   </w:t>
      </w:r>
    </w:p>
    <w:p w14:paraId="77DBB396" w14:textId="77777777" w:rsidR="005F7E20" w:rsidRPr="00B11D09" w:rsidRDefault="005F7E20" w:rsidP="005F7E20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B11D09">
        <w:rPr>
          <w:rFonts w:ascii="Arial" w:hAnsi="Arial" w:cs="Arial"/>
          <w:sz w:val="24"/>
          <w:szCs w:val="24"/>
        </w:rPr>
        <w:tab/>
        <w:t>Please return your items to the above listed address and address to the attention of Secretary Chiavetta.</w:t>
      </w:r>
    </w:p>
    <w:p w14:paraId="42857256" w14:textId="77777777" w:rsidR="005F7E20" w:rsidRPr="00B11D09" w:rsidRDefault="005F7E20" w:rsidP="005F7E20">
      <w:pPr>
        <w:rPr>
          <w:rFonts w:ascii="Arial" w:hAnsi="Arial"/>
          <w:sz w:val="24"/>
          <w:szCs w:val="24"/>
        </w:rPr>
      </w:pPr>
    </w:p>
    <w:p w14:paraId="14801600" w14:textId="77777777" w:rsidR="005F7E20" w:rsidRPr="00B11D09" w:rsidRDefault="005F7E20" w:rsidP="005F7E20">
      <w:pPr>
        <w:rPr>
          <w:rFonts w:ascii="Arial" w:hAnsi="Arial"/>
          <w:sz w:val="24"/>
          <w:szCs w:val="24"/>
        </w:rPr>
      </w:pPr>
      <w:r w:rsidRPr="00B11D09">
        <w:rPr>
          <w:rFonts w:ascii="Arial" w:hAnsi="Arial"/>
          <w:sz w:val="24"/>
          <w:szCs w:val="24"/>
        </w:rPr>
        <w:tab/>
        <w:t>Should you have any questions pertaining to your application, please contact our Bureau at 717-772-7777.</w:t>
      </w:r>
    </w:p>
    <w:p w14:paraId="10D8BFCA" w14:textId="77777777" w:rsidR="005F7E20" w:rsidRPr="00B11D09" w:rsidRDefault="005F7E20" w:rsidP="005F7E20">
      <w:pPr>
        <w:rPr>
          <w:rFonts w:ascii="Arial" w:hAnsi="Arial"/>
          <w:sz w:val="24"/>
          <w:szCs w:val="24"/>
        </w:rPr>
      </w:pPr>
    </w:p>
    <w:p w14:paraId="66426E4A" w14:textId="77777777" w:rsidR="005F7E20" w:rsidRPr="00B11D09" w:rsidRDefault="005F7E20" w:rsidP="005F7E20">
      <w:pPr>
        <w:rPr>
          <w:rFonts w:ascii="Arial" w:hAnsi="Arial"/>
          <w:sz w:val="24"/>
          <w:szCs w:val="24"/>
        </w:rPr>
      </w:pPr>
      <w:r w:rsidRPr="00B11D09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808FC0D" wp14:editId="4BBA4C0D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  <w:t>Sincerely,</w:t>
      </w:r>
    </w:p>
    <w:p w14:paraId="1D8DF8C8" w14:textId="77777777" w:rsidR="005F7E20" w:rsidRPr="00B11D09" w:rsidRDefault="005F7E20" w:rsidP="005F7E20">
      <w:pPr>
        <w:rPr>
          <w:rFonts w:ascii="Arial" w:hAnsi="Arial"/>
          <w:sz w:val="24"/>
          <w:szCs w:val="24"/>
        </w:rPr>
      </w:pPr>
    </w:p>
    <w:p w14:paraId="6A8DD9B6" w14:textId="77777777" w:rsidR="005F7E20" w:rsidRPr="00B11D09" w:rsidRDefault="005F7E20" w:rsidP="005F7E20">
      <w:pPr>
        <w:rPr>
          <w:rFonts w:ascii="Arial" w:hAnsi="Arial"/>
          <w:sz w:val="24"/>
          <w:szCs w:val="24"/>
        </w:rPr>
      </w:pPr>
    </w:p>
    <w:p w14:paraId="5EE5F8C7" w14:textId="77777777" w:rsidR="005F7E20" w:rsidRPr="00B11D09" w:rsidRDefault="005F7E20" w:rsidP="005F7E20">
      <w:pPr>
        <w:rPr>
          <w:rFonts w:ascii="Arial" w:hAnsi="Arial"/>
          <w:sz w:val="24"/>
          <w:szCs w:val="24"/>
        </w:rPr>
      </w:pPr>
    </w:p>
    <w:p w14:paraId="3785C615" w14:textId="77777777" w:rsidR="005F7E20" w:rsidRPr="00B11D09" w:rsidRDefault="005F7E20" w:rsidP="005F7E20">
      <w:pPr>
        <w:rPr>
          <w:rFonts w:ascii="Arial" w:hAnsi="Arial" w:cs="Arial"/>
          <w:bCs/>
          <w:sz w:val="24"/>
          <w:szCs w:val="24"/>
        </w:rPr>
      </w:pP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 w:cs="Arial"/>
          <w:bCs/>
          <w:sz w:val="24"/>
          <w:szCs w:val="24"/>
        </w:rPr>
        <w:t>Rosemary Chiavetta</w:t>
      </w:r>
    </w:p>
    <w:p w14:paraId="220CDAAA" w14:textId="77777777" w:rsidR="005F7E20" w:rsidRPr="00B11D09" w:rsidRDefault="005F7E20" w:rsidP="005F7E20">
      <w:pPr>
        <w:ind w:left="5040" w:firstLine="720"/>
        <w:rPr>
          <w:rFonts w:ascii="Arial" w:hAnsi="Arial"/>
          <w:sz w:val="24"/>
          <w:szCs w:val="24"/>
        </w:rPr>
      </w:pPr>
      <w:r w:rsidRPr="00B11D09">
        <w:rPr>
          <w:rFonts w:ascii="Arial" w:hAnsi="Arial" w:cs="Arial"/>
          <w:bCs/>
          <w:sz w:val="24"/>
          <w:szCs w:val="24"/>
        </w:rPr>
        <w:t>Secretary</w:t>
      </w: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</w:r>
      <w:r w:rsidRPr="00B11D09">
        <w:rPr>
          <w:rFonts w:ascii="Arial" w:hAnsi="Arial"/>
          <w:sz w:val="24"/>
          <w:szCs w:val="24"/>
        </w:rPr>
        <w:tab/>
      </w:r>
    </w:p>
    <w:p w14:paraId="622D66BA" w14:textId="77777777" w:rsidR="005F7E20" w:rsidRPr="00B11D09" w:rsidRDefault="005F7E20" w:rsidP="005F7E20">
      <w:pPr>
        <w:rPr>
          <w:sz w:val="24"/>
          <w:szCs w:val="24"/>
        </w:rPr>
      </w:pPr>
      <w:proofErr w:type="gramStart"/>
      <w:r w:rsidRPr="00B11D09">
        <w:rPr>
          <w:rFonts w:ascii="Arial" w:hAnsi="Arial"/>
          <w:sz w:val="24"/>
          <w:szCs w:val="24"/>
        </w:rPr>
        <w:t>RC:AEL</w:t>
      </w:r>
      <w:proofErr w:type="gramEnd"/>
    </w:p>
    <w:p w14:paraId="02CAC58A" w14:textId="77777777" w:rsidR="009F50D4" w:rsidRDefault="009F50D4"/>
    <w:sectPr w:rsidR="009F50D4" w:rsidSect="00E348AC">
      <w:headerReference w:type="default" r:id="rId8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1EF05" w14:textId="77777777" w:rsidR="00BE0EAF" w:rsidRDefault="00BE0EAF">
      <w:r>
        <w:separator/>
      </w:r>
    </w:p>
  </w:endnote>
  <w:endnote w:type="continuationSeparator" w:id="0">
    <w:p w14:paraId="29599F2D" w14:textId="77777777" w:rsidR="00BE0EAF" w:rsidRDefault="00BE0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6F35B" w14:textId="77777777" w:rsidR="00BE0EAF" w:rsidRDefault="00BE0EAF">
      <w:r>
        <w:separator/>
      </w:r>
    </w:p>
  </w:footnote>
  <w:footnote w:type="continuationSeparator" w:id="0">
    <w:p w14:paraId="440C51D5" w14:textId="77777777" w:rsidR="00BE0EAF" w:rsidRDefault="00BE0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42" w:type="dxa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267"/>
    </w:tblGrid>
    <w:tr w:rsidR="00635B49" w14:paraId="32399C0A" w14:textId="77777777" w:rsidTr="0090330B">
      <w:trPr>
        <w:trHeight w:val="1170"/>
      </w:trPr>
      <w:tc>
        <w:tcPr>
          <w:tcW w:w="1800" w:type="dxa"/>
        </w:tcPr>
        <w:p w14:paraId="69E64387" w14:textId="77777777" w:rsidR="00635B49" w:rsidRDefault="00CA4E7F" w:rsidP="00070A15">
          <w:pPr>
            <w:jc w:val="right"/>
          </w:pPr>
          <w:r>
            <w:rPr>
              <w:noProof/>
            </w:rPr>
            <w:drawing>
              <wp:inline distT="0" distB="0" distL="0" distR="0" wp14:anchorId="3ADF9059" wp14:editId="2DB16CC4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41B973D3" w14:textId="77777777" w:rsidR="00635B49" w:rsidRDefault="00BE0EAF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029D4112" w14:textId="77777777" w:rsidR="00635B49" w:rsidRDefault="00CA4E7F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65D5F3BA" w14:textId="77777777" w:rsidR="00635B49" w:rsidRDefault="00CA4E7F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5BF41C82" w14:textId="77777777" w:rsidR="00635B49" w:rsidRDefault="005B206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Street, Harrisburg PA  17120</w:t>
          </w:r>
        </w:p>
      </w:tc>
      <w:tc>
        <w:tcPr>
          <w:tcW w:w="1267" w:type="dxa"/>
        </w:tcPr>
        <w:p w14:paraId="3EF69453" w14:textId="77777777" w:rsidR="00635B49" w:rsidRDefault="00BE0EAF" w:rsidP="00070A15">
          <w:pPr>
            <w:jc w:val="center"/>
            <w:rPr>
              <w:rFonts w:ascii="Arial" w:hAnsi="Arial"/>
              <w:sz w:val="12"/>
            </w:rPr>
          </w:pPr>
        </w:p>
        <w:p w14:paraId="14A4F99D" w14:textId="77777777" w:rsidR="00635B49" w:rsidRDefault="00BE0EAF" w:rsidP="00070A15">
          <w:pPr>
            <w:jc w:val="center"/>
            <w:rPr>
              <w:rFonts w:ascii="Arial" w:hAnsi="Arial"/>
              <w:sz w:val="12"/>
            </w:rPr>
          </w:pPr>
        </w:p>
        <w:p w14:paraId="1808BE20" w14:textId="77777777" w:rsidR="00635B49" w:rsidRDefault="00BE0EAF" w:rsidP="00070A15">
          <w:pPr>
            <w:jc w:val="center"/>
            <w:rPr>
              <w:rFonts w:ascii="Arial" w:hAnsi="Arial"/>
              <w:sz w:val="12"/>
            </w:rPr>
          </w:pPr>
        </w:p>
        <w:p w14:paraId="22728D0C" w14:textId="77777777" w:rsidR="00635B49" w:rsidRDefault="00BE0EAF" w:rsidP="00070A15">
          <w:pPr>
            <w:jc w:val="center"/>
            <w:rPr>
              <w:rFonts w:ascii="Arial" w:hAnsi="Arial"/>
              <w:sz w:val="12"/>
            </w:rPr>
          </w:pPr>
        </w:p>
        <w:p w14:paraId="1F99BA69" w14:textId="77777777" w:rsidR="00635B49" w:rsidRDefault="00BE0EAF" w:rsidP="00070A15">
          <w:pPr>
            <w:jc w:val="center"/>
            <w:rPr>
              <w:rFonts w:ascii="Arial" w:hAnsi="Arial"/>
              <w:sz w:val="12"/>
            </w:rPr>
          </w:pPr>
        </w:p>
        <w:p w14:paraId="679118B2" w14:textId="77777777" w:rsidR="00635B49" w:rsidRDefault="00BE0EAF" w:rsidP="00070A15">
          <w:pPr>
            <w:jc w:val="center"/>
            <w:rPr>
              <w:rFonts w:ascii="Arial" w:hAnsi="Arial"/>
              <w:sz w:val="12"/>
            </w:rPr>
          </w:pPr>
        </w:p>
        <w:p w14:paraId="446D5A9A" w14:textId="77777777" w:rsidR="00635B49" w:rsidRDefault="00CA4E7F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6723FA28" w14:textId="77777777" w:rsidR="00635B49" w:rsidRDefault="00BE0E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8407E"/>
    <w:multiLevelType w:val="hybridMultilevel"/>
    <w:tmpl w:val="D16CD2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F7E20"/>
    <w:rsid w:val="0010024E"/>
    <w:rsid w:val="001B1DC4"/>
    <w:rsid w:val="0035056F"/>
    <w:rsid w:val="0050027D"/>
    <w:rsid w:val="005B2069"/>
    <w:rsid w:val="005F7E20"/>
    <w:rsid w:val="00756483"/>
    <w:rsid w:val="007802CD"/>
    <w:rsid w:val="0090203C"/>
    <w:rsid w:val="009B2D91"/>
    <w:rsid w:val="009D6A11"/>
    <w:rsid w:val="009F50D4"/>
    <w:rsid w:val="00A93FD6"/>
    <w:rsid w:val="00B130DE"/>
    <w:rsid w:val="00BE0EAF"/>
    <w:rsid w:val="00CA4E7F"/>
    <w:rsid w:val="00CA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D6989BE"/>
  <w15:chartTrackingRefBased/>
  <w15:docId w15:val="{ABCE4FA8-D942-4B3C-A0A2-7651053D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5F7E20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5F7E20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F7E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E2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F7E2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B20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06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F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F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3</cp:revision>
  <cp:lastPrinted>2018-09-21T14:55:00Z</cp:lastPrinted>
  <dcterms:created xsi:type="dcterms:W3CDTF">2018-09-21T15:20:00Z</dcterms:created>
  <dcterms:modified xsi:type="dcterms:W3CDTF">2018-09-21T16:05:00Z</dcterms:modified>
</cp:coreProperties>
</file>