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CC8793C" w14:textId="77777777" w:rsidTr="0092715A">
        <w:tc>
          <w:tcPr>
            <w:tcW w:w="1363" w:type="dxa"/>
          </w:tcPr>
          <w:p w14:paraId="209627E9" w14:textId="77777777" w:rsidR="00D61E0C" w:rsidRDefault="00D61E0C" w:rsidP="0092715A">
            <w:pPr>
              <w:rPr>
                <w:sz w:val="24"/>
              </w:rPr>
            </w:pPr>
            <w:r>
              <w:rPr>
                <w:noProof/>
                <w:spacing w:val="-2"/>
              </w:rPr>
              <w:drawing>
                <wp:inline distT="0" distB="0" distL="0" distR="0" wp14:anchorId="367E4EA5" wp14:editId="269BD88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B85DDA7"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19951880"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07D9AF4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452538C3" w14:textId="77777777" w:rsidR="00D61E0C" w:rsidRDefault="00D61E0C" w:rsidP="0092715A">
            <w:pPr>
              <w:rPr>
                <w:rFonts w:ascii="Arial" w:hAnsi="Arial"/>
                <w:sz w:val="12"/>
              </w:rPr>
            </w:pPr>
          </w:p>
          <w:p w14:paraId="3FFF7D1D" w14:textId="77777777" w:rsidR="00D61E0C" w:rsidRDefault="00D61E0C" w:rsidP="0092715A">
            <w:pPr>
              <w:rPr>
                <w:rFonts w:ascii="Arial" w:hAnsi="Arial"/>
                <w:sz w:val="12"/>
              </w:rPr>
            </w:pPr>
          </w:p>
          <w:p w14:paraId="476F8712" w14:textId="77777777" w:rsidR="00D61E0C" w:rsidRDefault="00D61E0C" w:rsidP="0092715A">
            <w:pPr>
              <w:rPr>
                <w:rFonts w:ascii="Arial" w:hAnsi="Arial"/>
                <w:sz w:val="12"/>
              </w:rPr>
            </w:pPr>
          </w:p>
          <w:p w14:paraId="1C9D8699" w14:textId="77777777" w:rsidR="00D61E0C" w:rsidRDefault="00D61E0C" w:rsidP="0092715A">
            <w:pPr>
              <w:rPr>
                <w:rFonts w:ascii="Arial" w:hAnsi="Arial"/>
                <w:sz w:val="12"/>
              </w:rPr>
            </w:pPr>
          </w:p>
          <w:p w14:paraId="624152E1" w14:textId="77777777" w:rsidR="00D61E0C" w:rsidRDefault="00D61E0C" w:rsidP="0092715A">
            <w:pPr>
              <w:rPr>
                <w:rFonts w:ascii="Arial" w:hAnsi="Arial"/>
                <w:sz w:val="12"/>
              </w:rPr>
            </w:pPr>
          </w:p>
          <w:p w14:paraId="7F155D86" w14:textId="77777777" w:rsidR="00D61E0C" w:rsidRDefault="00D61E0C" w:rsidP="0092715A">
            <w:pPr>
              <w:rPr>
                <w:rFonts w:ascii="Arial" w:hAnsi="Arial"/>
                <w:sz w:val="12"/>
              </w:rPr>
            </w:pPr>
          </w:p>
          <w:p w14:paraId="71B1CB13"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41DFCAD6" w14:textId="7A37ED2A" w:rsidR="00D61E0C" w:rsidRDefault="00AE6D52" w:rsidP="00AE6D52">
      <w:pPr>
        <w:jc w:val="center"/>
        <w:rPr>
          <w:sz w:val="24"/>
        </w:rPr>
      </w:pPr>
      <w:r>
        <w:rPr>
          <w:sz w:val="24"/>
        </w:rPr>
        <w:t>October 5, 2018</w:t>
      </w:r>
    </w:p>
    <w:p w14:paraId="41755DFE" w14:textId="77777777" w:rsidR="00D61E0C" w:rsidRPr="00476014" w:rsidRDefault="00D61E0C" w:rsidP="00D61E0C">
      <w:pPr>
        <w:jc w:val="right"/>
        <w:rPr>
          <w:sz w:val="24"/>
        </w:rPr>
      </w:pPr>
      <w:r>
        <w:rPr>
          <w:sz w:val="24"/>
        </w:rPr>
        <w:t>Dock</w:t>
      </w:r>
      <w:r w:rsidRPr="00476014">
        <w:rPr>
          <w:sz w:val="24"/>
        </w:rPr>
        <w:t>et No. A-20</w:t>
      </w:r>
      <w:r w:rsidR="00476014" w:rsidRPr="00476014">
        <w:rPr>
          <w:sz w:val="24"/>
        </w:rPr>
        <w:t>18-3004935</w:t>
      </w:r>
    </w:p>
    <w:p w14:paraId="4EA3A27A" w14:textId="77777777" w:rsidR="00D61E0C" w:rsidRPr="00476014" w:rsidRDefault="00D61E0C" w:rsidP="00D61E0C">
      <w:pPr>
        <w:jc w:val="right"/>
        <w:rPr>
          <w:sz w:val="24"/>
        </w:rPr>
      </w:pPr>
      <w:r w:rsidRPr="00476014">
        <w:rPr>
          <w:sz w:val="24"/>
        </w:rPr>
        <w:t xml:space="preserve">Utility Code: </w:t>
      </w:r>
      <w:r w:rsidR="00476014" w:rsidRPr="00476014">
        <w:rPr>
          <w:sz w:val="24"/>
        </w:rPr>
        <w:t>1121421</w:t>
      </w:r>
    </w:p>
    <w:p w14:paraId="769D0DEA" w14:textId="77777777" w:rsidR="00D61E0C" w:rsidRPr="00476014" w:rsidRDefault="00D61E0C" w:rsidP="00D61E0C">
      <w:pPr>
        <w:rPr>
          <w:b/>
          <w:szCs w:val="24"/>
          <w:u w:val="single"/>
        </w:rPr>
      </w:pPr>
      <w:r w:rsidRPr="00476014">
        <w:rPr>
          <w:b/>
          <w:sz w:val="24"/>
          <w:szCs w:val="24"/>
          <w:u w:val="single"/>
        </w:rPr>
        <w:t>CERTIFIED</w:t>
      </w:r>
    </w:p>
    <w:p w14:paraId="022BC3EC" w14:textId="77777777" w:rsidR="00D61E0C" w:rsidRPr="00476014" w:rsidRDefault="00D61E0C" w:rsidP="00D61E0C">
      <w:pPr>
        <w:rPr>
          <w:sz w:val="24"/>
        </w:rPr>
      </w:pPr>
    </w:p>
    <w:p w14:paraId="6407D63A" w14:textId="77777777" w:rsidR="00476014" w:rsidRPr="00476014" w:rsidRDefault="00476014" w:rsidP="00476014">
      <w:pPr>
        <w:rPr>
          <w:sz w:val="24"/>
        </w:rPr>
      </w:pPr>
      <w:bookmarkStart w:id="0" w:name="_GoBack"/>
      <w:r w:rsidRPr="00476014">
        <w:rPr>
          <w:sz w:val="24"/>
        </w:rPr>
        <w:t xml:space="preserve">JIM RISK </w:t>
      </w:r>
      <w:r w:rsidRPr="00476014">
        <w:rPr>
          <w:sz w:val="24"/>
        </w:rPr>
        <w:tab/>
      </w:r>
    </w:p>
    <w:p w14:paraId="1BB25055" w14:textId="77777777" w:rsidR="00476014" w:rsidRPr="00476014" w:rsidRDefault="00476014" w:rsidP="00476014">
      <w:pPr>
        <w:rPr>
          <w:sz w:val="24"/>
        </w:rPr>
      </w:pPr>
      <w:r w:rsidRPr="00476014">
        <w:rPr>
          <w:sz w:val="24"/>
        </w:rPr>
        <w:t xml:space="preserve">STATISTICAL ENERGY LLC </w:t>
      </w:r>
      <w:r w:rsidRPr="00476014">
        <w:rPr>
          <w:sz w:val="24"/>
        </w:rPr>
        <w:tab/>
      </w:r>
    </w:p>
    <w:p w14:paraId="22C08E85" w14:textId="77777777" w:rsidR="00476014" w:rsidRPr="00476014" w:rsidRDefault="00476014" w:rsidP="00476014">
      <w:pPr>
        <w:rPr>
          <w:sz w:val="24"/>
        </w:rPr>
      </w:pPr>
      <w:r w:rsidRPr="00476014">
        <w:rPr>
          <w:sz w:val="24"/>
        </w:rPr>
        <w:t>4967 COUNTRYSIDE RD</w:t>
      </w:r>
    </w:p>
    <w:p w14:paraId="50283C4A" w14:textId="77777777" w:rsidR="00476014" w:rsidRPr="00476014" w:rsidRDefault="00476014" w:rsidP="00476014">
      <w:pPr>
        <w:rPr>
          <w:sz w:val="24"/>
        </w:rPr>
      </w:pPr>
      <w:r w:rsidRPr="00476014">
        <w:rPr>
          <w:sz w:val="24"/>
        </w:rPr>
        <w:t>LYNDHURST OH 44124</w:t>
      </w:r>
    </w:p>
    <w:bookmarkEnd w:id="0"/>
    <w:p w14:paraId="329DB0A9" w14:textId="77777777" w:rsidR="00D61E0C" w:rsidRPr="00476014" w:rsidRDefault="00D61E0C" w:rsidP="00D61E0C">
      <w:pPr>
        <w:rPr>
          <w:rFonts w:ascii="Arial" w:hAnsi="Arial"/>
          <w:sz w:val="24"/>
        </w:rPr>
      </w:pPr>
    </w:p>
    <w:p w14:paraId="668F0BB3" w14:textId="77777777" w:rsidR="00D61E0C" w:rsidRPr="00476014" w:rsidRDefault="00D61E0C" w:rsidP="00D61E0C">
      <w:pPr>
        <w:rPr>
          <w:sz w:val="24"/>
        </w:rPr>
      </w:pPr>
      <w:r w:rsidRPr="00476014">
        <w:rPr>
          <w:sz w:val="24"/>
        </w:rPr>
        <w:tab/>
        <w:t xml:space="preserve">RE: Electric Generation Supplier License Application </w:t>
      </w:r>
    </w:p>
    <w:p w14:paraId="18C0B6BC" w14:textId="77777777" w:rsidR="00D61E0C" w:rsidRPr="00476014" w:rsidRDefault="00D61E0C" w:rsidP="00D61E0C">
      <w:pPr>
        <w:spacing w:line="360" w:lineRule="auto"/>
        <w:rPr>
          <w:b/>
          <w:sz w:val="24"/>
          <w:u w:val="single"/>
        </w:rPr>
      </w:pPr>
    </w:p>
    <w:p w14:paraId="342F0292" w14:textId="77777777" w:rsidR="00D61E0C" w:rsidRPr="00476014" w:rsidRDefault="00D61E0C" w:rsidP="00D61E0C">
      <w:pPr>
        <w:rPr>
          <w:sz w:val="24"/>
          <w:szCs w:val="24"/>
        </w:rPr>
      </w:pPr>
      <w:r w:rsidRPr="00476014">
        <w:rPr>
          <w:sz w:val="24"/>
          <w:szCs w:val="24"/>
        </w:rPr>
        <w:t>Dear Mr.</w:t>
      </w:r>
      <w:r w:rsidR="00476014" w:rsidRPr="00476014">
        <w:rPr>
          <w:sz w:val="24"/>
          <w:szCs w:val="24"/>
        </w:rPr>
        <w:t xml:space="preserve"> Risk</w:t>
      </w:r>
      <w:r w:rsidRPr="00476014">
        <w:rPr>
          <w:sz w:val="24"/>
          <w:szCs w:val="24"/>
        </w:rPr>
        <w:t>:</w:t>
      </w:r>
    </w:p>
    <w:p w14:paraId="0A825E54" w14:textId="77777777" w:rsidR="00D61E0C" w:rsidRPr="00476014" w:rsidRDefault="00D61E0C" w:rsidP="00D61E0C">
      <w:pPr>
        <w:rPr>
          <w:sz w:val="24"/>
          <w:szCs w:val="24"/>
        </w:rPr>
      </w:pPr>
    </w:p>
    <w:p w14:paraId="46697456" w14:textId="77777777" w:rsidR="00D61E0C" w:rsidRPr="00476014" w:rsidRDefault="00D61E0C" w:rsidP="00D61E0C">
      <w:pPr>
        <w:ind w:firstLine="720"/>
        <w:rPr>
          <w:sz w:val="24"/>
          <w:szCs w:val="24"/>
        </w:rPr>
      </w:pPr>
      <w:r w:rsidRPr="00476014">
        <w:rPr>
          <w:sz w:val="24"/>
          <w:szCs w:val="24"/>
        </w:rPr>
        <w:t xml:space="preserve">On </w:t>
      </w:r>
      <w:r w:rsidR="00476014" w:rsidRPr="00476014">
        <w:rPr>
          <w:sz w:val="24"/>
          <w:szCs w:val="24"/>
        </w:rPr>
        <w:t>October 2, 2018</w:t>
      </w:r>
      <w:r w:rsidRPr="00476014">
        <w:rPr>
          <w:sz w:val="24"/>
          <w:szCs w:val="24"/>
        </w:rPr>
        <w:t xml:space="preserve">, </w:t>
      </w:r>
      <w:r w:rsidR="00476014" w:rsidRPr="00476014">
        <w:rPr>
          <w:sz w:val="24"/>
        </w:rPr>
        <w:t xml:space="preserve">Statistical Energy LLC’s (Statistical Energy) </w:t>
      </w:r>
      <w:r w:rsidRPr="00476014">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  </w:t>
      </w:r>
    </w:p>
    <w:p w14:paraId="56A0ED71" w14:textId="77777777" w:rsidR="00D61E0C" w:rsidRPr="00476014" w:rsidRDefault="00D61E0C" w:rsidP="00D61E0C">
      <w:pPr>
        <w:ind w:firstLine="1440"/>
        <w:rPr>
          <w:sz w:val="24"/>
          <w:szCs w:val="24"/>
        </w:rPr>
      </w:pPr>
    </w:p>
    <w:p w14:paraId="76C1FEF5" w14:textId="77777777" w:rsidR="00D61E0C" w:rsidRPr="003614E5" w:rsidRDefault="00D61E0C" w:rsidP="00D61E0C">
      <w:pPr>
        <w:ind w:firstLine="720"/>
        <w:rPr>
          <w:sz w:val="24"/>
          <w:szCs w:val="24"/>
        </w:rPr>
      </w:pPr>
      <w:r w:rsidRPr="00476014">
        <w:rPr>
          <w:sz w:val="24"/>
          <w:szCs w:val="24"/>
        </w:rPr>
        <w:t>Please be advised that you are directed to forward the requested information to the Commission within</w:t>
      </w:r>
      <w:r w:rsidR="00476014" w:rsidRPr="00476014">
        <w:rPr>
          <w:sz w:val="24"/>
          <w:szCs w:val="24"/>
        </w:rPr>
        <w:t xml:space="preserve"> 30</w:t>
      </w:r>
      <w:r w:rsidRPr="00476014">
        <w:rPr>
          <w:sz w:val="24"/>
          <w:szCs w:val="24"/>
        </w:rPr>
        <w:t xml:space="preserve"> days </w:t>
      </w:r>
      <w:r w:rsidR="008E075A" w:rsidRPr="00476014">
        <w:rPr>
          <w:sz w:val="24"/>
          <w:szCs w:val="24"/>
        </w:rPr>
        <w:t>from</w:t>
      </w:r>
      <w:r w:rsidRPr="00476014">
        <w:rPr>
          <w:sz w:val="24"/>
          <w:szCs w:val="24"/>
        </w:rPr>
        <w:t xml:space="preserve"> </w:t>
      </w:r>
      <w:r w:rsidR="00FE0FDC" w:rsidRPr="00476014">
        <w:rPr>
          <w:sz w:val="24"/>
          <w:szCs w:val="24"/>
        </w:rPr>
        <w:t>the date</w:t>
      </w:r>
      <w:r w:rsidRPr="00476014">
        <w:rPr>
          <w:sz w:val="24"/>
          <w:szCs w:val="24"/>
        </w:rPr>
        <w:t xml:space="preserve"> of this letter.  Failure to respond may result in the application being denied.  As well, if </w:t>
      </w:r>
      <w:r w:rsidR="00476014" w:rsidRPr="00476014">
        <w:rPr>
          <w:sz w:val="24"/>
        </w:rPr>
        <w:t>Statistical Energy</w:t>
      </w:r>
      <w:r w:rsidRPr="00476014">
        <w:rPr>
          <w:sz w:val="24"/>
          <w:szCs w:val="24"/>
        </w:rPr>
        <w:t xml:space="preserve"> has decided</w:t>
      </w:r>
      <w:r w:rsidRPr="00282317">
        <w:rPr>
          <w:sz w:val="24"/>
          <w:szCs w:val="24"/>
        </w:rPr>
        <w:t xml:space="preserve"> to withdraw its application, please reply notifying the Commission of such a decision.</w:t>
      </w:r>
    </w:p>
    <w:p w14:paraId="0B5F0753" w14:textId="77777777" w:rsidR="00D61E0C" w:rsidRDefault="00D61E0C" w:rsidP="00D61E0C">
      <w:pPr>
        <w:ind w:left="720"/>
        <w:rPr>
          <w:sz w:val="24"/>
          <w:szCs w:val="24"/>
        </w:rPr>
      </w:pPr>
    </w:p>
    <w:p w14:paraId="57A8BA9E"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7F0C1377"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5F4B8D43" w14:textId="77777777" w:rsidTr="0092715A">
        <w:trPr>
          <w:jc w:val="center"/>
        </w:trPr>
        <w:tc>
          <w:tcPr>
            <w:tcW w:w="4158" w:type="dxa"/>
          </w:tcPr>
          <w:p w14:paraId="0D53B4CB"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256216FB" w14:textId="77777777" w:rsidTr="0092715A">
        <w:trPr>
          <w:jc w:val="center"/>
        </w:trPr>
        <w:tc>
          <w:tcPr>
            <w:tcW w:w="4158" w:type="dxa"/>
          </w:tcPr>
          <w:p w14:paraId="7077220C" w14:textId="77777777" w:rsidR="00D61E0C" w:rsidRDefault="00D61E0C" w:rsidP="0092715A">
            <w:pPr>
              <w:ind w:right="-90"/>
              <w:rPr>
                <w:sz w:val="24"/>
                <w:szCs w:val="24"/>
              </w:rPr>
            </w:pPr>
            <w:r w:rsidRPr="007F7F3F">
              <w:rPr>
                <w:sz w:val="24"/>
                <w:szCs w:val="24"/>
              </w:rPr>
              <w:t>Pennsylvania Public Utility Commission</w:t>
            </w:r>
          </w:p>
        </w:tc>
      </w:tr>
      <w:tr w:rsidR="00D61E0C" w14:paraId="2299FA8D" w14:textId="77777777" w:rsidTr="0092715A">
        <w:trPr>
          <w:jc w:val="center"/>
        </w:trPr>
        <w:tc>
          <w:tcPr>
            <w:tcW w:w="4158" w:type="dxa"/>
          </w:tcPr>
          <w:p w14:paraId="3F184EF6" w14:textId="77777777" w:rsidR="00D61E0C" w:rsidRDefault="00D61E0C" w:rsidP="0092715A">
            <w:pPr>
              <w:ind w:right="-90"/>
              <w:rPr>
                <w:sz w:val="24"/>
                <w:szCs w:val="24"/>
              </w:rPr>
            </w:pPr>
            <w:r>
              <w:rPr>
                <w:sz w:val="24"/>
                <w:szCs w:val="24"/>
              </w:rPr>
              <w:t>400 North Street</w:t>
            </w:r>
          </w:p>
        </w:tc>
      </w:tr>
      <w:tr w:rsidR="00D61E0C" w14:paraId="5D970DB6" w14:textId="77777777" w:rsidTr="0092715A">
        <w:trPr>
          <w:jc w:val="center"/>
        </w:trPr>
        <w:tc>
          <w:tcPr>
            <w:tcW w:w="4158" w:type="dxa"/>
          </w:tcPr>
          <w:p w14:paraId="082DBC22"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06F5E326" w14:textId="77777777" w:rsidR="00D61E0C" w:rsidRDefault="00D61E0C" w:rsidP="00D61E0C">
      <w:pPr>
        <w:ind w:right="-90" w:firstLine="720"/>
        <w:rPr>
          <w:sz w:val="24"/>
          <w:szCs w:val="24"/>
        </w:rPr>
      </w:pPr>
    </w:p>
    <w:p w14:paraId="2217EF17"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0B3C075F" w14:textId="77777777" w:rsidR="00D61E0C" w:rsidRDefault="00D61E0C" w:rsidP="00D61E0C">
      <w:pPr>
        <w:ind w:right="-90" w:firstLine="720"/>
        <w:rPr>
          <w:sz w:val="24"/>
          <w:szCs w:val="24"/>
          <w:highlight w:val="green"/>
        </w:rPr>
      </w:pPr>
    </w:p>
    <w:p w14:paraId="18F37BF7"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4FE76BE6" w14:textId="77777777" w:rsidR="00D61E0C" w:rsidRDefault="00D61E0C" w:rsidP="00D61E0C">
      <w:pPr>
        <w:ind w:left="1440"/>
        <w:rPr>
          <w:sz w:val="24"/>
          <w:szCs w:val="24"/>
        </w:rPr>
      </w:pPr>
    </w:p>
    <w:p w14:paraId="7C234718" w14:textId="77777777" w:rsidR="00D61E0C" w:rsidRPr="00476014" w:rsidRDefault="00D61E0C" w:rsidP="00D61E0C">
      <w:pPr>
        <w:ind w:right="-90" w:firstLine="720"/>
        <w:rPr>
          <w:sz w:val="24"/>
          <w:szCs w:val="24"/>
        </w:rPr>
      </w:pPr>
      <w:r>
        <w:rPr>
          <w:sz w:val="24"/>
          <w:szCs w:val="24"/>
        </w:rPr>
        <w:t xml:space="preserve">The blank should be filled </w:t>
      </w:r>
      <w:r w:rsidRPr="00476014">
        <w:rPr>
          <w:sz w:val="24"/>
          <w:szCs w:val="24"/>
        </w:rPr>
        <w:t>in with the name of the appropriate company representative, and the signature of that representative should follow the statement.</w:t>
      </w:r>
    </w:p>
    <w:p w14:paraId="706B5D2D" w14:textId="77777777" w:rsidR="00D61E0C" w:rsidRPr="00476014" w:rsidRDefault="00D61E0C" w:rsidP="00D61E0C">
      <w:pPr>
        <w:ind w:firstLine="720"/>
        <w:rPr>
          <w:sz w:val="24"/>
          <w:szCs w:val="24"/>
        </w:rPr>
      </w:pPr>
    </w:p>
    <w:p w14:paraId="61E2721E" w14:textId="77777777" w:rsidR="00D61E0C" w:rsidRDefault="00D61E0C" w:rsidP="00D61E0C">
      <w:pPr>
        <w:ind w:firstLine="720"/>
        <w:rPr>
          <w:sz w:val="24"/>
          <w:szCs w:val="24"/>
        </w:rPr>
      </w:pPr>
      <w:r w:rsidRPr="00476014">
        <w:rPr>
          <w:sz w:val="24"/>
          <w:szCs w:val="24"/>
        </w:rPr>
        <w:t xml:space="preserve">In addition, to expedite completion of the application, please also e-mail the information to </w:t>
      </w:r>
      <w:r w:rsidR="00476014" w:rsidRPr="00476014">
        <w:rPr>
          <w:sz w:val="24"/>
          <w:szCs w:val="24"/>
        </w:rPr>
        <w:t>Lee Yalcin</w:t>
      </w:r>
      <w:r w:rsidRPr="00476014">
        <w:rPr>
          <w:sz w:val="24"/>
          <w:szCs w:val="24"/>
        </w:rPr>
        <w:t xml:space="preserve"> at </w:t>
      </w:r>
      <w:hyperlink r:id="rId11" w:history="1">
        <w:r w:rsidR="00476014" w:rsidRPr="00476014">
          <w:rPr>
            <w:rStyle w:val="Hyperlink"/>
            <w:sz w:val="24"/>
            <w:szCs w:val="24"/>
          </w:rPr>
          <w:t>lyalcin@pa.gov</w:t>
        </w:r>
      </w:hyperlink>
      <w:r w:rsidRPr="00476014">
        <w:rPr>
          <w:sz w:val="24"/>
          <w:szCs w:val="24"/>
        </w:rPr>
        <w:t xml:space="preserve">.  Please direct any questions to </w:t>
      </w:r>
      <w:r w:rsidR="00476014" w:rsidRPr="00476014">
        <w:rPr>
          <w:sz w:val="24"/>
          <w:szCs w:val="24"/>
        </w:rPr>
        <w:t>Lee Yalcin</w:t>
      </w:r>
      <w:r w:rsidRPr="00476014">
        <w:rPr>
          <w:sz w:val="24"/>
          <w:szCs w:val="24"/>
        </w:rPr>
        <w:t xml:space="preserve">, Bureau of Technical Utility Services, at </w:t>
      </w:r>
      <w:hyperlink r:id="rId12" w:history="1">
        <w:r w:rsidR="00476014" w:rsidRPr="00476014">
          <w:rPr>
            <w:rStyle w:val="Hyperlink"/>
            <w:sz w:val="24"/>
            <w:szCs w:val="24"/>
          </w:rPr>
          <w:t>lyalcin@pa.gov</w:t>
        </w:r>
      </w:hyperlink>
      <w:r w:rsidRPr="00476014">
        <w:rPr>
          <w:sz w:val="24"/>
          <w:szCs w:val="24"/>
        </w:rPr>
        <w:t xml:space="preserve"> (preferred) or (717) </w:t>
      </w:r>
      <w:r w:rsidR="00476014" w:rsidRPr="00476014">
        <w:rPr>
          <w:sz w:val="24"/>
          <w:szCs w:val="24"/>
        </w:rPr>
        <w:t>787-6723</w:t>
      </w:r>
      <w:r w:rsidRPr="00476014">
        <w:rPr>
          <w:sz w:val="24"/>
          <w:szCs w:val="24"/>
        </w:rPr>
        <w:t>.</w:t>
      </w:r>
      <w:r>
        <w:rPr>
          <w:sz w:val="24"/>
          <w:szCs w:val="24"/>
        </w:rPr>
        <w:t xml:space="preserve">  </w:t>
      </w:r>
    </w:p>
    <w:p w14:paraId="4740E2F5" w14:textId="77777777" w:rsidR="00D61E0C" w:rsidRDefault="00D61E0C" w:rsidP="00D61E0C">
      <w:pPr>
        <w:ind w:right="-90" w:firstLine="720"/>
        <w:rPr>
          <w:sz w:val="24"/>
          <w:szCs w:val="24"/>
        </w:rPr>
      </w:pPr>
    </w:p>
    <w:p w14:paraId="1F4FA6B9" w14:textId="578A97C7" w:rsidR="00D61E0C" w:rsidRPr="004F62B7" w:rsidRDefault="00D61E0C" w:rsidP="00D61E0C">
      <w:pPr>
        <w:ind w:right="-90" w:firstLine="720"/>
        <w:rPr>
          <w:sz w:val="24"/>
          <w:szCs w:val="24"/>
        </w:rPr>
      </w:pPr>
    </w:p>
    <w:p w14:paraId="4DBBD941" w14:textId="57E5D0BF" w:rsidR="00D61E0C" w:rsidRPr="00093DF4" w:rsidRDefault="00AE6D52" w:rsidP="00D61E0C">
      <w:pPr>
        <w:tabs>
          <w:tab w:val="left" w:pos="5040"/>
        </w:tabs>
        <w:rPr>
          <w:color w:val="000000"/>
          <w:sz w:val="24"/>
          <w:szCs w:val="24"/>
        </w:rPr>
      </w:pPr>
      <w:r>
        <w:rPr>
          <w:noProof/>
        </w:rPr>
        <w:drawing>
          <wp:anchor distT="0" distB="0" distL="114300" distR="114300" simplePos="0" relativeHeight="251658240" behindDoc="1" locked="0" layoutInCell="1" allowOverlap="1" wp14:anchorId="033FFC86" wp14:editId="320919AD">
            <wp:simplePos x="0" y="0"/>
            <wp:positionH relativeFrom="column">
              <wp:posOffset>3162300</wp:posOffset>
            </wp:positionH>
            <wp:positionV relativeFrom="paragraph">
              <wp:posOffset>218440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3A8A687B" w14:textId="22E047FC" w:rsidR="00D61E0C" w:rsidRPr="00093DF4" w:rsidRDefault="00D61E0C" w:rsidP="00D61E0C">
      <w:pPr>
        <w:tabs>
          <w:tab w:val="left" w:pos="5040"/>
        </w:tabs>
        <w:rPr>
          <w:color w:val="000000"/>
          <w:sz w:val="24"/>
          <w:szCs w:val="24"/>
        </w:rPr>
      </w:pPr>
    </w:p>
    <w:p w14:paraId="6AD716AA" w14:textId="77777777" w:rsidR="00D61E0C" w:rsidRPr="00093DF4" w:rsidRDefault="00D61E0C" w:rsidP="00D61E0C">
      <w:pPr>
        <w:tabs>
          <w:tab w:val="left" w:pos="5040"/>
        </w:tabs>
        <w:rPr>
          <w:color w:val="000000"/>
          <w:sz w:val="24"/>
          <w:szCs w:val="24"/>
        </w:rPr>
      </w:pPr>
    </w:p>
    <w:p w14:paraId="588D6BBF" w14:textId="77777777" w:rsidR="00D61E0C" w:rsidRPr="00093DF4" w:rsidRDefault="00D61E0C" w:rsidP="00D61E0C">
      <w:pPr>
        <w:tabs>
          <w:tab w:val="left" w:pos="5040"/>
        </w:tabs>
        <w:rPr>
          <w:color w:val="000000"/>
          <w:sz w:val="24"/>
          <w:szCs w:val="24"/>
        </w:rPr>
      </w:pPr>
    </w:p>
    <w:p w14:paraId="446B5F1F"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662CEED8"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64D3B25A" w14:textId="77777777" w:rsidR="00D61E0C" w:rsidRPr="00093DF4" w:rsidRDefault="00D61E0C" w:rsidP="00D61E0C">
      <w:pPr>
        <w:rPr>
          <w:sz w:val="32"/>
          <w:szCs w:val="24"/>
        </w:rPr>
      </w:pPr>
    </w:p>
    <w:p w14:paraId="286E1764" w14:textId="77777777" w:rsidR="00D61E0C" w:rsidRDefault="00D61E0C" w:rsidP="00D61E0C">
      <w:pPr>
        <w:rPr>
          <w:sz w:val="24"/>
          <w:szCs w:val="24"/>
        </w:rPr>
      </w:pPr>
      <w:r>
        <w:rPr>
          <w:sz w:val="24"/>
          <w:szCs w:val="24"/>
        </w:rPr>
        <w:t xml:space="preserve">Enclosure </w:t>
      </w:r>
    </w:p>
    <w:p w14:paraId="22841200" w14:textId="77777777" w:rsidR="00D61E0C" w:rsidRDefault="00D61E0C" w:rsidP="00D61E0C">
      <w:pPr>
        <w:jc w:val="center"/>
        <w:rPr>
          <w:sz w:val="24"/>
          <w:szCs w:val="24"/>
        </w:rPr>
      </w:pPr>
    </w:p>
    <w:p w14:paraId="3FB34618" w14:textId="77777777" w:rsidR="00D61E0C" w:rsidRDefault="00D61E0C" w:rsidP="00D61E0C">
      <w:pPr>
        <w:jc w:val="center"/>
        <w:rPr>
          <w:sz w:val="24"/>
          <w:szCs w:val="24"/>
        </w:rPr>
      </w:pPr>
    </w:p>
    <w:p w14:paraId="5B94D41E" w14:textId="77777777" w:rsidR="00D61E0C" w:rsidRDefault="00D61E0C" w:rsidP="00D61E0C">
      <w:pPr>
        <w:rPr>
          <w:sz w:val="24"/>
          <w:szCs w:val="24"/>
        </w:rPr>
      </w:pPr>
      <w:r>
        <w:rPr>
          <w:sz w:val="24"/>
          <w:szCs w:val="24"/>
        </w:rPr>
        <w:br w:type="page"/>
      </w:r>
    </w:p>
    <w:p w14:paraId="779A7516" w14:textId="77777777" w:rsidR="00D61E0C" w:rsidRPr="00476014" w:rsidRDefault="00D61E0C" w:rsidP="00D61E0C">
      <w:pPr>
        <w:jc w:val="center"/>
        <w:rPr>
          <w:sz w:val="24"/>
          <w:szCs w:val="24"/>
        </w:rPr>
      </w:pPr>
      <w:r w:rsidRPr="00476014">
        <w:rPr>
          <w:sz w:val="24"/>
          <w:szCs w:val="24"/>
        </w:rPr>
        <w:lastRenderedPageBreak/>
        <w:t xml:space="preserve">Docket No.  </w:t>
      </w:r>
      <w:r w:rsidRPr="00476014">
        <w:rPr>
          <w:sz w:val="24"/>
        </w:rPr>
        <w:t>A-20</w:t>
      </w:r>
      <w:r w:rsidR="00476014" w:rsidRPr="00476014">
        <w:rPr>
          <w:sz w:val="24"/>
        </w:rPr>
        <w:t>18-3004935</w:t>
      </w:r>
    </w:p>
    <w:p w14:paraId="7B8AC64C" w14:textId="77777777" w:rsidR="00D61E0C" w:rsidRPr="00476014" w:rsidRDefault="00476014" w:rsidP="00D61E0C">
      <w:pPr>
        <w:jc w:val="center"/>
        <w:rPr>
          <w:sz w:val="24"/>
        </w:rPr>
      </w:pPr>
      <w:r w:rsidRPr="00476014">
        <w:rPr>
          <w:sz w:val="24"/>
        </w:rPr>
        <w:t>Statistical Energy, LLC</w:t>
      </w:r>
    </w:p>
    <w:p w14:paraId="15E654D0" w14:textId="77777777" w:rsidR="00D61E0C" w:rsidRDefault="00D61E0C" w:rsidP="00D61E0C">
      <w:pPr>
        <w:jc w:val="center"/>
        <w:rPr>
          <w:sz w:val="24"/>
          <w:szCs w:val="24"/>
        </w:rPr>
      </w:pPr>
      <w:r w:rsidRPr="00476014">
        <w:rPr>
          <w:sz w:val="24"/>
          <w:szCs w:val="24"/>
        </w:rPr>
        <w:t>Data Request</w:t>
      </w:r>
    </w:p>
    <w:p w14:paraId="40506523" w14:textId="77777777" w:rsidR="00D61E0C" w:rsidRDefault="00D61E0C" w:rsidP="00D61E0C">
      <w:pPr>
        <w:jc w:val="center"/>
        <w:rPr>
          <w:sz w:val="24"/>
          <w:szCs w:val="24"/>
        </w:rPr>
      </w:pPr>
    </w:p>
    <w:p w14:paraId="6744C4AE" w14:textId="77777777" w:rsidR="00476014" w:rsidRDefault="00476014" w:rsidP="00476014">
      <w:pPr>
        <w:pStyle w:val="ListParagraph"/>
        <w:ind w:left="1440" w:hanging="720"/>
        <w:rPr>
          <w:sz w:val="24"/>
          <w:szCs w:val="24"/>
        </w:rPr>
      </w:pPr>
      <w:r>
        <w:rPr>
          <w:sz w:val="24"/>
          <w:szCs w:val="24"/>
        </w:rPr>
        <w:t>1.</w:t>
      </w:r>
      <w:r>
        <w:rPr>
          <w:sz w:val="24"/>
          <w:szCs w:val="24"/>
        </w:rPr>
        <w:tab/>
      </w:r>
      <w:r w:rsidRPr="00766D2C">
        <w:rPr>
          <w:sz w:val="24"/>
          <w:szCs w:val="24"/>
        </w:rPr>
        <w:t xml:space="preserve">Reference Application, Section 7.f, Taxation – </w:t>
      </w:r>
      <w:r>
        <w:rPr>
          <w:sz w:val="24"/>
          <w:szCs w:val="24"/>
        </w:rPr>
        <w:t xml:space="preserve">Section C on Tax Certification Statement.  </w:t>
      </w:r>
      <w:r w:rsidRPr="007676B3">
        <w:rPr>
          <w:sz w:val="24"/>
          <w:szCs w:val="24"/>
        </w:rPr>
        <w:t>Applicant provided an incorrect Corporate Box Number instead of a Revenue ID Number on its Tax Certification Statement.  Any company registered in the Commonwealth of Pennsylvania after March 2013 must contact the Pennsylvania Department of Revenue for its 10</w:t>
      </w:r>
      <w:r w:rsidRPr="007676B3">
        <w:rPr>
          <w:sz w:val="24"/>
          <w:szCs w:val="24"/>
        </w:rPr>
        <w:noBreakHyphen/>
        <w:t xml:space="preserve">digit Revenue ID Number. </w:t>
      </w:r>
      <w:r>
        <w:rPr>
          <w:sz w:val="24"/>
          <w:szCs w:val="24"/>
        </w:rPr>
        <w:t xml:space="preserve"> Applicant also omitted to fill out Sections 8 and 9 on the Tax Certification Statement. </w:t>
      </w:r>
      <w:r w:rsidRPr="007676B3">
        <w:rPr>
          <w:sz w:val="24"/>
          <w:szCs w:val="24"/>
        </w:rPr>
        <w:t xml:space="preserve"> Please submit a corrected Tax Certification Statement</w:t>
      </w:r>
      <w:r w:rsidRPr="00766D2C">
        <w:rPr>
          <w:sz w:val="24"/>
          <w:szCs w:val="24"/>
        </w:rPr>
        <w:t xml:space="preserve">.  </w:t>
      </w:r>
    </w:p>
    <w:p w14:paraId="543A46AA" w14:textId="77777777" w:rsidR="00476014" w:rsidRPr="00F84A80" w:rsidRDefault="00476014" w:rsidP="00476014">
      <w:pPr>
        <w:pStyle w:val="ListParagraph"/>
        <w:rPr>
          <w:sz w:val="24"/>
          <w:szCs w:val="24"/>
        </w:rPr>
      </w:pPr>
    </w:p>
    <w:p w14:paraId="5AB5C079" w14:textId="77777777" w:rsidR="00476014" w:rsidRPr="00F84A80" w:rsidRDefault="00476014" w:rsidP="00476014">
      <w:pPr>
        <w:pStyle w:val="ListParagraph"/>
        <w:rPr>
          <w:sz w:val="24"/>
          <w:szCs w:val="24"/>
        </w:rPr>
      </w:pPr>
    </w:p>
    <w:p w14:paraId="09A5BE33"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D0DD6" w14:textId="77777777" w:rsidR="000C5A15" w:rsidRDefault="000C5A15">
      <w:r>
        <w:separator/>
      </w:r>
    </w:p>
  </w:endnote>
  <w:endnote w:type="continuationSeparator" w:id="0">
    <w:p w14:paraId="6C45D3B8" w14:textId="77777777" w:rsidR="000C5A15" w:rsidRDefault="000C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CC45"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5297D" w14:textId="77777777" w:rsidR="000C5A15" w:rsidRDefault="000C5A15">
      <w:r>
        <w:separator/>
      </w:r>
    </w:p>
  </w:footnote>
  <w:footnote w:type="continuationSeparator" w:id="0">
    <w:p w14:paraId="4EB15B91" w14:textId="77777777" w:rsidR="000C5A15" w:rsidRDefault="000C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35A"/>
    <w:rsid w:val="00000272"/>
    <w:rsid w:val="00017070"/>
    <w:rsid w:val="00026EBD"/>
    <w:rsid w:val="00034183"/>
    <w:rsid w:val="00037C8A"/>
    <w:rsid w:val="00040CA1"/>
    <w:rsid w:val="00043EC8"/>
    <w:rsid w:val="00046BBD"/>
    <w:rsid w:val="00062338"/>
    <w:rsid w:val="000652E3"/>
    <w:rsid w:val="000659D7"/>
    <w:rsid w:val="00070868"/>
    <w:rsid w:val="0007177D"/>
    <w:rsid w:val="00074046"/>
    <w:rsid w:val="00077D4F"/>
    <w:rsid w:val="00093DF4"/>
    <w:rsid w:val="000977CA"/>
    <w:rsid w:val="000A4758"/>
    <w:rsid w:val="000A4DC1"/>
    <w:rsid w:val="000C013F"/>
    <w:rsid w:val="000C2A00"/>
    <w:rsid w:val="000C5A0B"/>
    <w:rsid w:val="000C5A15"/>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76014"/>
    <w:rsid w:val="00486192"/>
    <w:rsid w:val="0049034E"/>
    <w:rsid w:val="0049319D"/>
    <w:rsid w:val="00497B95"/>
    <w:rsid w:val="004A7FC1"/>
    <w:rsid w:val="004B2973"/>
    <w:rsid w:val="004B33AC"/>
    <w:rsid w:val="004C6A17"/>
    <w:rsid w:val="004E09C2"/>
    <w:rsid w:val="004E589D"/>
    <w:rsid w:val="004F62B7"/>
    <w:rsid w:val="005044AC"/>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4C3F"/>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A09F7"/>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6D52"/>
    <w:rsid w:val="00AE7949"/>
    <w:rsid w:val="00AE799C"/>
    <w:rsid w:val="00AF0919"/>
    <w:rsid w:val="00AF7941"/>
    <w:rsid w:val="00B00144"/>
    <w:rsid w:val="00B004A0"/>
    <w:rsid w:val="00B00B99"/>
    <w:rsid w:val="00B05D63"/>
    <w:rsid w:val="00B079B6"/>
    <w:rsid w:val="00B15D34"/>
    <w:rsid w:val="00B179E5"/>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1E641"/>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476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0CCF-2863-400E-A936-B0F856CF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3365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3</cp:revision>
  <cp:lastPrinted>2018-10-05T15:10:00Z</cp:lastPrinted>
  <dcterms:created xsi:type="dcterms:W3CDTF">2018-10-03T13:48:00Z</dcterms:created>
  <dcterms:modified xsi:type="dcterms:W3CDTF">2018-10-05T15:10:00Z</dcterms:modified>
</cp:coreProperties>
</file>