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47CB2869" w14:textId="4C9E9AE0" w:rsidR="00340524" w:rsidRDefault="00472152" w:rsidP="00472152">
      <w:pPr>
        <w:pStyle w:val="Heading1"/>
        <w:spacing w:before="0" w:after="0"/>
        <w:ind w:right="-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October 5, 2018</w:t>
      </w:r>
    </w:p>
    <w:p w14:paraId="6B7C6813" w14:textId="2247D569" w:rsidR="00185E59" w:rsidRPr="005854E0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185E59">
        <w:rPr>
          <w:rFonts w:ascii="Times New Roman" w:hAnsi="Times New Roman"/>
          <w:b w:val="0"/>
          <w:color w:val="000000"/>
          <w:sz w:val="24"/>
          <w:szCs w:val="24"/>
        </w:rPr>
        <w:t xml:space="preserve">Docket </w:t>
      </w:r>
      <w:r w:rsidRPr="005854E0">
        <w:rPr>
          <w:rFonts w:ascii="Times New Roman" w:hAnsi="Times New Roman"/>
          <w:b w:val="0"/>
          <w:color w:val="000000"/>
          <w:sz w:val="24"/>
          <w:szCs w:val="24"/>
        </w:rPr>
        <w:t>No.</w:t>
      </w:r>
      <w:r w:rsidR="00E457E4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5854E0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340524">
        <w:rPr>
          <w:rFonts w:ascii="Times New Roman" w:hAnsi="Times New Roman"/>
          <w:b w:val="0"/>
          <w:color w:val="000000"/>
          <w:sz w:val="24"/>
          <w:szCs w:val="24"/>
        </w:rPr>
        <w:t>2012-2325309</w:t>
      </w:r>
    </w:p>
    <w:p w14:paraId="1EB1A0F5" w14:textId="045B0F25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="00F006E6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DA17FB">
        <w:rPr>
          <w:rFonts w:ascii="Times New Roman" w:hAnsi="Times New Roman"/>
          <w:b w:val="0"/>
          <w:color w:val="000000"/>
          <w:sz w:val="24"/>
          <w:szCs w:val="24"/>
        </w:rPr>
        <w:t xml:space="preserve">    </w:t>
      </w:r>
      <w:r w:rsidR="00BC5FE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85E59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340524">
        <w:rPr>
          <w:rFonts w:ascii="Times New Roman" w:hAnsi="Times New Roman"/>
          <w:b w:val="0"/>
          <w:color w:val="000000"/>
          <w:sz w:val="24"/>
          <w:szCs w:val="24"/>
        </w:rPr>
        <w:t>1115126</w:t>
      </w:r>
    </w:p>
    <w:p w14:paraId="1229A1E4" w14:textId="57DA28EC" w:rsidR="00DA17FB" w:rsidRDefault="00DA17FB" w:rsidP="00DA17FB">
      <w:pPr>
        <w:rPr>
          <w:b/>
          <w:sz w:val="24"/>
          <w:szCs w:val="24"/>
          <w:u w:val="single"/>
        </w:rPr>
      </w:pPr>
      <w:r w:rsidRPr="00DA17FB">
        <w:rPr>
          <w:b/>
          <w:sz w:val="24"/>
          <w:szCs w:val="24"/>
          <w:u w:val="single"/>
        </w:rPr>
        <w:t>CERTIFIED</w:t>
      </w:r>
    </w:p>
    <w:p w14:paraId="6760CB56" w14:textId="77777777" w:rsidR="00340524" w:rsidRPr="00DA17FB" w:rsidRDefault="00340524" w:rsidP="00DA17FB">
      <w:pPr>
        <w:rPr>
          <w:b/>
          <w:sz w:val="24"/>
          <w:szCs w:val="24"/>
          <w:u w:val="single"/>
        </w:rPr>
      </w:pPr>
    </w:p>
    <w:p w14:paraId="7604F80B" w14:textId="77777777" w:rsidR="00340524" w:rsidRPr="00340524" w:rsidRDefault="00340524" w:rsidP="00340524">
      <w:pPr>
        <w:rPr>
          <w:color w:val="000000"/>
          <w:sz w:val="24"/>
          <w:szCs w:val="24"/>
        </w:rPr>
      </w:pPr>
      <w:r w:rsidRPr="00340524">
        <w:rPr>
          <w:color w:val="000000"/>
          <w:sz w:val="24"/>
          <w:szCs w:val="24"/>
        </w:rPr>
        <w:t>STEPHEN STETLER ASSISTANT TO THE PRESIDENT</w:t>
      </w:r>
    </w:p>
    <w:p w14:paraId="37ACA94B" w14:textId="77777777" w:rsidR="00340524" w:rsidRPr="00340524" w:rsidRDefault="00340524" w:rsidP="00340524">
      <w:pPr>
        <w:rPr>
          <w:color w:val="000000"/>
          <w:sz w:val="24"/>
          <w:szCs w:val="24"/>
        </w:rPr>
      </w:pPr>
      <w:r w:rsidRPr="00340524">
        <w:rPr>
          <w:color w:val="000000"/>
          <w:sz w:val="24"/>
          <w:szCs w:val="24"/>
        </w:rPr>
        <w:t>SHIPLEY CHOICE LLC</w:t>
      </w:r>
    </w:p>
    <w:p w14:paraId="75E78047" w14:textId="77777777" w:rsidR="00340524" w:rsidRPr="00340524" w:rsidRDefault="00340524" w:rsidP="00340524">
      <w:pPr>
        <w:rPr>
          <w:color w:val="000000"/>
          <w:sz w:val="24"/>
          <w:szCs w:val="24"/>
        </w:rPr>
      </w:pPr>
      <w:r w:rsidRPr="00340524">
        <w:rPr>
          <w:color w:val="000000"/>
          <w:sz w:val="24"/>
          <w:szCs w:val="24"/>
        </w:rPr>
        <w:t>415 NORWAY ST PO BOX 15052</w:t>
      </w:r>
    </w:p>
    <w:p w14:paraId="6C84538E" w14:textId="4D31226C" w:rsidR="00DA17FB" w:rsidRPr="00340524" w:rsidRDefault="00340524" w:rsidP="00340524">
      <w:pPr>
        <w:rPr>
          <w:color w:val="000000"/>
          <w:sz w:val="32"/>
          <w:szCs w:val="24"/>
          <w:highlight w:val="yellow"/>
        </w:rPr>
      </w:pPr>
      <w:r w:rsidRPr="00340524">
        <w:rPr>
          <w:color w:val="000000"/>
          <w:sz w:val="24"/>
          <w:szCs w:val="24"/>
        </w:rPr>
        <w:t>YORK PA 17405</w:t>
      </w:r>
    </w:p>
    <w:p w14:paraId="759BE05E" w14:textId="77777777" w:rsidR="00185E59" w:rsidRPr="00340524" w:rsidRDefault="00185E59" w:rsidP="00185E59">
      <w:pPr>
        <w:rPr>
          <w:rFonts w:ascii="Arial" w:hAnsi="Arial"/>
          <w:sz w:val="24"/>
          <w:highlight w:val="yellow"/>
        </w:rPr>
      </w:pPr>
    </w:p>
    <w:p w14:paraId="77FB7021" w14:textId="77777777" w:rsidR="00185E59" w:rsidRPr="00340524" w:rsidRDefault="00185E59" w:rsidP="00185E59">
      <w:pPr>
        <w:ind w:left="1440" w:hanging="540"/>
        <w:rPr>
          <w:sz w:val="24"/>
        </w:rPr>
      </w:pPr>
      <w:r w:rsidRPr="00340524">
        <w:rPr>
          <w:sz w:val="24"/>
        </w:rPr>
        <w:t>Re:</w:t>
      </w:r>
      <w:r w:rsidRPr="00340524">
        <w:rPr>
          <w:sz w:val="24"/>
        </w:rPr>
        <w:tab/>
      </w:r>
      <w:r w:rsidR="00DC6164" w:rsidRPr="00340524">
        <w:rPr>
          <w:sz w:val="24"/>
        </w:rPr>
        <w:t>Bonding/Security Reduction for Electric Generation Suppliers</w:t>
      </w:r>
    </w:p>
    <w:p w14:paraId="0409971B" w14:textId="77777777" w:rsidR="001168B9" w:rsidRPr="00340524" w:rsidRDefault="001168B9" w:rsidP="00185E59">
      <w:pPr>
        <w:ind w:left="1440" w:hanging="540"/>
        <w:rPr>
          <w:sz w:val="24"/>
        </w:rPr>
      </w:pPr>
    </w:p>
    <w:p w14:paraId="7EF696AF" w14:textId="02DE361C" w:rsidR="00185E59" w:rsidRPr="00340524" w:rsidRDefault="00185E59" w:rsidP="00185E59">
      <w:pPr>
        <w:rPr>
          <w:sz w:val="24"/>
        </w:rPr>
      </w:pPr>
      <w:r w:rsidRPr="00340524">
        <w:rPr>
          <w:sz w:val="24"/>
        </w:rPr>
        <w:t xml:space="preserve">Dear </w:t>
      </w:r>
      <w:r w:rsidR="005854E0" w:rsidRPr="00340524">
        <w:rPr>
          <w:sz w:val="24"/>
        </w:rPr>
        <w:t>M</w:t>
      </w:r>
      <w:r w:rsidR="00DA17FB" w:rsidRPr="00340524">
        <w:rPr>
          <w:sz w:val="24"/>
        </w:rPr>
        <w:t>r</w:t>
      </w:r>
      <w:r w:rsidR="005854E0" w:rsidRPr="00340524">
        <w:rPr>
          <w:sz w:val="24"/>
        </w:rPr>
        <w:t xml:space="preserve">. </w:t>
      </w:r>
      <w:r w:rsidR="00340524" w:rsidRPr="00340524">
        <w:rPr>
          <w:sz w:val="24"/>
        </w:rPr>
        <w:t>Stetler</w:t>
      </w:r>
      <w:r w:rsidRPr="00340524">
        <w:rPr>
          <w:sz w:val="24"/>
        </w:rPr>
        <w:t>:</w:t>
      </w:r>
    </w:p>
    <w:p w14:paraId="54FFBA66" w14:textId="77777777" w:rsidR="00185E59" w:rsidRPr="00340524" w:rsidRDefault="00185E59" w:rsidP="00185E59">
      <w:pPr>
        <w:rPr>
          <w:sz w:val="24"/>
          <w:highlight w:val="yellow"/>
        </w:rPr>
      </w:pPr>
    </w:p>
    <w:p w14:paraId="3B6ECA63" w14:textId="5734AAF9" w:rsidR="002738B3" w:rsidRPr="00340524" w:rsidRDefault="005854E0" w:rsidP="00F1001E">
      <w:pPr>
        <w:spacing w:after="240"/>
        <w:ind w:firstLine="720"/>
        <w:rPr>
          <w:color w:val="000000"/>
          <w:sz w:val="24"/>
          <w:szCs w:val="24"/>
        </w:rPr>
      </w:pPr>
      <w:r w:rsidRPr="00340524">
        <w:rPr>
          <w:sz w:val="24"/>
          <w:szCs w:val="24"/>
        </w:rPr>
        <w:t xml:space="preserve">On </w:t>
      </w:r>
      <w:r w:rsidR="00340524" w:rsidRPr="00340524">
        <w:rPr>
          <w:sz w:val="24"/>
          <w:szCs w:val="24"/>
        </w:rPr>
        <w:t>July 16</w:t>
      </w:r>
      <w:r w:rsidRPr="00340524">
        <w:rPr>
          <w:sz w:val="24"/>
          <w:szCs w:val="24"/>
        </w:rPr>
        <w:t xml:space="preserve">, 2018, </w:t>
      </w:r>
      <w:r w:rsidR="00340524" w:rsidRPr="00340524">
        <w:rPr>
          <w:color w:val="000000"/>
          <w:sz w:val="24"/>
          <w:szCs w:val="24"/>
        </w:rPr>
        <w:t>Shipley Choice LLC</w:t>
      </w:r>
      <w:r w:rsidRPr="00340524">
        <w:rPr>
          <w:color w:val="000000"/>
          <w:sz w:val="24"/>
          <w:szCs w:val="24"/>
        </w:rPr>
        <w:t xml:space="preserve"> (</w:t>
      </w:r>
      <w:r w:rsidR="00340524" w:rsidRPr="00340524">
        <w:rPr>
          <w:color w:val="000000"/>
          <w:sz w:val="24"/>
          <w:szCs w:val="24"/>
        </w:rPr>
        <w:t>Shipley Choice</w:t>
      </w:r>
      <w:r w:rsidRPr="00340524">
        <w:rPr>
          <w:color w:val="000000"/>
          <w:sz w:val="24"/>
          <w:szCs w:val="24"/>
        </w:rPr>
        <w:t xml:space="preserve">) filed a petition </w:t>
      </w:r>
      <w:r w:rsidR="002738B3" w:rsidRPr="00340524">
        <w:rPr>
          <w:color w:val="000000"/>
          <w:sz w:val="24"/>
          <w:szCs w:val="24"/>
        </w:rPr>
        <w:t xml:space="preserve">with the Commission for permission to </w:t>
      </w:r>
      <w:r w:rsidR="00DA17FB" w:rsidRPr="00340524">
        <w:rPr>
          <w:color w:val="000000"/>
          <w:sz w:val="24"/>
          <w:szCs w:val="24"/>
        </w:rPr>
        <w:t>reduce</w:t>
      </w:r>
      <w:r w:rsidRPr="00340524">
        <w:rPr>
          <w:color w:val="000000"/>
          <w:sz w:val="24"/>
          <w:szCs w:val="24"/>
        </w:rPr>
        <w:t xml:space="preserve"> its </w:t>
      </w:r>
      <w:r w:rsidR="002738B3" w:rsidRPr="00340524">
        <w:rPr>
          <w:color w:val="000000"/>
          <w:sz w:val="24"/>
          <w:szCs w:val="24"/>
        </w:rPr>
        <w:t xml:space="preserve">Electric Generation Supplier (EGS) financial security </w:t>
      </w:r>
      <w:r w:rsidRPr="00340524">
        <w:rPr>
          <w:color w:val="000000"/>
          <w:sz w:val="24"/>
          <w:szCs w:val="24"/>
        </w:rPr>
        <w:t>level</w:t>
      </w:r>
      <w:r w:rsidR="00DA17FB" w:rsidRPr="00340524">
        <w:rPr>
          <w:color w:val="000000"/>
          <w:sz w:val="24"/>
          <w:szCs w:val="24"/>
        </w:rPr>
        <w:t xml:space="preserve"> from 10% to</w:t>
      </w:r>
      <w:r w:rsidRPr="00340524">
        <w:rPr>
          <w:color w:val="000000"/>
          <w:sz w:val="24"/>
          <w:szCs w:val="24"/>
        </w:rPr>
        <w:t xml:space="preserve"> 5% of its most recent </w:t>
      </w:r>
      <w:r w:rsidR="002738B3" w:rsidRPr="00340524">
        <w:rPr>
          <w:color w:val="000000"/>
          <w:sz w:val="24"/>
          <w:szCs w:val="24"/>
        </w:rPr>
        <w:t>four</w:t>
      </w:r>
      <w:r w:rsidRPr="00340524">
        <w:rPr>
          <w:color w:val="000000"/>
          <w:sz w:val="24"/>
          <w:szCs w:val="24"/>
        </w:rPr>
        <w:t xml:space="preserve"> quarters of revenue</w:t>
      </w:r>
      <w:r w:rsidR="002738B3" w:rsidRPr="00340524">
        <w:rPr>
          <w:color w:val="000000"/>
          <w:sz w:val="24"/>
          <w:szCs w:val="24"/>
        </w:rPr>
        <w:t xml:space="preserve">.  </w:t>
      </w:r>
    </w:p>
    <w:p w14:paraId="719EBA96" w14:textId="20BED662" w:rsidR="00185E59" w:rsidRPr="00340524" w:rsidRDefault="00340524" w:rsidP="00F1001E">
      <w:pPr>
        <w:spacing w:after="240"/>
        <w:ind w:firstLine="720"/>
        <w:rPr>
          <w:sz w:val="32"/>
        </w:rPr>
      </w:pPr>
      <w:r w:rsidRPr="00340524">
        <w:rPr>
          <w:color w:val="000000"/>
          <w:sz w:val="24"/>
          <w:szCs w:val="24"/>
        </w:rPr>
        <w:t>Shipley Choice</w:t>
      </w:r>
      <w:r w:rsidR="002738B3" w:rsidRPr="00340524">
        <w:rPr>
          <w:color w:val="000000"/>
          <w:sz w:val="24"/>
          <w:szCs w:val="24"/>
        </w:rPr>
        <w:t xml:space="preserve"> filed the petition pursuant to </w:t>
      </w:r>
      <w:r w:rsidR="005854E0" w:rsidRPr="00340524">
        <w:rPr>
          <w:color w:val="000000"/>
          <w:sz w:val="24"/>
          <w:szCs w:val="24"/>
        </w:rPr>
        <w:t>the Commission’s Order entered July 24, 2014, at Docket No. M</w:t>
      </w:r>
      <w:r w:rsidR="005854E0" w:rsidRPr="00340524">
        <w:rPr>
          <w:color w:val="000000"/>
          <w:sz w:val="24"/>
          <w:szCs w:val="24"/>
        </w:rPr>
        <w:noBreakHyphen/>
        <w:t>2013-2393141</w:t>
      </w:r>
      <w:r w:rsidR="00CB3734" w:rsidRPr="00340524">
        <w:rPr>
          <w:color w:val="000000"/>
          <w:sz w:val="24"/>
          <w:szCs w:val="24"/>
        </w:rPr>
        <w:t xml:space="preserve"> (Reduction Order)</w:t>
      </w:r>
      <w:r w:rsidR="005854E0" w:rsidRPr="00340524">
        <w:rPr>
          <w:color w:val="000000"/>
          <w:sz w:val="24"/>
          <w:szCs w:val="24"/>
        </w:rPr>
        <w:t>.</w:t>
      </w:r>
      <w:r w:rsidR="00185E59" w:rsidRPr="00340524">
        <w:rPr>
          <w:sz w:val="32"/>
        </w:rPr>
        <w:t xml:space="preserve">  </w:t>
      </w:r>
    </w:p>
    <w:p w14:paraId="413CBC99" w14:textId="5B34F2C8" w:rsidR="00CB3734" w:rsidRPr="00340524" w:rsidRDefault="00CB3734" w:rsidP="00CB3734">
      <w:pPr>
        <w:spacing w:after="240"/>
        <w:ind w:left="90" w:firstLine="630"/>
        <w:rPr>
          <w:sz w:val="24"/>
        </w:rPr>
      </w:pPr>
      <w:r w:rsidRPr="00340524">
        <w:rPr>
          <w:sz w:val="24"/>
        </w:rPr>
        <w:t>The Reduction Order</w:t>
      </w:r>
      <w:r w:rsidR="002738B3" w:rsidRPr="00340524">
        <w:rPr>
          <w:sz w:val="24"/>
        </w:rPr>
        <w:t xml:space="preserve"> at page 16</w:t>
      </w:r>
      <w:r w:rsidRPr="00340524">
        <w:rPr>
          <w:sz w:val="24"/>
        </w:rPr>
        <w:t xml:space="preserve"> state</w:t>
      </w:r>
      <w:r w:rsidR="002738B3" w:rsidRPr="00340524">
        <w:rPr>
          <w:sz w:val="24"/>
        </w:rPr>
        <w:t>s that an EGS must, among other things, “provide</w:t>
      </w:r>
      <w:r w:rsidRPr="00340524">
        <w:rPr>
          <w:sz w:val="24"/>
        </w:rPr>
        <w:t xml:space="preserve"> the amount of gross receipt taxes </w:t>
      </w:r>
      <w:r w:rsidR="002738B3" w:rsidRPr="00340524">
        <w:rPr>
          <w:sz w:val="24"/>
        </w:rPr>
        <w:t xml:space="preserve">that </w:t>
      </w:r>
      <w:r w:rsidR="001B0E2D" w:rsidRPr="00340524">
        <w:rPr>
          <w:sz w:val="24"/>
        </w:rPr>
        <w:t>the</w:t>
      </w:r>
      <w:r w:rsidRPr="00340524">
        <w:rPr>
          <w:sz w:val="24"/>
        </w:rPr>
        <w:t xml:space="preserve"> EGS </w:t>
      </w:r>
      <w:r w:rsidR="002738B3" w:rsidRPr="00340524">
        <w:rPr>
          <w:sz w:val="24"/>
        </w:rPr>
        <w:t xml:space="preserve">has </w:t>
      </w:r>
      <w:r w:rsidRPr="00340524">
        <w:rPr>
          <w:sz w:val="24"/>
        </w:rPr>
        <w:t>prepaid towards it estimated revenues for the current calendar year</w:t>
      </w:r>
      <w:r w:rsidR="002738B3" w:rsidRPr="00340524">
        <w:rPr>
          <w:sz w:val="24"/>
        </w:rPr>
        <w:t>”</w:t>
      </w:r>
      <w:r w:rsidRPr="00340524">
        <w:rPr>
          <w:sz w:val="24"/>
        </w:rPr>
        <w:t xml:space="preserve">. </w:t>
      </w:r>
    </w:p>
    <w:p w14:paraId="7168FD08" w14:textId="2DB9FA21" w:rsidR="00185E59" w:rsidRPr="00657B84" w:rsidRDefault="00783566" w:rsidP="00F1001E">
      <w:pPr>
        <w:spacing w:after="240"/>
        <w:ind w:firstLine="720"/>
        <w:rPr>
          <w:sz w:val="24"/>
        </w:rPr>
      </w:pPr>
      <w:r w:rsidRPr="00340524">
        <w:rPr>
          <w:sz w:val="24"/>
        </w:rPr>
        <w:t xml:space="preserve">On </w:t>
      </w:r>
      <w:r w:rsidR="00340524" w:rsidRPr="00340524">
        <w:rPr>
          <w:sz w:val="24"/>
        </w:rPr>
        <w:t>August 13</w:t>
      </w:r>
      <w:r w:rsidR="005854E0" w:rsidRPr="00340524">
        <w:rPr>
          <w:sz w:val="24"/>
        </w:rPr>
        <w:t>, 2018</w:t>
      </w:r>
      <w:r w:rsidRPr="00340524">
        <w:rPr>
          <w:sz w:val="24"/>
        </w:rPr>
        <w:t xml:space="preserve">, </w:t>
      </w:r>
      <w:r w:rsidR="007D0056" w:rsidRPr="00340524">
        <w:rPr>
          <w:sz w:val="24"/>
        </w:rPr>
        <w:t xml:space="preserve">Commission staff sent </w:t>
      </w:r>
      <w:r w:rsidR="00340524" w:rsidRPr="00340524">
        <w:rPr>
          <w:sz w:val="24"/>
        </w:rPr>
        <w:t>Shipley Choice</w:t>
      </w:r>
      <w:r w:rsidR="00DB3BF7" w:rsidRPr="00340524">
        <w:rPr>
          <w:sz w:val="24"/>
        </w:rPr>
        <w:t xml:space="preserve"> </w:t>
      </w:r>
      <w:r w:rsidR="00DA17FB" w:rsidRPr="00340524">
        <w:rPr>
          <w:sz w:val="24"/>
        </w:rPr>
        <w:t xml:space="preserve">a </w:t>
      </w:r>
      <w:r w:rsidR="007D0056" w:rsidRPr="00340524">
        <w:rPr>
          <w:sz w:val="24"/>
        </w:rPr>
        <w:t>data request</w:t>
      </w:r>
      <w:r w:rsidR="005A262C" w:rsidRPr="00340524">
        <w:rPr>
          <w:sz w:val="24"/>
        </w:rPr>
        <w:t xml:space="preserve"> asking for </w:t>
      </w:r>
      <w:r w:rsidR="00DB3BF7" w:rsidRPr="00340524">
        <w:rPr>
          <w:sz w:val="24"/>
        </w:rPr>
        <w:t xml:space="preserve">proof </w:t>
      </w:r>
      <w:r w:rsidR="005A262C" w:rsidRPr="00340524">
        <w:rPr>
          <w:sz w:val="24"/>
        </w:rPr>
        <w:t xml:space="preserve">of </w:t>
      </w:r>
      <w:r w:rsidR="003E4296" w:rsidRPr="00340524">
        <w:rPr>
          <w:sz w:val="24"/>
        </w:rPr>
        <w:t>prepayment of</w:t>
      </w:r>
      <w:r w:rsidR="00DB3BF7" w:rsidRPr="00340524">
        <w:rPr>
          <w:sz w:val="24"/>
        </w:rPr>
        <w:t xml:space="preserve"> gross receipt taxes</w:t>
      </w:r>
      <w:r w:rsidR="007D0056" w:rsidRPr="00340524">
        <w:rPr>
          <w:sz w:val="24"/>
        </w:rPr>
        <w:t xml:space="preserve">.  </w:t>
      </w:r>
      <w:r w:rsidR="005854E0" w:rsidRPr="00340524">
        <w:rPr>
          <w:sz w:val="24"/>
        </w:rPr>
        <w:t xml:space="preserve">On </w:t>
      </w:r>
      <w:r w:rsidR="00DA17FB" w:rsidRPr="00340524">
        <w:rPr>
          <w:sz w:val="24"/>
        </w:rPr>
        <w:t>April</w:t>
      </w:r>
      <w:r w:rsidR="005854E0" w:rsidRPr="00340524">
        <w:rPr>
          <w:sz w:val="24"/>
        </w:rPr>
        <w:t xml:space="preserve"> 19, 2018, </w:t>
      </w:r>
      <w:r w:rsidR="00340524" w:rsidRPr="00340524">
        <w:rPr>
          <w:sz w:val="24"/>
        </w:rPr>
        <w:t>Shipley Choice</w:t>
      </w:r>
      <w:r w:rsidR="00E50CE1" w:rsidRPr="00340524">
        <w:rPr>
          <w:sz w:val="24"/>
        </w:rPr>
        <w:t xml:space="preserve"> </w:t>
      </w:r>
      <w:r w:rsidR="005854E0" w:rsidRPr="00340524">
        <w:rPr>
          <w:sz w:val="24"/>
        </w:rPr>
        <w:t xml:space="preserve">filed a response to the data </w:t>
      </w:r>
      <w:r w:rsidR="005854E0" w:rsidRPr="00657B84">
        <w:rPr>
          <w:sz w:val="24"/>
        </w:rPr>
        <w:t xml:space="preserve">request </w:t>
      </w:r>
      <w:r w:rsidR="00FD008E" w:rsidRPr="00657B84">
        <w:rPr>
          <w:sz w:val="24"/>
        </w:rPr>
        <w:t>and did not provide proof of prepayment</w:t>
      </w:r>
      <w:r w:rsidR="00E50CE1" w:rsidRPr="00657B84">
        <w:rPr>
          <w:sz w:val="24"/>
        </w:rPr>
        <w:t>.</w:t>
      </w:r>
      <w:r w:rsidR="007B528F">
        <w:rPr>
          <w:sz w:val="24"/>
        </w:rPr>
        <w:t xml:space="preserve">  On </w:t>
      </w:r>
      <w:r w:rsidR="00E31C76">
        <w:rPr>
          <w:sz w:val="24"/>
        </w:rPr>
        <w:t>October 1</w:t>
      </w:r>
      <w:r w:rsidR="007B528F">
        <w:rPr>
          <w:sz w:val="24"/>
        </w:rPr>
        <w:t>, 2018, Shipley Choice filed a letter stating it does not prepay or make estimated payments for electric gross receipt taxes.</w:t>
      </w:r>
    </w:p>
    <w:p w14:paraId="67A7E44D" w14:textId="71C729F0" w:rsidR="003E4296" w:rsidRPr="00340524" w:rsidRDefault="003E4296" w:rsidP="00F1001E">
      <w:pPr>
        <w:spacing w:after="240"/>
        <w:ind w:firstLine="720"/>
        <w:rPr>
          <w:sz w:val="24"/>
        </w:rPr>
      </w:pPr>
      <w:r w:rsidRPr="00340524">
        <w:rPr>
          <w:sz w:val="24"/>
        </w:rPr>
        <w:t xml:space="preserve">Because </w:t>
      </w:r>
      <w:r w:rsidR="00340524" w:rsidRPr="00340524">
        <w:rPr>
          <w:sz w:val="24"/>
        </w:rPr>
        <w:t>Shipley Choice</w:t>
      </w:r>
      <w:r w:rsidR="00AD3C8C" w:rsidRPr="00340524">
        <w:rPr>
          <w:sz w:val="24"/>
        </w:rPr>
        <w:t xml:space="preserve"> </w:t>
      </w:r>
      <w:r w:rsidRPr="00340524">
        <w:rPr>
          <w:sz w:val="24"/>
        </w:rPr>
        <w:t xml:space="preserve">failed </w:t>
      </w:r>
      <w:r w:rsidR="00AD3C8C" w:rsidRPr="00340524">
        <w:rPr>
          <w:sz w:val="24"/>
        </w:rPr>
        <w:t xml:space="preserve">to </w:t>
      </w:r>
      <w:r w:rsidR="00C31CED" w:rsidRPr="00340524">
        <w:rPr>
          <w:sz w:val="24"/>
        </w:rPr>
        <w:t>prepa</w:t>
      </w:r>
      <w:r w:rsidRPr="00340524">
        <w:rPr>
          <w:sz w:val="24"/>
        </w:rPr>
        <w:t xml:space="preserve">y its </w:t>
      </w:r>
      <w:r w:rsidR="00C31CED" w:rsidRPr="00340524">
        <w:rPr>
          <w:sz w:val="24"/>
        </w:rPr>
        <w:t>gross receipt tax</w:t>
      </w:r>
      <w:r w:rsidRPr="00340524">
        <w:rPr>
          <w:sz w:val="24"/>
        </w:rPr>
        <w:t>es</w:t>
      </w:r>
      <w:r w:rsidR="001168B9" w:rsidRPr="00340524">
        <w:rPr>
          <w:sz w:val="24"/>
        </w:rPr>
        <w:t xml:space="preserve">, </w:t>
      </w:r>
      <w:r w:rsidRPr="00340524">
        <w:rPr>
          <w:sz w:val="24"/>
        </w:rPr>
        <w:t xml:space="preserve">we believe a reduction of </w:t>
      </w:r>
      <w:r w:rsidR="00340524" w:rsidRPr="00340524">
        <w:rPr>
          <w:sz w:val="24"/>
        </w:rPr>
        <w:t>Shipley Choice</w:t>
      </w:r>
      <w:r w:rsidRPr="00340524">
        <w:rPr>
          <w:sz w:val="24"/>
        </w:rPr>
        <w:t xml:space="preserve">’s financial security </w:t>
      </w:r>
      <w:r w:rsidR="00DA17FB" w:rsidRPr="00340524">
        <w:rPr>
          <w:sz w:val="24"/>
        </w:rPr>
        <w:t xml:space="preserve">from 10% </w:t>
      </w:r>
      <w:r w:rsidRPr="00340524">
        <w:rPr>
          <w:sz w:val="24"/>
        </w:rPr>
        <w:t xml:space="preserve">to 5% of its most recent four quarters of revenue </w:t>
      </w:r>
      <w:r w:rsidR="00AD3C8C" w:rsidRPr="00340524">
        <w:rPr>
          <w:sz w:val="24"/>
        </w:rPr>
        <w:t xml:space="preserve">would be </w:t>
      </w:r>
      <w:r w:rsidRPr="00340524">
        <w:rPr>
          <w:sz w:val="24"/>
        </w:rPr>
        <w:t xml:space="preserve">impudent, since that level of financial security may not cover </w:t>
      </w:r>
      <w:r w:rsidR="00340524" w:rsidRPr="00340524">
        <w:rPr>
          <w:sz w:val="24"/>
        </w:rPr>
        <w:t>Shipley Choice</w:t>
      </w:r>
      <w:r w:rsidRPr="00340524">
        <w:rPr>
          <w:sz w:val="24"/>
        </w:rPr>
        <w:t xml:space="preserve">’s Gross Receipt Tax liability, as it is intended to do.  Therefore, </w:t>
      </w:r>
      <w:r w:rsidR="00340524" w:rsidRPr="00340524">
        <w:rPr>
          <w:sz w:val="24"/>
        </w:rPr>
        <w:t>Shipley Choice</w:t>
      </w:r>
      <w:r w:rsidR="001168B9" w:rsidRPr="00340524">
        <w:rPr>
          <w:sz w:val="24"/>
        </w:rPr>
        <w:t>’s petition for a bond reduction is hereby denied</w:t>
      </w:r>
      <w:r w:rsidR="00002CC0" w:rsidRPr="00340524">
        <w:rPr>
          <w:sz w:val="24"/>
        </w:rPr>
        <w:t>.</w:t>
      </w:r>
      <w:r w:rsidR="001168B9" w:rsidRPr="00340524">
        <w:rPr>
          <w:sz w:val="24"/>
        </w:rPr>
        <w:t xml:space="preserve">  </w:t>
      </w:r>
    </w:p>
    <w:p w14:paraId="191DC45A" w14:textId="09087340" w:rsidR="006A0D86" w:rsidRDefault="001168B9" w:rsidP="00F1001E">
      <w:pPr>
        <w:spacing w:after="240"/>
        <w:ind w:firstLine="720"/>
        <w:rPr>
          <w:sz w:val="24"/>
          <w:szCs w:val="24"/>
        </w:rPr>
      </w:pPr>
      <w:r w:rsidRPr="00340524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 w:rsidRPr="00340524">
        <w:rPr>
          <w:sz w:val="24"/>
          <w:szCs w:val="24"/>
        </w:rPr>
        <w:t>petition of reconsideration</w:t>
      </w:r>
      <w:r w:rsidRPr="00340524">
        <w:rPr>
          <w:sz w:val="24"/>
          <w:szCs w:val="24"/>
        </w:rPr>
        <w:t xml:space="preserve"> is filed with the Secretary of the Commission within 20 days of the date on this notice.</w:t>
      </w:r>
    </w:p>
    <w:p w14:paraId="243A05D0" w14:textId="77777777" w:rsidR="006249A4" w:rsidRPr="00340524" w:rsidRDefault="006249A4" w:rsidP="00F1001E">
      <w:pPr>
        <w:spacing w:after="240"/>
        <w:ind w:firstLine="720"/>
        <w:rPr>
          <w:sz w:val="24"/>
        </w:rPr>
      </w:pPr>
      <w:bookmarkStart w:id="0" w:name="_GoBack"/>
      <w:bookmarkEnd w:id="0"/>
    </w:p>
    <w:p w14:paraId="26028032" w14:textId="175B042B" w:rsidR="00185E59" w:rsidRPr="00340524" w:rsidRDefault="00472152" w:rsidP="00185E59">
      <w:pPr>
        <w:ind w:right="540"/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260FF1B" wp14:editId="58794ACA">
            <wp:simplePos x="0" y="0"/>
            <wp:positionH relativeFrom="column">
              <wp:posOffset>2886075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59" w:rsidRPr="00340524">
        <w:rPr>
          <w:sz w:val="24"/>
        </w:rPr>
        <w:tab/>
      </w:r>
      <w:r w:rsidR="00185E59" w:rsidRPr="00340524">
        <w:rPr>
          <w:sz w:val="24"/>
        </w:rPr>
        <w:tab/>
      </w:r>
      <w:r w:rsidR="00185E59" w:rsidRPr="00340524">
        <w:rPr>
          <w:sz w:val="24"/>
        </w:rPr>
        <w:tab/>
      </w:r>
      <w:r w:rsidR="00185E59" w:rsidRPr="00340524">
        <w:rPr>
          <w:sz w:val="24"/>
        </w:rPr>
        <w:tab/>
      </w:r>
      <w:r w:rsidR="00185E59" w:rsidRPr="00340524">
        <w:rPr>
          <w:sz w:val="24"/>
        </w:rPr>
        <w:tab/>
      </w:r>
      <w:r w:rsidR="00185E59" w:rsidRPr="00340524">
        <w:rPr>
          <w:sz w:val="24"/>
        </w:rPr>
        <w:tab/>
      </w:r>
      <w:r w:rsidR="00185E59" w:rsidRPr="00340524">
        <w:rPr>
          <w:sz w:val="24"/>
        </w:rPr>
        <w:tab/>
        <w:t>Sincerely,</w:t>
      </w:r>
    </w:p>
    <w:p w14:paraId="4499A80D" w14:textId="37DAFDCA" w:rsidR="00327767" w:rsidRPr="00340524" w:rsidRDefault="00327767" w:rsidP="00185E59">
      <w:pPr>
        <w:ind w:right="540"/>
        <w:rPr>
          <w:sz w:val="24"/>
        </w:rPr>
      </w:pPr>
    </w:p>
    <w:p w14:paraId="255C6288" w14:textId="6F8D35EF" w:rsidR="002134C1" w:rsidRPr="00340524" w:rsidRDefault="002134C1"/>
    <w:p w14:paraId="09106EA1" w14:textId="77777777" w:rsidR="00185E59" w:rsidRPr="00340524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 w:rsidRPr="00340524">
        <w:rPr>
          <w:sz w:val="24"/>
        </w:rPr>
        <w:tab/>
      </w:r>
      <w:r w:rsidRPr="00340524">
        <w:rPr>
          <w:sz w:val="24"/>
        </w:rPr>
        <w:tab/>
      </w:r>
      <w:r w:rsidRPr="00340524">
        <w:rPr>
          <w:sz w:val="24"/>
        </w:rPr>
        <w:tab/>
      </w:r>
      <w:r w:rsidRPr="00340524">
        <w:rPr>
          <w:sz w:val="24"/>
        </w:rPr>
        <w:tab/>
      </w:r>
      <w:r w:rsidRPr="00340524">
        <w:rPr>
          <w:sz w:val="24"/>
        </w:rPr>
        <w:tab/>
      </w:r>
      <w:r w:rsidRPr="00340524">
        <w:rPr>
          <w:sz w:val="24"/>
        </w:rPr>
        <w:tab/>
      </w:r>
      <w:r w:rsidRPr="00340524">
        <w:rPr>
          <w:sz w:val="24"/>
        </w:rPr>
        <w:tab/>
      </w:r>
      <w:r w:rsidRPr="00340524">
        <w:rPr>
          <w:bCs/>
          <w:sz w:val="24"/>
          <w:szCs w:val="24"/>
        </w:rPr>
        <w:t>Rosemary Chiavetta</w:t>
      </w:r>
    </w:p>
    <w:p w14:paraId="7FF29A41" w14:textId="2EEE3F75" w:rsidR="002134C1" w:rsidRDefault="00185E59" w:rsidP="003E4296">
      <w:pPr>
        <w:ind w:left="4320" w:firstLine="720"/>
        <w:rPr>
          <w:sz w:val="24"/>
        </w:rPr>
      </w:pPr>
      <w:r>
        <w:rPr>
          <w:bCs/>
          <w:sz w:val="24"/>
          <w:szCs w:val="24"/>
        </w:rPr>
        <w:t>Secretary</w:t>
      </w:r>
    </w:p>
    <w:sectPr w:rsidR="002134C1" w:rsidSect="006249A4">
      <w:type w:val="continuous"/>
      <w:pgSz w:w="12240" w:h="15840"/>
      <w:pgMar w:top="432" w:right="1267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1E9D"/>
    <w:rsid w:val="000550EE"/>
    <w:rsid w:val="00071459"/>
    <w:rsid w:val="00092176"/>
    <w:rsid w:val="00096B40"/>
    <w:rsid w:val="000A048D"/>
    <w:rsid w:val="000B1FF3"/>
    <w:rsid w:val="00105909"/>
    <w:rsid w:val="00112B11"/>
    <w:rsid w:val="00113F7E"/>
    <w:rsid w:val="001168B9"/>
    <w:rsid w:val="001221D4"/>
    <w:rsid w:val="001236FE"/>
    <w:rsid w:val="001310DC"/>
    <w:rsid w:val="001546D6"/>
    <w:rsid w:val="00185E59"/>
    <w:rsid w:val="001B0E2D"/>
    <w:rsid w:val="001D5DF1"/>
    <w:rsid w:val="001E2697"/>
    <w:rsid w:val="001E4A8B"/>
    <w:rsid w:val="001F7493"/>
    <w:rsid w:val="00203939"/>
    <w:rsid w:val="002134C1"/>
    <w:rsid w:val="00214B14"/>
    <w:rsid w:val="00216D00"/>
    <w:rsid w:val="0022238C"/>
    <w:rsid w:val="00226255"/>
    <w:rsid w:val="00243A9A"/>
    <w:rsid w:val="002738B3"/>
    <w:rsid w:val="002859A4"/>
    <w:rsid w:val="002874B6"/>
    <w:rsid w:val="00296CAA"/>
    <w:rsid w:val="002A5D1B"/>
    <w:rsid w:val="002E4337"/>
    <w:rsid w:val="003009F3"/>
    <w:rsid w:val="00327767"/>
    <w:rsid w:val="00330C85"/>
    <w:rsid w:val="003354B7"/>
    <w:rsid w:val="003372E3"/>
    <w:rsid w:val="00340524"/>
    <w:rsid w:val="0034588E"/>
    <w:rsid w:val="00356A2A"/>
    <w:rsid w:val="00372D61"/>
    <w:rsid w:val="00375C9F"/>
    <w:rsid w:val="003877E0"/>
    <w:rsid w:val="00397E77"/>
    <w:rsid w:val="003E4296"/>
    <w:rsid w:val="003F5A58"/>
    <w:rsid w:val="003F5EB2"/>
    <w:rsid w:val="00410D2A"/>
    <w:rsid w:val="00414FE7"/>
    <w:rsid w:val="004176C1"/>
    <w:rsid w:val="00427752"/>
    <w:rsid w:val="00436122"/>
    <w:rsid w:val="00445263"/>
    <w:rsid w:val="00463C8D"/>
    <w:rsid w:val="00472152"/>
    <w:rsid w:val="00497055"/>
    <w:rsid w:val="004B3E60"/>
    <w:rsid w:val="004E3CED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A262C"/>
    <w:rsid w:val="005A7C27"/>
    <w:rsid w:val="005B36A3"/>
    <w:rsid w:val="005F3DFD"/>
    <w:rsid w:val="005F5500"/>
    <w:rsid w:val="006249A4"/>
    <w:rsid w:val="00657B84"/>
    <w:rsid w:val="0066465B"/>
    <w:rsid w:val="006808D2"/>
    <w:rsid w:val="006931FE"/>
    <w:rsid w:val="006A0D86"/>
    <w:rsid w:val="006C3F14"/>
    <w:rsid w:val="006D270D"/>
    <w:rsid w:val="006F44FE"/>
    <w:rsid w:val="00704C9D"/>
    <w:rsid w:val="0073768F"/>
    <w:rsid w:val="007775E5"/>
    <w:rsid w:val="00783566"/>
    <w:rsid w:val="00793143"/>
    <w:rsid w:val="007A5D62"/>
    <w:rsid w:val="007B02AF"/>
    <w:rsid w:val="007B528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437C6"/>
    <w:rsid w:val="00857074"/>
    <w:rsid w:val="008570A6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0C9"/>
    <w:rsid w:val="00A93E7C"/>
    <w:rsid w:val="00A9582D"/>
    <w:rsid w:val="00AD23F7"/>
    <w:rsid w:val="00AD3174"/>
    <w:rsid w:val="00AD3C8C"/>
    <w:rsid w:val="00AD762F"/>
    <w:rsid w:val="00AE4846"/>
    <w:rsid w:val="00B22E73"/>
    <w:rsid w:val="00B26BF5"/>
    <w:rsid w:val="00B35CA6"/>
    <w:rsid w:val="00B93903"/>
    <w:rsid w:val="00BA0FC2"/>
    <w:rsid w:val="00BA113B"/>
    <w:rsid w:val="00BA6161"/>
    <w:rsid w:val="00BC39DC"/>
    <w:rsid w:val="00BC5FE2"/>
    <w:rsid w:val="00BD0222"/>
    <w:rsid w:val="00BD6DF8"/>
    <w:rsid w:val="00BE0990"/>
    <w:rsid w:val="00BE5DF6"/>
    <w:rsid w:val="00BF0F47"/>
    <w:rsid w:val="00BF3613"/>
    <w:rsid w:val="00C31CED"/>
    <w:rsid w:val="00C37478"/>
    <w:rsid w:val="00C83233"/>
    <w:rsid w:val="00C92B4B"/>
    <w:rsid w:val="00C93A9E"/>
    <w:rsid w:val="00C96463"/>
    <w:rsid w:val="00CB3734"/>
    <w:rsid w:val="00CD1ACD"/>
    <w:rsid w:val="00D0551A"/>
    <w:rsid w:val="00D11364"/>
    <w:rsid w:val="00D16030"/>
    <w:rsid w:val="00D217E7"/>
    <w:rsid w:val="00D357E4"/>
    <w:rsid w:val="00D70CBC"/>
    <w:rsid w:val="00D83744"/>
    <w:rsid w:val="00D87135"/>
    <w:rsid w:val="00D919A1"/>
    <w:rsid w:val="00D93D5A"/>
    <w:rsid w:val="00DA17FB"/>
    <w:rsid w:val="00DB3BF7"/>
    <w:rsid w:val="00DC6164"/>
    <w:rsid w:val="00DE2930"/>
    <w:rsid w:val="00DE7107"/>
    <w:rsid w:val="00DF3F3F"/>
    <w:rsid w:val="00E04104"/>
    <w:rsid w:val="00E16EEA"/>
    <w:rsid w:val="00E31C76"/>
    <w:rsid w:val="00E43EDE"/>
    <w:rsid w:val="00E457E4"/>
    <w:rsid w:val="00E50CE1"/>
    <w:rsid w:val="00E52354"/>
    <w:rsid w:val="00E550DA"/>
    <w:rsid w:val="00E5718B"/>
    <w:rsid w:val="00E85A2C"/>
    <w:rsid w:val="00E91FFA"/>
    <w:rsid w:val="00EE348D"/>
    <w:rsid w:val="00F006E6"/>
    <w:rsid w:val="00F1001E"/>
    <w:rsid w:val="00F13609"/>
    <w:rsid w:val="00F17692"/>
    <w:rsid w:val="00F4674E"/>
    <w:rsid w:val="00F654B7"/>
    <w:rsid w:val="00F82827"/>
    <w:rsid w:val="00FA4FD6"/>
    <w:rsid w:val="00FB2757"/>
    <w:rsid w:val="00FB6E6B"/>
    <w:rsid w:val="00FC43F4"/>
    <w:rsid w:val="00FC7F26"/>
    <w:rsid w:val="00FD008E"/>
    <w:rsid w:val="00FD3A5C"/>
    <w:rsid w:val="00FD4B2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Sheffer, Ryan</cp:lastModifiedBy>
  <cp:revision>7</cp:revision>
  <cp:lastPrinted>2018-04-06T20:02:00Z</cp:lastPrinted>
  <dcterms:created xsi:type="dcterms:W3CDTF">2018-09-07T13:17:00Z</dcterms:created>
  <dcterms:modified xsi:type="dcterms:W3CDTF">2018-10-05T15:11:00Z</dcterms:modified>
</cp:coreProperties>
</file>