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637C" w14:textId="77777777" w:rsidR="00141506" w:rsidRPr="0069623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62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96237">
        <w:rPr>
          <w:rFonts w:ascii="Times New Roman" w:hAnsi="Times New Roman"/>
          <w:b/>
          <w:spacing w:val="-3"/>
          <w:szCs w:val="24"/>
        </w:rPr>
        <w:fldChar w:fldCharType="begin"/>
      </w:r>
      <w:r w:rsidRPr="006962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96237">
        <w:rPr>
          <w:rFonts w:ascii="Times New Roman" w:hAnsi="Times New Roman"/>
          <w:b/>
          <w:spacing w:val="-3"/>
          <w:szCs w:val="24"/>
        </w:rPr>
        <w:fldChar w:fldCharType="end"/>
      </w:r>
    </w:p>
    <w:p w14:paraId="2BC95E8B" w14:textId="77777777" w:rsidR="00141506" w:rsidRPr="0069623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623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513CAAC" w14:textId="77777777" w:rsidR="00696237" w:rsidRPr="00696237" w:rsidRDefault="00141506" w:rsidP="00696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623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4F42026" w14:textId="77777777" w:rsidR="00696237" w:rsidRDefault="00696237" w:rsidP="00696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0D12A9E" w14:textId="77777777" w:rsidR="00696237" w:rsidRDefault="00696237" w:rsidP="00696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3CFFDD3" w14:textId="77777777" w:rsidR="00696237" w:rsidRDefault="00696237" w:rsidP="00696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DEAF68B" w14:textId="77777777" w:rsidR="00696237" w:rsidRPr="007552EB" w:rsidRDefault="00696237" w:rsidP="00696237">
      <w:pPr>
        <w:pStyle w:val="Style"/>
        <w:rPr>
          <w:bCs/>
          <w:color w:val="000000"/>
        </w:rPr>
      </w:pPr>
      <w:r>
        <w:rPr>
          <w:bCs/>
          <w:color w:val="000000"/>
        </w:rPr>
        <w:t>James Senesie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7552EB">
        <w:rPr>
          <w:bCs/>
          <w:color w:val="000000"/>
        </w:rPr>
        <w:t>:</w:t>
      </w:r>
    </w:p>
    <w:p w14:paraId="2A010F55" w14:textId="77777777" w:rsidR="00696237" w:rsidRPr="007552EB" w:rsidRDefault="00696237" w:rsidP="00696237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05B60BBF" w14:textId="77777777" w:rsidR="00696237" w:rsidRPr="007552EB" w:rsidRDefault="00696237" w:rsidP="00696237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  <w:t>v.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>
        <w:rPr>
          <w:bCs/>
          <w:color w:val="000000"/>
        </w:rPr>
        <w:tab/>
        <w:t>F-2018-3000619</w:t>
      </w:r>
    </w:p>
    <w:p w14:paraId="33ED4606" w14:textId="77777777" w:rsidR="00696237" w:rsidRPr="007552EB" w:rsidRDefault="00696237" w:rsidP="00696237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30A43164" w14:textId="77777777" w:rsidR="00696237" w:rsidRPr="007552EB" w:rsidRDefault="00696237" w:rsidP="00696237">
      <w:pPr>
        <w:pStyle w:val="Style"/>
        <w:rPr>
          <w:bCs/>
          <w:color w:val="000000"/>
        </w:rPr>
      </w:pPr>
      <w:r>
        <w:rPr>
          <w:bCs/>
          <w:color w:val="000000"/>
        </w:rPr>
        <w:t>PECO Energy Company</w:t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22CC34D8" w14:textId="77777777" w:rsidR="00696237" w:rsidRDefault="00696237" w:rsidP="006962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F7DEC2C" w14:textId="77777777" w:rsidR="00696237" w:rsidRDefault="00696237" w:rsidP="00696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F2DBD7" w14:textId="77777777" w:rsidR="00696237" w:rsidRDefault="00696237" w:rsidP="00696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16FFD1" w14:textId="6CD9FE04" w:rsidR="00141506" w:rsidRPr="00696237" w:rsidRDefault="00141506" w:rsidP="006962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360CB9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704C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2C395C" w14:textId="317DA77A" w:rsidR="007C0D22" w:rsidRPr="00FB6879" w:rsidRDefault="00141506" w:rsidP="006962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696237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96237">
        <w:rPr>
          <w:rFonts w:ascii="Times New Roman" w:hAnsi="Times New Roman"/>
          <w:spacing w:val="-3"/>
          <w:szCs w:val="24"/>
        </w:rPr>
        <w:t>August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9A13CFC" w14:textId="77777777" w:rsidR="007C0D22" w:rsidRPr="00FB6879" w:rsidRDefault="007C0D22" w:rsidP="006962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9AD8317" w14:textId="77777777" w:rsidR="00141506" w:rsidRPr="00FB6879" w:rsidRDefault="00141506" w:rsidP="006962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08AC047" w14:textId="77777777" w:rsidR="00141506" w:rsidRPr="00FB6879" w:rsidRDefault="00141506" w:rsidP="006962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5FF431A" w14:textId="77777777" w:rsidR="00141506" w:rsidRPr="00FB6879" w:rsidRDefault="00141506" w:rsidP="006962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CBE1815" w14:textId="77777777" w:rsidR="00141506" w:rsidRPr="00FB6879" w:rsidRDefault="00141506" w:rsidP="006962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124F47E" w14:textId="77777777" w:rsidR="00696237" w:rsidRPr="00696237" w:rsidRDefault="00696237" w:rsidP="006962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6237">
        <w:rPr>
          <w:rFonts w:ascii="Times New Roman" w:hAnsi="Times New Roman"/>
        </w:rPr>
        <w:t>1.</w:t>
      </w:r>
      <w:r w:rsidRPr="00696237">
        <w:rPr>
          <w:rFonts w:ascii="Times New Roman" w:hAnsi="Times New Roman"/>
        </w:rPr>
        <w:tab/>
        <w:t>That the complaint of James Senesie against PECO Energy Company at Docket No. F-2018-3000619 is dismissed; and</w:t>
      </w:r>
    </w:p>
    <w:p w14:paraId="11C45A25" w14:textId="77777777" w:rsidR="00696237" w:rsidRPr="00696237" w:rsidRDefault="00696237" w:rsidP="006962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3AEBD16" w14:textId="5359E2DD" w:rsidR="00817AAD" w:rsidRPr="00817AAD" w:rsidRDefault="00696237" w:rsidP="006962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6237">
        <w:rPr>
          <w:rFonts w:ascii="Times New Roman" w:hAnsi="Times New Roman"/>
        </w:rPr>
        <w:t>2.</w:t>
      </w:r>
      <w:r w:rsidRPr="00696237">
        <w:rPr>
          <w:rFonts w:ascii="Times New Roman" w:hAnsi="Times New Roman"/>
        </w:rPr>
        <w:tab/>
        <w:t>That Docket No. F-2018-3000619 be marked closed.</w:t>
      </w:r>
      <w:r w:rsidR="00C224DB">
        <w:rPr>
          <w:rFonts w:ascii="Times New Roman" w:hAnsi="Times New Roman"/>
        </w:rPr>
        <w:t xml:space="preserve"> </w:t>
      </w:r>
    </w:p>
    <w:p w14:paraId="209F37E5" w14:textId="29CBA5ED" w:rsidR="0031293C" w:rsidRDefault="0031293C" w:rsidP="0069623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17301027" w14:textId="04A93FE1" w:rsidR="00141506" w:rsidRPr="00FB6879" w:rsidRDefault="00DD3893" w:rsidP="006962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8FC765" wp14:editId="65E73CD3">
            <wp:simplePos x="0" y="0"/>
            <wp:positionH relativeFrom="column">
              <wp:posOffset>3171825</wp:posOffset>
            </wp:positionH>
            <wp:positionV relativeFrom="paragraph">
              <wp:posOffset>99060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9E878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5D89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60BE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37AEB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DA8B9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CEA11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1ED5A8" w14:textId="194ED6EC" w:rsidR="00141506" w:rsidRPr="00FB6879" w:rsidRDefault="00696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14:paraId="2CF746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59813C" w14:textId="1F7C789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3893">
        <w:rPr>
          <w:rFonts w:ascii="Times New Roman" w:hAnsi="Times New Roman"/>
          <w:spacing w:val="-3"/>
          <w:szCs w:val="24"/>
        </w:rPr>
        <w:t>October 23, 2018</w:t>
      </w:r>
    </w:p>
    <w:sectPr w:rsidR="00141506" w:rsidRPr="00FB6879" w:rsidSect="0069623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6059" w14:textId="77777777" w:rsidR="00EA3E2C" w:rsidRDefault="00EA3E2C">
      <w:pPr>
        <w:spacing w:line="20" w:lineRule="exact"/>
      </w:pPr>
    </w:p>
  </w:endnote>
  <w:endnote w:type="continuationSeparator" w:id="0">
    <w:p w14:paraId="22C14A28" w14:textId="77777777" w:rsidR="00EA3E2C" w:rsidRDefault="00EA3E2C">
      <w:r>
        <w:t xml:space="preserve"> </w:t>
      </w:r>
    </w:p>
  </w:endnote>
  <w:endnote w:type="continuationNotice" w:id="1">
    <w:p w14:paraId="6C38706B" w14:textId="77777777" w:rsidR="00EA3E2C" w:rsidRDefault="00EA3E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ABA4" w14:textId="77777777" w:rsidR="00EA3E2C" w:rsidRDefault="00EA3E2C">
      <w:r>
        <w:separator/>
      </w:r>
    </w:p>
  </w:footnote>
  <w:footnote w:type="continuationSeparator" w:id="0">
    <w:p w14:paraId="2B6BEE95" w14:textId="77777777" w:rsidR="00EA3E2C" w:rsidRDefault="00EA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623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2CD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3893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3E2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6C766F"/>
  <w15:docId w15:val="{DE7D34FF-D747-4BED-BCF4-9E8FA788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69623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428B-4BBB-49DF-8841-67872643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2018-10-23T16:08:00Z</dcterms:modified>
</cp:coreProperties>
</file>