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382B17" w:rsidRPr="00366ED1" w:rsidTr="00382B17">
        <w:trPr>
          <w:trHeight w:val="575"/>
        </w:trPr>
        <w:tc>
          <w:tcPr>
            <w:tcW w:w="1400" w:type="dxa"/>
            <w:hideMark/>
          </w:tcPr>
          <w:p w:rsidR="00382B17" w:rsidRPr="00366ED1" w:rsidRDefault="00FE433C" w:rsidP="00382B17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382B17" w:rsidRPr="00366ED1" w:rsidRDefault="00382B17" w:rsidP="00382B17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82B17" w:rsidRPr="00FC1D63" w:rsidRDefault="00382B17" w:rsidP="00382B17">
            <w:pPr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>COMMONWEALTH OF PENNSYLVANIA</w:t>
            </w:r>
          </w:p>
          <w:p w:rsidR="00382B17" w:rsidRPr="00FC1D63" w:rsidRDefault="00382B17" w:rsidP="00382B17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color w:val="4472C4"/>
                <w:spacing w:val="-3"/>
                <w:szCs w:val="26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ab/>
              <w:t>PENNSYLVANIA PUBLIC UTILITY COMMISSION</w:t>
            </w: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ab/>
            </w:r>
          </w:p>
          <w:p w:rsidR="00382B17" w:rsidRPr="00366ED1" w:rsidRDefault="00382B17" w:rsidP="00382B1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:rsidR="00382B17" w:rsidRPr="00366ED1" w:rsidRDefault="00382B17" w:rsidP="00382B17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9B0336" w:rsidRPr="009B0336" w:rsidRDefault="00366ED1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Date of Service: </w:t>
      </w:r>
      <w:r w:rsidR="00EB22B1">
        <w:rPr>
          <w:rFonts w:ascii="Arial" w:hAnsi="Arial" w:cs="Arial"/>
          <w:spacing w:val="-3"/>
          <w:sz w:val="24"/>
          <w:szCs w:val="24"/>
        </w:rPr>
        <w:t>November 2, 2018</w:t>
      </w:r>
      <w:r w:rsidR="009B0336" w:rsidRPr="009B033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9B0336">
        <w:rPr>
          <w:rFonts w:ascii="Arial" w:hAnsi="Arial" w:cs="Arial"/>
          <w:sz w:val="24"/>
          <w:szCs w:val="24"/>
        </w:rPr>
        <w:t xml:space="preserve">Docket Number: </w:t>
      </w:r>
      <w:r w:rsidR="00FE433C">
        <w:rPr>
          <w:rFonts w:ascii="Arial" w:hAnsi="Arial" w:cs="Arial"/>
          <w:spacing w:val="-3"/>
          <w:sz w:val="24"/>
          <w:szCs w:val="24"/>
        </w:rPr>
        <w:t>C-2018-3003688</w:t>
      </w:r>
    </w:p>
    <w:p w:rsidR="00366ED1" w:rsidRPr="009B0336" w:rsidRDefault="00366ED1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:rsidR="00366ED1" w:rsidRDefault="00366ED1" w:rsidP="00366ED1">
      <w:pPr>
        <w:rPr>
          <w:rFonts w:ascii="Arial" w:hAnsi="Arial" w:cs="Arial"/>
          <w:sz w:val="24"/>
          <w:szCs w:val="24"/>
        </w:rPr>
      </w:pPr>
    </w:p>
    <w:p w:rsidR="00382B17" w:rsidRPr="009B0336" w:rsidRDefault="00382B17" w:rsidP="00366ED1">
      <w:pPr>
        <w:rPr>
          <w:rFonts w:ascii="Arial" w:hAnsi="Arial" w:cs="Arial"/>
          <w:sz w:val="24"/>
          <w:szCs w:val="24"/>
        </w:rPr>
      </w:pPr>
    </w:p>
    <w:p w:rsidR="00366ED1" w:rsidRPr="009B0336" w:rsidRDefault="00366ED1" w:rsidP="00366ED1">
      <w:pPr>
        <w:rPr>
          <w:rFonts w:ascii="Arial" w:hAnsi="Arial" w:cs="Arial"/>
          <w:noProof/>
          <w:sz w:val="24"/>
          <w:szCs w:val="24"/>
        </w:rPr>
      </w:pPr>
    </w:p>
    <w:p w:rsidR="009B0336" w:rsidRPr="009B0336" w:rsidRDefault="00FE433C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MUBERS MOVING CORP.</w:t>
      </w:r>
    </w:p>
    <w:p w:rsidR="009B0336" w:rsidRPr="009B0336" w:rsidRDefault="009B52DD" w:rsidP="009B033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384 NEPTUNE AVENUE</w:t>
      </w:r>
    </w:p>
    <w:p w:rsidR="009B0336" w:rsidRPr="009B0336" w:rsidRDefault="009B52DD" w:rsidP="009B033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BROOKLYN, NY  11235</w:t>
      </w:r>
    </w:p>
    <w:p w:rsidR="00366ED1" w:rsidRPr="009B0336" w:rsidRDefault="00366ED1" w:rsidP="00366ED1">
      <w:pPr>
        <w:rPr>
          <w:rFonts w:ascii="Arial" w:hAnsi="Arial" w:cs="Arial"/>
          <w:noProof/>
          <w:sz w:val="24"/>
          <w:szCs w:val="24"/>
        </w:rPr>
      </w:pPr>
    </w:p>
    <w:p w:rsidR="00366ED1" w:rsidRPr="009B0336" w:rsidRDefault="00366ED1" w:rsidP="00366ED1">
      <w:pPr>
        <w:pStyle w:val="Heading1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  </w:t>
      </w:r>
    </w:p>
    <w:p w:rsidR="00366ED1" w:rsidRPr="009B0336" w:rsidRDefault="00366ED1" w:rsidP="00366ED1">
      <w:pPr>
        <w:jc w:val="center"/>
        <w:rPr>
          <w:rFonts w:ascii="Arial" w:hAnsi="Arial" w:cs="Arial"/>
          <w:szCs w:val="26"/>
        </w:rPr>
      </w:pPr>
    </w:p>
    <w:p w:rsidR="00366ED1" w:rsidRPr="009B0336" w:rsidRDefault="00366ED1" w:rsidP="00366ED1">
      <w:pPr>
        <w:jc w:val="center"/>
        <w:rPr>
          <w:rFonts w:ascii="Arial" w:hAnsi="Arial" w:cs="Arial"/>
          <w:b/>
          <w:szCs w:val="26"/>
        </w:rPr>
      </w:pPr>
      <w:r w:rsidRPr="009B0336">
        <w:rPr>
          <w:rFonts w:ascii="Arial" w:hAnsi="Arial" w:cs="Arial"/>
          <w:b/>
          <w:szCs w:val="26"/>
        </w:rPr>
        <w:t xml:space="preserve">Bureau of Investigation and Enforcement </w:t>
      </w:r>
    </w:p>
    <w:p w:rsidR="00366ED1" w:rsidRPr="009B0336" w:rsidRDefault="00366ED1" w:rsidP="00366ED1">
      <w:pPr>
        <w:jc w:val="center"/>
        <w:rPr>
          <w:rFonts w:ascii="Arial" w:hAnsi="Arial" w:cs="Arial"/>
          <w:szCs w:val="26"/>
        </w:rPr>
      </w:pPr>
      <w:r w:rsidRPr="009B0336">
        <w:rPr>
          <w:rFonts w:ascii="Arial" w:hAnsi="Arial" w:cs="Arial"/>
          <w:szCs w:val="26"/>
        </w:rPr>
        <w:t>v.</w:t>
      </w:r>
    </w:p>
    <w:p w:rsidR="009B0336" w:rsidRPr="009B52DD" w:rsidRDefault="009B52DD" w:rsidP="009B52DD">
      <w:pPr>
        <w:tabs>
          <w:tab w:val="left" w:pos="-720"/>
          <w:tab w:val="right" w:pos="9900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9B52DD">
        <w:rPr>
          <w:rFonts w:ascii="Arial" w:hAnsi="Arial" w:cs="Arial"/>
          <w:b/>
          <w:spacing w:val="-3"/>
          <w:sz w:val="24"/>
          <w:szCs w:val="24"/>
        </w:rPr>
        <w:t>MUBERS MOVING CORP.</w:t>
      </w:r>
    </w:p>
    <w:p w:rsidR="00366ED1" w:rsidRPr="009B0336" w:rsidRDefault="00366ED1" w:rsidP="00366ED1">
      <w:pPr>
        <w:jc w:val="center"/>
        <w:rPr>
          <w:rFonts w:ascii="Arial" w:hAnsi="Arial" w:cs="Arial"/>
          <w:b/>
          <w:szCs w:val="26"/>
          <w:u w:val="single"/>
        </w:rPr>
      </w:pPr>
    </w:p>
    <w:p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>Dear Sir/Madam:</w:t>
      </w:r>
    </w:p>
    <w:p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</w:p>
    <w:p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9B0336">
        <w:rPr>
          <w:rFonts w:ascii="Arial" w:hAnsi="Arial" w:cs="Arial"/>
          <w:sz w:val="24"/>
          <w:szCs w:val="24"/>
        </w:rPr>
        <w:t>prosecutory</w:t>
      </w:r>
      <w:proofErr w:type="spellEnd"/>
      <w:r w:rsidRPr="009B0336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</w:t>
      </w:r>
      <w:r w:rsidR="009B0336" w:rsidRPr="009B0336">
        <w:rPr>
          <w:rFonts w:ascii="Arial" w:hAnsi="Arial" w:cs="Arial"/>
          <w:sz w:val="24"/>
          <w:szCs w:val="24"/>
        </w:rPr>
        <w:t>in the above docketed proceeding</w:t>
      </w:r>
      <w:r w:rsidRPr="009B0336">
        <w:rPr>
          <w:rFonts w:ascii="Arial" w:hAnsi="Arial" w:cs="Arial"/>
          <w:sz w:val="24"/>
          <w:szCs w:val="24"/>
        </w:rPr>
        <w:t>.</w:t>
      </w:r>
    </w:p>
    <w:p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</w:r>
    </w:p>
    <w:p w:rsidR="00366ED1" w:rsidRPr="009B0336" w:rsidRDefault="00366ED1" w:rsidP="00366ED1">
      <w:pPr>
        <w:jc w:val="both"/>
        <w:rPr>
          <w:rFonts w:ascii="Arial" w:hAnsi="Arial" w:cs="Arial"/>
          <w:b/>
          <w:sz w:val="24"/>
          <w:szCs w:val="24"/>
        </w:rPr>
      </w:pPr>
    </w:p>
    <w:p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>Very truly yours,</w:t>
      </w:r>
    </w:p>
    <w:p w:rsidR="00366ED1" w:rsidRPr="009B0336" w:rsidRDefault="00FE433C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 xml:space="preserve">            </w:t>
      </w:r>
    </w:p>
    <w:p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:rsidR="00366ED1" w:rsidRPr="009B0336" w:rsidRDefault="00366ED1" w:rsidP="00366ED1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Rosemary Chiavetta</w:t>
      </w:r>
    </w:p>
    <w:p w:rsidR="00366ED1" w:rsidRPr="009B0336" w:rsidRDefault="00366ED1" w:rsidP="00366ED1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Secretary</w:t>
      </w:r>
    </w:p>
    <w:p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:rsidR="00366ED1" w:rsidRPr="009B0336" w:rsidRDefault="00366ED1" w:rsidP="00366ED1">
      <w:pPr>
        <w:rPr>
          <w:rFonts w:ascii="Arial" w:hAnsi="Arial" w:cs="Arial"/>
          <w:sz w:val="22"/>
          <w:szCs w:val="22"/>
        </w:rPr>
      </w:pPr>
    </w:p>
    <w:p w:rsidR="009B0336" w:rsidRPr="009B0336" w:rsidRDefault="009B0336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proofErr w:type="gramStart"/>
      <w:r w:rsidRPr="009B0336">
        <w:rPr>
          <w:rFonts w:ascii="Arial" w:hAnsi="Arial" w:cs="Arial"/>
          <w:sz w:val="22"/>
          <w:szCs w:val="22"/>
        </w:rPr>
        <w:t>RC:</w:t>
      </w:r>
      <w:r w:rsidR="009B52DD">
        <w:rPr>
          <w:rFonts w:ascii="Arial" w:hAnsi="Arial" w:cs="Arial"/>
          <w:sz w:val="22"/>
          <w:szCs w:val="22"/>
        </w:rPr>
        <w:t>AEL</w:t>
      </w:r>
      <w:proofErr w:type="gramEnd"/>
    </w:p>
    <w:p w:rsidR="00366ED1" w:rsidRPr="00366ED1" w:rsidRDefault="00366ED1" w:rsidP="00366ED1">
      <w:pPr>
        <w:rPr>
          <w:sz w:val="22"/>
          <w:szCs w:val="22"/>
        </w:rPr>
      </w:pPr>
    </w:p>
    <w:p w:rsidR="00901722" w:rsidRPr="00366ED1" w:rsidRDefault="00901722" w:rsidP="00366ED1"/>
    <w:sectPr w:rsidR="00901722" w:rsidRPr="00366ED1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413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15042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2B17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0336"/>
    <w:rsid w:val="009B2666"/>
    <w:rsid w:val="009B4830"/>
    <w:rsid w:val="009B52DD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1715F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E2749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B22B1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1D63"/>
    <w:rsid w:val="00FC4D64"/>
    <w:rsid w:val="00FE433C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5DA7"/>
  <w15:chartTrackingRefBased/>
  <w15:docId w15:val="{C35B4AED-316D-467C-A90F-FD33A88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0A47-3DD8-4716-BC6B-7B1564EE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dc:description/>
  <cp:lastModifiedBy>Leonard, Allyson</cp:lastModifiedBy>
  <cp:revision>3</cp:revision>
  <cp:lastPrinted>2018-11-02T14:00:00Z</cp:lastPrinted>
  <dcterms:created xsi:type="dcterms:W3CDTF">2018-11-02T13:54:00Z</dcterms:created>
  <dcterms:modified xsi:type="dcterms:W3CDTF">2018-11-02T14:01:00Z</dcterms:modified>
</cp:coreProperties>
</file>