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816A8A" w:rsidP="00560DC5">
      <w:pPr>
        <w:tabs>
          <w:tab w:val="left" w:pos="0"/>
        </w:tabs>
        <w:spacing w:line="233" w:lineRule="auto"/>
        <w:jc w:val="both"/>
        <w:rPr>
          <w:b/>
          <w:sz w:val="24"/>
        </w:rPr>
      </w:pPr>
      <w:r>
        <w:rPr>
          <w:sz w:val="24"/>
        </w:rPr>
        <w:t>Chet and Michele Duffy</w:t>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816A8A">
        <w:rPr>
          <w:sz w:val="24"/>
        </w:rPr>
        <w:t>8</w:t>
      </w:r>
      <w:r w:rsidR="00B13F13" w:rsidRPr="003B279A">
        <w:rPr>
          <w:sz w:val="24"/>
        </w:rPr>
        <w:t>-</w:t>
      </w:r>
      <w:r w:rsidR="00816A8A">
        <w:rPr>
          <w:sz w:val="24"/>
        </w:rPr>
        <w:t>3004871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816A8A" w:rsidP="00560DC5">
      <w:pPr>
        <w:tabs>
          <w:tab w:val="left" w:pos="0"/>
        </w:tabs>
        <w:spacing w:line="233" w:lineRule="auto"/>
        <w:jc w:val="both"/>
        <w:rPr>
          <w:sz w:val="24"/>
        </w:rPr>
      </w:pPr>
      <w:r>
        <w:rPr>
          <w:sz w:val="24"/>
        </w:rPr>
        <w:t>Pennsylvania Power Company</w:t>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16A8A">
        <w:rPr>
          <w:sz w:val="24"/>
        </w:rPr>
        <w:t>Thursday,</w:t>
      </w:r>
      <w:r w:rsidR="00B13F13">
        <w:rPr>
          <w:sz w:val="24"/>
        </w:rPr>
        <w:t xml:space="preserve"> </w:t>
      </w:r>
      <w:r w:rsidR="00816A8A">
        <w:rPr>
          <w:sz w:val="24"/>
        </w:rPr>
        <w:t>January 3</w:t>
      </w:r>
      <w:r w:rsidR="00B13F13">
        <w:rPr>
          <w:sz w:val="24"/>
        </w:rPr>
        <w:t>, 20</w:t>
      </w:r>
      <w:r w:rsidR="00E63C54">
        <w:rPr>
          <w:sz w:val="24"/>
        </w:rPr>
        <w:t>1</w:t>
      </w:r>
      <w:r w:rsidR="00816A8A">
        <w:rPr>
          <w:sz w:val="24"/>
        </w:rPr>
        <w:t>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4714F5">
        <w:rPr>
          <w:sz w:val="24"/>
          <w:szCs w:val="24"/>
        </w:rPr>
        <w:t>177541</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0C5C01" w:rsidRPr="000C5C01">
        <w:rPr>
          <w:sz w:val="24"/>
          <w:u w:val="single"/>
        </w:rPr>
        <w:t>December 3, 2018</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rsidR="00816A8A" w:rsidRDefault="00816A8A" w:rsidP="00816A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C-2018-3004871 – Chet and Michele Duffy v. Pennsylvania Power Company  </w:t>
      </w:r>
    </w:p>
    <w:p w:rsidR="000C5C01" w:rsidRDefault="000C5C01" w:rsidP="00816A8A">
      <w:pPr>
        <w:rPr>
          <w:rFonts w:ascii="Microsoft Sans Serif" w:eastAsia="Microsoft Sans Serif" w:hAnsi="Microsoft Sans Serif" w:cs="Microsoft Sans Serif"/>
          <w:sz w:val="24"/>
        </w:rPr>
      </w:pPr>
    </w:p>
    <w:p w:rsidR="000C5C01" w:rsidRDefault="000C5C01" w:rsidP="00816A8A">
      <w:pPr>
        <w:rPr>
          <w:rFonts w:ascii="Microsoft Sans Serif" w:eastAsia="Microsoft Sans Serif" w:hAnsi="Microsoft Sans Serif" w:cs="Microsoft Sans Serif"/>
          <w:sz w:val="24"/>
        </w:rPr>
      </w:pP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CHET AND MICHELE DUFFY</w:t>
      </w: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295</w:t>
      </w: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135 LIBERTY ROAD</w:t>
      </w: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HARMONY PA  16037</w:t>
      </w: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724.452.1285</w:t>
      </w:r>
    </w:p>
    <w:p w:rsidR="00816A8A" w:rsidRDefault="00816A8A" w:rsidP="00816A8A">
      <w:pPr>
        <w:rPr>
          <w:rFonts w:ascii="Microsoft Sans Serif" w:eastAsia="Microsoft Sans Serif" w:hAnsi="Microsoft Sans Serif" w:cs="Microsoft Sans Serif"/>
          <w:sz w:val="24"/>
        </w:rPr>
      </w:pP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A MORRIS ESQUIRE</w:t>
      </w: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&amp; DARNALL</w:t>
      </w: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 13TH FLOOR</w:t>
      </w:r>
    </w:p>
    <w:p w:rsidR="00816A8A" w:rsidRDefault="00816A8A" w:rsidP="00816A8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19104</w:t>
      </w:r>
    </w:p>
    <w:p w:rsidR="00816A8A" w:rsidRDefault="00816A8A" w:rsidP="00816A8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215.495.6524</w:t>
      </w:r>
    </w:p>
    <w:p w:rsidR="00816A8A" w:rsidRDefault="00816A8A" w:rsidP="00816A8A">
      <w:pPr>
        <w:rPr>
          <w:rFonts w:ascii="Calibri" w:hAnsi="Calibri"/>
          <w:sz w:val="22"/>
        </w:rPr>
      </w:pPr>
      <w:r>
        <w:rPr>
          <w:rFonts w:ascii="Microsoft Sans Serif" w:eastAsia="Microsoft Sans Serif" w:hAnsi="Microsoft Sans Serif" w:cs="Microsoft Sans Serif"/>
          <w:b/>
          <w:i/>
          <w:sz w:val="24"/>
          <w:u w:val="single"/>
        </w:rPr>
        <w:t>ACCEPTS E-SERVICE</w:t>
      </w:r>
    </w:p>
    <w:p w:rsidR="00816A8A" w:rsidRDefault="00816A8A" w:rsidP="00816A8A">
      <w:pPr>
        <w:rPr>
          <w:rFonts w:asciiTheme="minorHAnsi" w:eastAsiaTheme="minorEastAsia" w:hAnsiTheme="minorHAnsi" w:cstheme="minorBidi"/>
        </w:rPr>
      </w:pP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9AA" w:rsidRDefault="00DF09AA">
      <w:r>
        <w:separator/>
      </w:r>
    </w:p>
  </w:endnote>
  <w:endnote w:type="continuationSeparator" w:id="0">
    <w:p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11C19">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9AA" w:rsidRDefault="00DF09AA">
      <w:r>
        <w:separator/>
      </w:r>
    </w:p>
  </w:footnote>
  <w:footnote w:type="continuationSeparator" w:id="0">
    <w:p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C5C01"/>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714F5"/>
    <w:rsid w:val="00490D32"/>
    <w:rsid w:val="004D22DE"/>
    <w:rsid w:val="004E477C"/>
    <w:rsid w:val="004E66DF"/>
    <w:rsid w:val="00511C19"/>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07AED"/>
    <w:rsid w:val="0072423E"/>
    <w:rsid w:val="00727EEC"/>
    <w:rsid w:val="0073177E"/>
    <w:rsid w:val="00740950"/>
    <w:rsid w:val="007539C9"/>
    <w:rsid w:val="00756B16"/>
    <w:rsid w:val="00780CF8"/>
    <w:rsid w:val="007A47DF"/>
    <w:rsid w:val="007C0A7A"/>
    <w:rsid w:val="007D3DD3"/>
    <w:rsid w:val="007E2C68"/>
    <w:rsid w:val="0080557F"/>
    <w:rsid w:val="00814878"/>
    <w:rsid w:val="00816A8A"/>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09AA"/>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68BCC6"/>
  <w15:docId w15:val="{523BF8FC-1AA8-433E-80B0-DDBB8811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991970">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1969-46E3-4D43-9B0E-CEC600F6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1002</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5</cp:revision>
  <cp:lastPrinted>2009-11-05T13:36:00Z</cp:lastPrinted>
  <dcterms:created xsi:type="dcterms:W3CDTF">2018-12-03T15:49:00Z</dcterms:created>
  <dcterms:modified xsi:type="dcterms:W3CDTF">2018-12-03T15:52:00Z</dcterms:modified>
</cp:coreProperties>
</file>