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927B1" w14:textId="2C128242" w:rsidR="00C103D6" w:rsidRPr="00867EFA" w:rsidRDefault="00123B9B" w:rsidP="00C103D6">
      <w:pPr>
        <w:jc w:val="center"/>
        <w:rPr>
          <w:rFonts w:ascii="Arial" w:hAnsi="Arial"/>
          <w:sz w:val="24"/>
          <w:szCs w:val="24"/>
        </w:rPr>
      </w:pPr>
      <w:r w:rsidRPr="00867EFA">
        <w:rPr>
          <w:rFonts w:ascii="Arial" w:hAnsi="Arial"/>
          <w:sz w:val="24"/>
          <w:szCs w:val="24"/>
        </w:rPr>
        <w:t xml:space="preserve">December </w:t>
      </w:r>
      <w:r w:rsidR="00867EFA" w:rsidRPr="00867EFA">
        <w:rPr>
          <w:rFonts w:ascii="Arial" w:hAnsi="Arial"/>
          <w:sz w:val="24"/>
          <w:szCs w:val="24"/>
        </w:rPr>
        <w:t>13</w:t>
      </w:r>
      <w:r w:rsidR="00C103D6" w:rsidRPr="00867EFA">
        <w:rPr>
          <w:rFonts w:ascii="Arial" w:hAnsi="Arial"/>
          <w:sz w:val="24"/>
          <w:szCs w:val="24"/>
        </w:rPr>
        <w:t>, 2018</w:t>
      </w:r>
    </w:p>
    <w:p w14:paraId="5D5F2955" w14:textId="77777777" w:rsidR="00BC716B" w:rsidRPr="00867EFA" w:rsidRDefault="00BC716B" w:rsidP="00867EFA">
      <w:pPr>
        <w:rPr>
          <w:rFonts w:ascii="Arial" w:hAnsi="Arial"/>
          <w:sz w:val="24"/>
          <w:szCs w:val="24"/>
        </w:rPr>
      </w:pPr>
    </w:p>
    <w:p w14:paraId="2C90AE7B" w14:textId="2EC28131" w:rsidR="00651C07" w:rsidRDefault="00867EFA" w:rsidP="00C103D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JOHN DIXON</w:t>
      </w:r>
    </w:p>
    <w:p w14:paraId="76E307B5" w14:textId="6097986D" w:rsidR="00867EFA" w:rsidRDefault="00867EFA" w:rsidP="00C103D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DIXON DELIVERY, INC.</w:t>
      </w:r>
    </w:p>
    <w:p w14:paraId="32BF846F" w14:textId="2A2499E7" w:rsidR="00867EFA" w:rsidRDefault="00867EFA" w:rsidP="00C103D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28 DIXON LANE</w:t>
      </w:r>
    </w:p>
    <w:p w14:paraId="5930F561" w14:textId="5E28EE9F" w:rsidR="00867EFA" w:rsidRPr="00867EFA" w:rsidRDefault="00867EFA" w:rsidP="00C103D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WHITE HAVEN, PA  18661</w:t>
      </w:r>
    </w:p>
    <w:p w14:paraId="179DFE6F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</w:p>
    <w:p w14:paraId="23369B81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</w:p>
    <w:p w14:paraId="00F859AA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</w:p>
    <w:p w14:paraId="52949244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</w:p>
    <w:p w14:paraId="28BC2DCC" w14:textId="19B446B4" w:rsidR="00C103D6" w:rsidRPr="00867EFA" w:rsidRDefault="00C103D6" w:rsidP="00C103D6">
      <w:pPr>
        <w:rPr>
          <w:rFonts w:ascii="Arial" w:hAnsi="Arial"/>
          <w:sz w:val="24"/>
          <w:szCs w:val="24"/>
        </w:rPr>
      </w:pPr>
      <w:r w:rsidRPr="00867EFA">
        <w:rPr>
          <w:rFonts w:ascii="Arial" w:hAnsi="Arial"/>
          <w:sz w:val="24"/>
          <w:szCs w:val="24"/>
        </w:rPr>
        <w:t xml:space="preserve">Dear Mr. </w:t>
      </w:r>
      <w:r w:rsidR="00651C07" w:rsidRPr="00867EFA">
        <w:rPr>
          <w:rFonts w:ascii="Arial" w:hAnsi="Arial"/>
          <w:sz w:val="24"/>
          <w:szCs w:val="24"/>
        </w:rPr>
        <w:t>D</w:t>
      </w:r>
      <w:r w:rsidR="00867EFA">
        <w:rPr>
          <w:rFonts w:ascii="Arial" w:hAnsi="Arial"/>
          <w:sz w:val="24"/>
          <w:szCs w:val="24"/>
        </w:rPr>
        <w:t>ixon</w:t>
      </w:r>
      <w:r w:rsidRPr="00867EFA">
        <w:rPr>
          <w:rFonts w:ascii="Arial" w:hAnsi="Arial"/>
          <w:sz w:val="24"/>
          <w:szCs w:val="24"/>
        </w:rPr>
        <w:t>:</w:t>
      </w:r>
    </w:p>
    <w:p w14:paraId="5635AA0C" w14:textId="77777777" w:rsidR="00C103D6" w:rsidRPr="00867EFA" w:rsidRDefault="00C103D6" w:rsidP="00C103D6">
      <w:pPr>
        <w:pStyle w:val="BodyText"/>
        <w:rPr>
          <w:szCs w:val="24"/>
        </w:rPr>
      </w:pPr>
    </w:p>
    <w:p w14:paraId="63C97E60" w14:textId="77777777" w:rsidR="00C103D6" w:rsidRPr="00867EFA" w:rsidRDefault="00C103D6" w:rsidP="00C103D6">
      <w:pPr>
        <w:pStyle w:val="BodyText"/>
        <w:rPr>
          <w:rFonts w:cs="Arial"/>
          <w:color w:val="000000"/>
          <w:szCs w:val="24"/>
        </w:rPr>
      </w:pPr>
      <w:r w:rsidRPr="00867EFA">
        <w:rPr>
          <w:szCs w:val="24"/>
        </w:rPr>
        <w:tab/>
      </w:r>
    </w:p>
    <w:p w14:paraId="440217EB" w14:textId="118F289A" w:rsidR="00C103D6" w:rsidRPr="00867EFA" w:rsidRDefault="00C103D6" w:rsidP="00C103D6">
      <w:pPr>
        <w:rPr>
          <w:rFonts w:ascii="Arial" w:hAnsi="Arial" w:cs="Arial"/>
          <w:sz w:val="24"/>
          <w:szCs w:val="24"/>
        </w:rPr>
      </w:pPr>
      <w:r w:rsidRPr="00867EFA">
        <w:rPr>
          <w:rFonts w:ascii="Arial" w:hAnsi="Arial" w:cs="Arial"/>
          <w:sz w:val="24"/>
          <w:szCs w:val="24"/>
        </w:rPr>
        <w:tab/>
        <w:t xml:space="preserve">On </w:t>
      </w:r>
      <w:r w:rsidR="00F42367">
        <w:rPr>
          <w:rFonts w:ascii="Arial" w:hAnsi="Arial" w:cs="Arial"/>
          <w:sz w:val="24"/>
          <w:szCs w:val="24"/>
        </w:rPr>
        <w:t>December 12</w:t>
      </w:r>
      <w:r w:rsidRPr="00867EFA">
        <w:rPr>
          <w:rFonts w:ascii="Arial" w:hAnsi="Arial" w:cs="Arial"/>
          <w:sz w:val="24"/>
          <w:szCs w:val="24"/>
        </w:rPr>
        <w:t xml:space="preserve">, 2018, the Commission received your Application for </w:t>
      </w:r>
      <w:r w:rsidR="00F42367">
        <w:rPr>
          <w:rFonts w:ascii="Arial" w:hAnsi="Arial" w:cs="Arial"/>
          <w:sz w:val="24"/>
          <w:szCs w:val="24"/>
        </w:rPr>
        <w:t>Motor Common Carrier for Dixon Delivery, Inc</w:t>
      </w:r>
      <w:r w:rsidRPr="00867EFA">
        <w:rPr>
          <w:rFonts w:ascii="Arial" w:hAnsi="Arial" w:cs="Arial"/>
          <w:sz w:val="24"/>
          <w:szCs w:val="24"/>
        </w:rPr>
        <w:t xml:space="preserve">.  Upon initial review, the Application is missing the following item needed </w:t>
      </w:r>
      <w:proofErr w:type="gramStart"/>
      <w:r w:rsidRPr="00867EFA">
        <w:rPr>
          <w:rFonts w:ascii="Arial" w:hAnsi="Arial" w:cs="Arial"/>
          <w:sz w:val="24"/>
          <w:szCs w:val="24"/>
        </w:rPr>
        <w:t>in order to</w:t>
      </w:r>
      <w:proofErr w:type="gramEnd"/>
      <w:r w:rsidRPr="00867EFA">
        <w:rPr>
          <w:rFonts w:ascii="Arial" w:hAnsi="Arial" w:cs="Arial"/>
          <w:sz w:val="24"/>
          <w:szCs w:val="24"/>
        </w:rPr>
        <w:t xml:space="preserve"> accept it as a filing.</w:t>
      </w:r>
    </w:p>
    <w:p w14:paraId="1F5C738E" w14:textId="77777777" w:rsidR="00C103D6" w:rsidRPr="00867EFA" w:rsidRDefault="00C103D6" w:rsidP="00C103D6">
      <w:pPr>
        <w:rPr>
          <w:rFonts w:ascii="Arial" w:hAnsi="Arial" w:cs="Arial"/>
          <w:sz w:val="24"/>
          <w:szCs w:val="24"/>
        </w:rPr>
      </w:pPr>
      <w:r w:rsidRPr="00867EFA">
        <w:rPr>
          <w:rFonts w:ascii="Arial" w:hAnsi="Arial" w:cs="Arial"/>
          <w:sz w:val="24"/>
          <w:szCs w:val="24"/>
        </w:rPr>
        <w:t xml:space="preserve"> </w:t>
      </w:r>
    </w:p>
    <w:p w14:paraId="38C9D89E" w14:textId="1369B02A" w:rsidR="00C103D6" w:rsidRPr="00867EFA" w:rsidRDefault="00C103D6" w:rsidP="00C103D6">
      <w:pPr>
        <w:ind w:left="720"/>
        <w:rPr>
          <w:rFonts w:ascii="Arial" w:hAnsi="Arial" w:cs="Arial"/>
          <w:sz w:val="24"/>
          <w:szCs w:val="24"/>
        </w:rPr>
      </w:pPr>
      <w:r w:rsidRPr="00867EFA">
        <w:rPr>
          <w:rFonts w:ascii="Arial" w:hAnsi="Arial" w:cs="Arial"/>
          <w:sz w:val="24"/>
          <w:szCs w:val="24"/>
        </w:rPr>
        <w:t>A filing fee of $10</w:t>
      </w:r>
      <w:r w:rsidR="00F42367">
        <w:rPr>
          <w:rFonts w:ascii="Arial" w:hAnsi="Arial" w:cs="Arial"/>
          <w:sz w:val="24"/>
          <w:szCs w:val="24"/>
        </w:rPr>
        <w:t>0</w:t>
      </w:r>
      <w:r w:rsidRPr="00867EFA">
        <w:rPr>
          <w:rFonts w:ascii="Arial" w:hAnsi="Arial" w:cs="Arial"/>
          <w:sz w:val="24"/>
          <w:szCs w:val="24"/>
        </w:rPr>
        <w:t xml:space="preserve">.00 must be included with an Application for </w:t>
      </w:r>
      <w:r w:rsidR="00F42367">
        <w:rPr>
          <w:rFonts w:ascii="Arial" w:hAnsi="Arial" w:cs="Arial"/>
          <w:sz w:val="24"/>
          <w:szCs w:val="24"/>
        </w:rPr>
        <w:t>Motor Common Carrier of Property</w:t>
      </w:r>
      <w:bookmarkStart w:id="0" w:name="_GoBack"/>
      <w:bookmarkEnd w:id="0"/>
      <w:r w:rsidRPr="00867EFA">
        <w:rPr>
          <w:rFonts w:ascii="Arial" w:hAnsi="Arial" w:cs="Arial"/>
          <w:sz w:val="24"/>
          <w:szCs w:val="24"/>
        </w:rPr>
        <w:t xml:space="preserve">.  The filing fee </w:t>
      </w:r>
      <w:r w:rsidRPr="00867EFA">
        <w:rPr>
          <w:rFonts w:ascii="Arial" w:hAnsi="Arial" w:cs="Arial"/>
          <w:sz w:val="24"/>
          <w:szCs w:val="24"/>
          <w:u w:val="single"/>
        </w:rPr>
        <w:t>must be a certified check or money order</w:t>
      </w:r>
      <w:r w:rsidRPr="00867EFA">
        <w:rPr>
          <w:rFonts w:ascii="Arial" w:hAnsi="Arial" w:cs="Arial"/>
          <w:sz w:val="24"/>
          <w:szCs w:val="24"/>
        </w:rPr>
        <w:t xml:space="preserve"> made payable to the Commonwealth of Pennsylvania.</w:t>
      </w:r>
    </w:p>
    <w:p w14:paraId="3287EA8F" w14:textId="77777777" w:rsidR="00C103D6" w:rsidRPr="00867EFA" w:rsidRDefault="00C103D6" w:rsidP="00C103D6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867EFA">
        <w:rPr>
          <w:rFonts w:ascii="Arial" w:hAnsi="Arial" w:cs="Arial"/>
          <w:sz w:val="24"/>
          <w:szCs w:val="24"/>
        </w:rPr>
        <w:tab/>
        <w:t>Pursuant to 52 Pa. Code §1.4, you are required to correct this item.  Failure to do so within a week of the date of this letter will result in the Application being returned unfiled.</w:t>
      </w:r>
    </w:p>
    <w:p w14:paraId="233E3C87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</w:p>
    <w:p w14:paraId="25A4D2F2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  <w:r w:rsidRPr="00867EFA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3F3D67D4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</w:p>
    <w:p w14:paraId="31C508A8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  <w:r w:rsidRPr="00867EFA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6DCA1B9" wp14:editId="393522B4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  <w:t>Sincerely,</w:t>
      </w:r>
    </w:p>
    <w:p w14:paraId="6EE9EA4C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</w:p>
    <w:p w14:paraId="1ECE5A93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</w:p>
    <w:p w14:paraId="6D7581B5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</w:p>
    <w:p w14:paraId="4FFDE175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</w:p>
    <w:p w14:paraId="59BF2423" w14:textId="77777777" w:rsidR="00C103D6" w:rsidRPr="00867EFA" w:rsidRDefault="00C103D6" w:rsidP="00C103D6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867EFA">
        <w:rPr>
          <w:rFonts w:ascii="Arial" w:hAnsi="Arial" w:cs="Arial"/>
          <w:bCs/>
          <w:sz w:val="24"/>
          <w:szCs w:val="24"/>
        </w:rPr>
        <w:t>Rosemary Chiavetta</w:t>
      </w:r>
    </w:p>
    <w:p w14:paraId="14DA3C5E" w14:textId="77777777" w:rsidR="00C103D6" w:rsidRPr="00867EFA" w:rsidRDefault="00C103D6" w:rsidP="00C103D6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867EFA">
        <w:rPr>
          <w:rFonts w:ascii="Arial" w:hAnsi="Arial" w:cs="Arial"/>
          <w:bCs/>
          <w:sz w:val="24"/>
          <w:szCs w:val="24"/>
        </w:rPr>
        <w:t>Secretary</w:t>
      </w:r>
    </w:p>
    <w:p w14:paraId="134A99F9" w14:textId="77777777" w:rsidR="00C103D6" w:rsidRPr="00867EFA" w:rsidRDefault="00C103D6" w:rsidP="00C103D6">
      <w:pPr>
        <w:rPr>
          <w:sz w:val="24"/>
          <w:szCs w:val="24"/>
        </w:rPr>
      </w:pPr>
    </w:p>
    <w:p w14:paraId="3001A54C" w14:textId="77777777" w:rsidR="00C103D6" w:rsidRPr="00867EFA" w:rsidRDefault="00C103D6" w:rsidP="00C103D6">
      <w:pPr>
        <w:rPr>
          <w:rFonts w:ascii="Arial" w:hAnsi="Arial"/>
          <w:sz w:val="24"/>
          <w:szCs w:val="24"/>
        </w:rPr>
      </w:pP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  <w:r w:rsidRPr="00867EFA">
        <w:rPr>
          <w:rFonts w:ascii="Arial" w:hAnsi="Arial"/>
          <w:sz w:val="24"/>
          <w:szCs w:val="24"/>
        </w:rPr>
        <w:tab/>
      </w:r>
    </w:p>
    <w:p w14:paraId="4A2F2528" w14:textId="77777777" w:rsidR="00C103D6" w:rsidRPr="00867EFA" w:rsidRDefault="00C103D6" w:rsidP="00C103D6">
      <w:pPr>
        <w:rPr>
          <w:sz w:val="24"/>
          <w:szCs w:val="24"/>
        </w:rPr>
      </w:pPr>
      <w:proofErr w:type="gramStart"/>
      <w:r w:rsidRPr="00867EFA">
        <w:rPr>
          <w:rFonts w:ascii="Arial" w:hAnsi="Arial"/>
          <w:sz w:val="24"/>
          <w:szCs w:val="24"/>
        </w:rPr>
        <w:t>RC:AEL</w:t>
      </w:r>
      <w:proofErr w:type="gramEnd"/>
    </w:p>
    <w:p w14:paraId="0DB1537D" w14:textId="77777777" w:rsidR="009F50D4" w:rsidRPr="00867EFA" w:rsidRDefault="009F50D4">
      <w:pPr>
        <w:rPr>
          <w:sz w:val="24"/>
          <w:szCs w:val="24"/>
        </w:rPr>
      </w:pPr>
    </w:p>
    <w:sectPr w:rsidR="009F50D4" w:rsidRPr="00867EFA" w:rsidSect="008E3F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ED0CE" w14:textId="77777777" w:rsidR="0033491C" w:rsidRDefault="0033491C" w:rsidP="00C103D6">
      <w:r>
        <w:separator/>
      </w:r>
    </w:p>
  </w:endnote>
  <w:endnote w:type="continuationSeparator" w:id="0">
    <w:p w14:paraId="01754B0D" w14:textId="77777777" w:rsidR="0033491C" w:rsidRDefault="0033491C" w:rsidP="00C1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07A05" w14:textId="77777777" w:rsidR="0033491C" w:rsidRDefault="0033491C" w:rsidP="00C103D6">
      <w:r>
        <w:separator/>
      </w:r>
    </w:p>
  </w:footnote>
  <w:footnote w:type="continuationSeparator" w:id="0">
    <w:p w14:paraId="114FD2EB" w14:textId="77777777" w:rsidR="0033491C" w:rsidRDefault="0033491C" w:rsidP="00C1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16416FCA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64DF0CC8" w14:textId="77777777" w:rsidR="0084466E" w:rsidRPr="0084466E" w:rsidRDefault="0033491C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5BFA402D" w14:textId="77777777" w:rsidR="0084466E" w:rsidRPr="0084466E" w:rsidRDefault="0033491C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2A7CF14A" w14:textId="77777777" w:rsidR="0084466E" w:rsidRPr="0084466E" w:rsidRDefault="0033491C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3EF71ACC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76A4BEE" w14:textId="77777777" w:rsidR="0084466E" w:rsidRPr="0084466E" w:rsidRDefault="00F61751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FC7A540" wp14:editId="591B8767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73EFE876" w14:textId="77777777" w:rsidR="0084466E" w:rsidRPr="0084466E" w:rsidRDefault="0033491C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55B5F27F" w14:textId="77777777" w:rsidR="0084466E" w:rsidRPr="0084466E" w:rsidRDefault="00F61751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4024E740" w14:textId="77777777" w:rsidR="0084466E" w:rsidRPr="0084466E" w:rsidRDefault="00F61751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62C8586A" w14:textId="77777777" w:rsidR="0084466E" w:rsidRPr="0084466E" w:rsidRDefault="00F61751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C103D6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3AF4D65D" w14:textId="77777777" w:rsidR="0084466E" w:rsidRPr="0084466E" w:rsidRDefault="0033491C" w:rsidP="0084466E">
          <w:pPr>
            <w:rPr>
              <w:rFonts w:ascii="Arial" w:hAnsi="Arial" w:cs="Arial"/>
              <w:sz w:val="12"/>
            </w:rPr>
          </w:pPr>
        </w:p>
        <w:p w14:paraId="5DD0914A" w14:textId="77777777" w:rsidR="0084466E" w:rsidRPr="0084466E" w:rsidRDefault="0033491C" w:rsidP="0084466E">
          <w:pPr>
            <w:rPr>
              <w:rFonts w:ascii="Arial" w:hAnsi="Arial" w:cs="Arial"/>
              <w:sz w:val="12"/>
            </w:rPr>
          </w:pPr>
        </w:p>
        <w:p w14:paraId="2562A61E" w14:textId="77777777" w:rsidR="0084466E" w:rsidRPr="0084466E" w:rsidRDefault="0033491C" w:rsidP="0084466E">
          <w:pPr>
            <w:rPr>
              <w:rFonts w:ascii="Arial" w:hAnsi="Arial" w:cs="Arial"/>
              <w:sz w:val="12"/>
            </w:rPr>
          </w:pPr>
        </w:p>
        <w:p w14:paraId="548B8565" w14:textId="77777777" w:rsidR="0084466E" w:rsidRPr="0084466E" w:rsidRDefault="0033491C" w:rsidP="0084466E">
          <w:pPr>
            <w:rPr>
              <w:rFonts w:ascii="Arial" w:hAnsi="Arial" w:cs="Arial"/>
              <w:sz w:val="12"/>
            </w:rPr>
          </w:pPr>
        </w:p>
        <w:p w14:paraId="07894BE3" w14:textId="77777777" w:rsidR="0084466E" w:rsidRPr="0084466E" w:rsidRDefault="0033491C" w:rsidP="0084466E">
          <w:pPr>
            <w:rPr>
              <w:rFonts w:ascii="Arial" w:hAnsi="Arial" w:cs="Arial"/>
              <w:sz w:val="12"/>
            </w:rPr>
          </w:pPr>
        </w:p>
        <w:p w14:paraId="3930EEED" w14:textId="77777777" w:rsidR="0084466E" w:rsidRPr="0084466E" w:rsidRDefault="00F61751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254ABB10" w14:textId="77777777" w:rsidR="0084466E" w:rsidRPr="0084466E" w:rsidRDefault="00F61751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28CBD09D" w14:textId="77777777" w:rsidR="00F10AA0" w:rsidRDefault="003349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03D6"/>
    <w:rsid w:val="00123B9B"/>
    <w:rsid w:val="0033491C"/>
    <w:rsid w:val="00651C07"/>
    <w:rsid w:val="006F6D11"/>
    <w:rsid w:val="00867EFA"/>
    <w:rsid w:val="009F50D4"/>
    <w:rsid w:val="00BC716B"/>
    <w:rsid w:val="00C103D6"/>
    <w:rsid w:val="00F24A6A"/>
    <w:rsid w:val="00F42367"/>
    <w:rsid w:val="00F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E5695B"/>
  <w15:chartTrackingRefBased/>
  <w15:docId w15:val="{B2DD7336-62CC-4478-B7B5-6FFE4C4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03D6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103D6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10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3D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03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3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cp:lastPrinted>2018-11-26T18:22:00Z</cp:lastPrinted>
  <dcterms:created xsi:type="dcterms:W3CDTF">2018-12-12T19:34:00Z</dcterms:created>
  <dcterms:modified xsi:type="dcterms:W3CDTF">2018-12-12T19:35:00Z</dcterms:modified>
</cp:coreProperties>
</file>