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74A62" w14:textId="77777777" w:rsidR="00C77C16" w:rsidRPr="00042173" w:rsidRDefault="00C77C16" w:rsidP="00C77C16">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042173">
        <w:rPr>
          <w:rFonts w:ascii="Times New Roman" w:eastAsia="Calibri" w:hAnsi="Times New Roman" w:cs="Times New Roman"/>
          <w:b/>
          <w:caps/>
          <w:sz w:val="24"/>
          <w:szCs w:val="24"/>
        </w:rPr>
        <w:t>Before the</w:t>
      </w:r>
    </w:p>
    <w:p w14:paraId="7E8D54E2" w14:textId="77777777" w:rsidR="00C77C16" w:rsidRPr="00042173" w:rsidRDefault="00C77C16" w:rsidP="00C77C16">
      <w:pPr>
        <w:spacing w:after="0" w:line="240" w:lineRule="auto"/>
        <w:jc w:val="center"/>
        <w:rPr>
          <w:rFonts w:ascii="Times New Roman" w:eastAsia="Calibri" w:hAnsi="Times New Roman" w:cs="Times New Roman"/>
          <w:b/>
          <w:sz w:val="24"/>
          <w:szCs w:val="24"/>
        </w:rPr>
      </w:pPr>
      <w:r w:rsidRPr="00042173">
        <w:rPr>
          <w:rFonts w:ascii="Times New Roman" w:eastAsia="Calibri" w:hAnsi="Times New Roman" w:cs="Times New Roman"/>
          <w:b/>
          <w:sz w:val="24"/>
          <w:szCs w:val="24"/>
        </w:rPr>
        <w:t>PENNSYLVANIA PUBLIC UTILITY COMMISSION</w:t>
      </w:r>
    </w:p>
    <w:p w14:paraId="0EFE66A7" w14:textId="77777777" w:rsidR="00C77C16" w:rsidRPr="00042173" w:rsidRDefault="00C77C16" w:rsidP="00C77C16">
      <w:pPr>
        <w:spacing w:after="0"/>
        <w:jc w:val="center"/>
        <w:rPr>
          <w:rFonts w:ascii="Times New Roman" w:eastAsia="Calibri" w:hAnsi="Times New Roman" w:cs="Times New Roman"/>
          <w:b/>
          <w:sz w:val="24"/>
          <w:szCs w:val="24"/>
        </w:rPr>
      </w:pPr>
    </w:p>
    <w:p w14:paraId="50B4D495" w14:textId="77777777" w:rsidR="00C77C16" w:rsidRPr="00042173" w:rsidRDefault="00C77C16" w:rsidP="00C77C16">
      <w:pPr>
        <w:spacing w:after="0"/>
        <w:jc w:val="center"/>
        <w:rPr>
          <w:rFonts w:ascii="Times New Roman" w:eastAsia="Calibri" w:hAnsi="Times New Roman" w:cs="Times New Roman"/>
          <w:b/>
          <w:sz w:val="24"/>
          <w:szCs w:val="24"/>
          <w:u w:val="single"/>
        </w:rPr>
      </w:pPr>
    </w:p>
    <w:p w14:paraId="444C2FA5" w14:textId="77777777" w:rsidR="00C77C16" w:rsidRPr="00042173" w:rsidRDefault="00C77C16" w:rsidP="00C77C16">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p>
    <w:p w14:paraId="39CCACC7" w14:textId="77777777" w:rsidR="00C77C16" w:rsidRDefault="00C77C16" w:rsidP="00C77C1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Janet E. Cole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7C0D0DFB" w14:textId="77777777" w:rsidR="00C77C16" w:rsidRDefault="00C77C16" w:rsidP="00C77C1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1BDE3F29" w14:textId="77777777" w:rsidR="00C77C16" w:rsidRDefault="00C77C16" w:rsidP="00C77C1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C-2018-3003023</w:t>
      </w:r>
    </w:p>
    <w:p w14:paraId="3829CDCE" w14:textId="77777777" w:rsidR="00C77C16" w:rsidRDefault="00C77C16" w:rsidP="00C77C1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36C91D5F" w14:textId="77777777" w:rsidR="00C77C16" w:rsidRDefault="00C77C16" w:rsidP="00C77C1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5C788E91" w14:textId="77777777" w:rsidR="00C77C16" w:rsidRDefault="00C77C16" w:rsidP="00C77C16">
      <w:pPr>
        <w:spacing w:after="0" w:line="240" w:lineRule="auto"/>
        <w:jc w:val="both"/>
        <w:rPr>
          <w:rFonts w:ascii="Times New Roman" w:eastAsia="Calibri" w:hAnsi="Times New Roman" w:cs="Times New Roman"/>
          <w:sz w:val="24"/>
          <w:szCs w:val="24"/>
        </w:rPr>
      </w:pPr>
    </w:p>
    <w:p w14:paraId="18022E57" w14:textId="77777777" w:rsidR="00C77C16" w:rsidRPr="00042173" w:rsidRDefault="00C77C16" w:rsidP="00C77C16">
      <w:pPr>
        <w:spacing w:after="0"/>
        <w:rPr>
          <w:rFonts w:ascii="Times New Roman" w:eastAsia="Calibri" w:hAnsi="Times New Roman" w:cs="Times New Roman"/>
          <w:sz w:val="24"/>
          <w:szCs w:val="24"/>
        </w:rPr>
      </w:pPr>
    </w:p>
    <w:p w14:paraId="26B87508" w14:textId="77777777" w:rsidR="00C77C16" w:rsidRDefault="00C77C16" w:rsidP="00C77C1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20EE6CEF" w14:textId="77777777" w:rsidR="001175B2" w:rsidRDefault="001175B2" w:rsidP="00C77C1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42173">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z w:val="24"/>
          <w:szCs w:val="24"/>
        </w:rPr>
        <w:t>NTERIM ORDER</w:t>
      </w:r>
    </w:p>
    <w:p w14:paraId="0D6E7AF1" w14:textId="75D5DE45" w:rsidR="00C77C16" w:rsidRPr="001175B2" w:rsidRDefault="001175B2" w:rsidP="00C77C1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rPr>
        <w:t xml:space="preserve">DENYING “NOTICE AND PETITION FOR JUDICIAL DETERMINATION OF </w:t>
      </w:r>
      <w:r w:rsidRPr="001175B2">
        <w:rPr>
          <w:rFonts w:ascii="Times New Roman" w:eastAsia="Times New Roman" w:hAnsi="Times New Roman" w:cs="Times New Roman"/>
          <w:b/>
          <w:bCs/>
          <w:color w:val="000000"/>
          <w:sz w:val="24"/>
          <w:szCs w:val="24"/>
          <w:u w:val="single"/>
        </w:rPr>
        <w:t xml:space="preserve">JURISDICTION” FILED BY COMPLAINANT ON NOVEMBER 26, 2018 </w:t>
      </w:r>
    </w:p>
    <w:p w14:paraId="626F2A84" w14:textId="77777777" w:rsidR="00C77C16" w:rsidRPr="001175B2" w:rsidRDefault="00C77C16" w:rsidP="001175B2">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5DBF0848" w14:textId="77777777" w:rsidR="00C77C16" w:rsidRDefault="00C77C16" w:rsidP="00C77C1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04AD9571" w14:textId="77777777" w:rsidR="00C77C16" w:rsidRDefault="00C77C16" w:rsidP="00C77C1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Janet E. Cole  (Complainant) filed a Formal Complaint (Complaint) with the Pennsylvania Public Utility Commission (Commission) against Metropolitan Edison Company (Respondent or Company) on June 18, 2018, averring that she did not want a smart meter installed on her property, for various reasons including privacy concerns; violation of her rights and domestic security; concerns about wireless transmissions and the use of personal data; the legality of surveillance devices; lack of disclosure of information by the Commission; health and safety concerns; fire hazards; and Complainant’s concerns of how her specific health issues will be affected by the installation of a smart meter.  As relief, Complainant sought an order providing that no smart meter will be installed on her property. </w:t>
      </w:r>
    </w:p>
    <w:p w14:paraId="124AB704" w14:textId="77777777" w:rsidR="00C77C16" w:rsidRDefault="00C77C16" w:rsidP="00C77C16">
      <w:pPr>
        <w:spacing w:after="0" w:line="360" w:lineRule="auto"/>
        <w:ind w:firstLine="1440"/>
        <w:rPr>
          <w:rFonts w:ascii="Times New Roman" w:eastAsia="Calibri" w:hAnsi="Times New Roman" w:cs="Times New Roman"/>
          <w:sz w:val="24"/>
          <w:szCs w:val="24"/>
        </w:rPr>
      </w:pPr>
    </w:p>
    <w:p w14:paraId="575BD950" w14:textId="77777777" w:rsidR="00C77C16" w:rsidRDefault="00C77C16" w:rsidP="00C77C1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July 17, 2018, Respondent filed an Answer and New Matter to the Complaint, essentially denying the material allegations set forth in the Complaint.  Respondent averred that Complainant refused to allow the Company access to install a smart meter at Complainant’s home, which constitutes legal grounds to terminate electric service at the service location.  Respondent further averred it is required by Act 129 of 2008,</w:t>
      </w:r>
      <w:r>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 xml:space="preserve"> to install the smart meter.   </w:t>
      </w:r>
    </w:p>
    <w:p w14:paraId="79ACA920" w14:textId="77777777" w:rsidR="00C77C16" w:rsidRDefault="00C77C16" w:rsidP="00C77C16">
      <w:pPr>
        <w:spacing w:after="0" w:line="360" w:lineRule="auto"/>
        <w:ind w:firstLine="1440"/>
        <w:rPr>
          <w:rFonts w:ascii="Times New Roman" w:eastAsia="Calibri" w:hAnsi="Times New Roman" w:cs="Times New Roman"/>
          <w:sz w:val="24"/>
          <w:szCs w:val="24"/>
        </w:rPr>
      </w:pPr>
    </w:p>
    <w:p w14:paraId="6FE1335F" w14:textId="77777777" w:rsidR="00C77C16" w:rsidRDefault="00C77C16" w:rsidP="00C77C16">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t xml:space="preserve">On July 17, 2018, Respondent also filed preliminary objections to the Complaint.    </w:t>
      </w:r>
    </w:p>
    <w:p w14:paraId="2D7CC25E" w14:textId="77777777" w:rsidR="00C77C16" w:rsidRPr="00042173" w:rsidRDefault="00C77C16" w:rsidP="00C77C16">
      <w:pPr>
        <w:spacing w:after="0" w:line="360" w:lineRule="auto"/>
        <w:rPr>
          <w:rFonts w:ascii="Times New Roman" w:eastAsia="Calibri" w:hAnsi="Times New Roman" w:cs="Times New Roman"/>
          <w:b/>
          <w:sz w:val="24"/>
          <w:szCs w:val="24"/>
        </w:rPr>
      </w:pPr>
      <w:r w:rsidRPr="00042173">
        <w:rPr>
          <w:rFonts w:ascii="Times New Roman" w:eastAsia="Calibri" w:hAnsi="Times New Roman" w:cs="Times New Roman"/>
          <w:sz w:val="24"/>
          <w:szCs w:val="24"/>
        </w:rPr>
        <w:t>Respondent aver</w:t>
      </w:r>
      <w:r>
        <w:rPr>
          <w:rFonts w:ascii="Times New Roman" w:eastAsia="Calibri" w:hAnsi="Times New Roman" w:cs="Times New Roman"/>
          <w:sz w:val="24"/>
          <w:szCs w:val="24"/>
        </w:rPr>
        <w:t>red</w:t>
      </w:r>
      <w:r w:rsidRPr="00042173">
        <w:rPr>
          <w:rFonts w:ascii="Times New Roman" w:eastAsia="Calibri" w:hAnsi="Times New Roman" w:cs="Times New Roman"/>
          <w:sz w:val="24"/>
          <w:szCs w:val="24"/>
        </w:rPr>
        <w:t xml:space="preserve"> that the request for relief for an exemption from the installation of a smart meter is not legally recoverable in the cause of action and that</w:t>
      </w:r>
      <w:r w:rsidRPr="00042173">
        <w:rPr>
          <w:rFonts w:ascii="Times New Roman" w:eastAsia="Calibri" w:hAnsi="Times New Roman" w:cs="Times New Roman"/>
          <w:b/>
          <w:sz w:val="24"/>
          <w:szCs w:val="24"/>
        </w:rPr>
        <w:t xml:space="preserve"> </w:t>
      </w:r>
      <w:r w:rsidRPr="00042173">
        <w:rPr>
          <w:rFonts w:ascii="Times New Roman" w:hAnsi="Times New Roman"/>
          <w:sz w:val="24"/>
          <w:szCs w:val="24"/>
        </w:rPr>
        <w:t xml:space="preserve">Complainant failed to allege that Respondent violated any Commission statute, regulation, order or tariff provision </w:t>
      </w:r>
      <w:proofErr w:type="gramStart"/>
      <w:r w:rsidRPr="00042173">
        <w:rPr>
          <w:rFonts w:ascii="Times New Roman" w:hAnsi="Times New Roman"/>
          <w:sz w:val="24"/>
          <w:szCs w:val="24"/>
        </w:rPr>
        <w:t>with regard to</w:t>
      </w:r>
      <w:proofErr w:type="gramEnd"/>
      <w:r w:rsidRPr="00042173">
        <w:rPr>
          <w:rFonts w:ascii="Times New Roman" w:hAnsi="Times New Roman"/>
          <w:sz w:val="24"/>
          <w:szCs w:val="24"/>
        </w:rPr>
        <w:t xml:space="preserve"> the installation of the smart meter</w:t>
      </w:r>
      <w:r>
        <w:rPr>
          <w:rFonts w:ascii="Times New Roman" w:hAnsi="Times New Roman"/>
          <w:sz w:val="24"/>
          <w:szCs w:val="24"/>
        </w:rPr>
        <w:t xml:space="preserve">.  </w:t>
      </w:r>
      <w:r w:rsidRPr="00042173">
        <w:rPr>
          <w:rFonts w:ascii="Times New Roman" w:eastAsia="Calibri" w:hAnsi="Times New Roman" w:cs="Times New Roman"/>
          <w:sz w:val="24"/>
          <w:szCs w:val="24"/>
        </w:rPr>
        <w:t>Respondent further aver</w:t>
      </w:r>
      <w:r>
        <w:rPr>
          <w:rFonts w:ascii="Times New Roman" w:eastAsia="Calibri" w:hAnsi="Times New Roman" w:cs="Times New Roman"/>
          <w:sz w:val="24"/>
          <w:szCs w:val="24"/>
        </w:rPr>
        <w:t>red</w:t>
      </w:r>
      <w:r w:rsidRPr="00042173">
        <w:rPr>
          <w:rFonts w:ascii="Times New Roman" w:eastAsia="Calibri" w:hAnsi="Times New Roman" w:cs="Times New Roman"/>
          <w:sz w:val="24"/>
          <w:szCs w:val="24"/>
        </w:rPr>
        <w:t xml:space="preserve"> it is required by Act 129 to install a smart meter at the service location.  Respondent argue</w:t>
      </w:r>
      <w:r>
        <w:rPr>
          <w:rFonts w:ascii="Times New Roman" w:eastAsia="Calibri" w:hAnsi="Times New Roman" w:cs="Times New Roman"/>
          <w:sz w:val="24"/>
          <w:szCs w:val="24"/>
        </w:rPr>
        <w:t>d</w:t>
      </w:r>
      <w:r w:rsidRPr="00042173">
        <w:rPr>
          <w:rFonts w:ascii="Times New Roman" w:eastAsia="Calibri" w:hAnsi="Times New Roman" w:cs="Times New Roman"/>
          <w:sz w:val="24"/>
          <w:szCs w:val="24"/>
        </w:rPr>
        <w:t xml:space="preserve"> that the Formal Complaint is legally insufficient because it fail</w:t>
      </w:r>
      <w:r>
        <w:rPr>
          <w:rFonts w:ascii="Times New Roman" w:eastAsia="Calibri" w:hAnsi="Times New Roman" w:cs="Times New Roman"/>
          <w:sz w:val="24"/>
          <w:szCs w:val="24"/>
        </w:rPr>
        <w:t>ed</w:t>
      </w:r>
      <w:r w:rsidRPr="00042173">
        <w:rPr>
          <w:rFonts w:ascii="Times New Roman" w:eastAsia="Calibri" w:hAnsi="Times New Roman" w:cs="Times New Roman"/>
          <w:sz w:val="24"/>
          <w:szCs w:val="24"/>
        </w:rPr>
        <w:t xml:space="preserve"> to state a claim upon which the Commission can grant relief, that a hearing is not in the public interest, and that the Complaint does not meet the standards set forth in recent Commission decisions </w:t>
      </w:r>
      <w:proofErr w:type="gramStart"/>
      <w:r w:rsidRPr="00042173">
        <w:rPr>
          <w:rFonts w:ascii="Times New Roman" w:eastAsia="Calibri" w:hAnsi="Times New Roman" w:cs="Times New Roman"/>
          <w:sz w:val="24"/>
          <w:szCs w:val="24"/>
        </w:rPr>
        <w:t>in order to</w:t>
      </w:r>
      <w:proofErr w:type="gramEnd"/>
      <w:r w:rsidRPr="00042173">
        <w:rPr>
          <w:rFonts w:ascii="Times New Roman" w:eastAsia="Calibri" w:hAnsi="Times New Roman" w:cs="Times New Roman"/>
          <w:sz w:val="24"/>
          <w:szCs w:val="24"/>
        </w:rPr>
        <w:t xml:space="preserve"> survive preliminary objections.</w:t>
      </w:r>
      <w:r>
        <w:rPr>
          <w:rFonts w:ascii="Times New Roman" w:eastAsia="Calibri" w:hAnsi="Times New Roman" w:cs="Times New Roman"/>
          <w:sz w:val="24"/>
          <w:szCs w:val="24"/>
        </w:rPr>
        <w:t xml:space="preserve">  Finally, Respondent argued that holding a hearing is not necessary in the public interest.  </w:t>
      </w:r>
    </w:p>
    <w:p w14:paraId="2639578F" w14:textId="77777777" w:rsidR="00C77C16" w:rsidRDefault="00C77C16" w:rsidP="00C77C16">
      <w:pPr>
        <w:spacing w:after="0" w:line="360" w:lineRule="auto"/>
        <w:rPr>
          <w:rFonts w:ascii="Times New Roman" w:eastAsia="Calibri" w:hAnsi="Times New Roman" w:cs="Times New Roman"/>
          <w:sz w:val="24"/>
          <w:szCs w:val="24"/>
        </w:rPr>
      </w:pPr>
    </w:p>
    <w:p w14:paraId="00E0C066" w14:textId="77777777" w:rsidR="00C77C16" w:rsidRDefault="00C77C16" w:rsidP="00C77C16">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Respondent further argued that Complainant verified in her Complaint that she has “spoken to a utility or company representative about this complaint.”  Respondent argued it has no record of any such contact and argues the Complaint should be dismissed for failure to contact the Company prior to the filing of the Complaint.</w:t>
      </w:r>
    </w:p>
    <w:p w14:paraId="4941CC6A" w14:textId="77777777" w:rsidR="00C77C16" w:rsidRDefault="00C77C16" w:rsidP="00C77C16">
      <w:pPr>
        <w:spacing w:after="0" w:line="360" w:lineRule="auto"/>
        <w:rPr>
          <w:rFonts w:ascii="Times New Roman" w:eastAsia="Calibri" w:hAnsi="Times New Roman" w:cs="Times New Roman"/>
          <w:sz w:val="24"/>
          <w:szCs w:val="24"/>
        </w:rPr>
      </w:pPr>
    </w:p>
    <w:p w14:paraId="7C4BE3A9" w14:textId="77777777" w:rsidR="00C77C16" w:rsidRDefault="00C77C16" w:rsidP="00C77C16">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Complainant filed a “Petition </w:t>
      </w:r>
      <w:proofErr w:type="gramStart"/>
      <w:r>
        <w:rPr>
          <w:rFonts w:ascii="Times New Roman" w:eastAsia="Calibri" w:hAnsi="Times New Roman" w:cs="Times New Roman"/>
          <w:sz w:val="24"/>
          <w:szCs w:val="24"/>
        </w:rPr>
        <w:t>For</w:t>
      </w:r>
      <w:proofErr w:type="gramEnd"/>
      <w:r>
        <w:rPr>
          <w:rFonts w:ascii="Times New Roman" w:eastAsia="Calibri" w:hAnsi="Times New Roman" w:cs="Times New Roman"/>
          <w:sz w:val="24"/>
          <w:szCs w:val="24"/>
        </w:rPr>
        <w:t xml:space="preserve"> Extension Of Time To Reply” on July 25, 2018, seeking an extension of time to file responses to the answer and new matter and preliminary objections filed by Respondent.  </w:t>
      </w:r>
    </w:p>
    <w:p w14:paraId="0669B7F2" w14:textId="77777777" w:rsidR="00C77C16" w:rsidRDefault="00C77C16" w:rsidP="00C77C16">
      <w:pPr>
        <w:spacing w:after="0" w:line="360" w:lineRule="auto"/>
        <w:rPr>
          <w:rFonts w:ascii="Times New Roman" w:eastAsia="Calibri" w:hAnsi="Times New Roman" w:cs="Times New Roman"/>
          <w:sz w:val="24"/>
          <w:szCs w:val="24"/>
        </w:rPr>
      </w:pPr>
    </w:p>
    <w:p w14:paraId="20C2619C" w14:textId="77777777" w:rsidR="00C77C16" w:rsidRDefault="00C77C16" w:rsidP="00C77C16">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 Motion Judge Assignment Notice was issued on </w:t>
      </w:r>
      <w:proofErr w:type="gramStart"/>
      <w:r>
        <w:rPr>
          <w:rFonts w:ascii="Times New Roman" w:eastAsia="Calibri" w:hAnsi="Times New Roman" w:cs="Times New Roman"/>
          <w:sz w:val="24"/>
          <w:szCs w:val="24"/>
        </w:rPr>
        <w:t>August 9, 2018, and</w:t>
      </w:r>
      <w:proofErr w:type="gramEnd"/>
      <w:r>
        <w:rPr>
          <w:rFonts w:ascii="Times New Roman" w:eastAsia="Calibri" w:hAnsi="Times New Roman" w:cs="Times New Roman"/>
          <w:sz w:val="24"/>
          <w:szCs w:val="24"/>
        </w:rPr>
        <w:t xml:space="preserve"> assigned the undersigned presiding officer to this proceeding.</w:t>
      </w:r>
    </w:p>
    <w:p w14:paraId="5C2754F8" w14:textId="77777777" w:rsidR="00C77C16" w:rsidRDefault="00C77C16" w:rsidP="00C77C16">
      <w:pPr>
        <w:spacing w:after="0" w:line="360" w:lineRule="auto"/>
        <w:rPr>
          <w:rFonts w:ascii="Times New Roman" w:eastAsia="Calibri" w:hAnsi="Times New Roman" w:cs="Times New Roman"/>
          <w:sz w:val="24"/>
          <w:szCs w:val="24"/>
        </w:rPr>
      </w:pPr>
    </w:p>
    <w:p w14:paraId="6BF389E1" w14:textId="77777777" w:rsidR="00C77C16" w:rsidRPr="00F70DB1" w:rsidRDefault="00C77C16" w:rsidP="00C77C16">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 xml:space="preserve">On August 9, 2018 an interim order was entered permitting Complainant to </w:t>
      </w:r>
      <w:r>
        <w:rPr>
          <w:rFonts w:ascii="Times New Roman" w:eastAsia="Times New Roman" w:hAnsi="Times New Roman" w:cs="Times New Roman"/>
          <w:sz w:val="24"/>
          <w:szCs w:val="24"/>
        </w:rPr>
        <w:t>file a responsive pleading to the preliminary objections, answer and new matter filed by Respondent no later than September 10, 2018.</w:t>
      </w:r>
    </w:p>
    <w:p w14:paraId="78FD6A21" w14:textId="77777777" w:rsidR="00C77C16" w:rsidRPr="00F70DB1" w:rsidRDefault="00C77C16" w:rsidP="00C77C16">
      <w:pPr>
        <w:pStyle w:val="ListParagraph"/>
        <w:spacing w:after="0" w:line="360" w:lineRule="auto"/>
        <w:rPr>
          <w:rFonts w:ascii="Times New Roman" w:eastAsia="Times New Roman" w:hAnsi="Times New Roman" w:cs="Times New Roman"/>
          <w:sz w:val="24"/>
          <w:szCs w:val="24"/>
        </w:rPr>
      </w:pPr>
    </w:p>
    <w:p w14:paraId="2CDD7BAF" w14:textId="77777777" w:rsidR="00C77C16" w:rsidRPr="00EA1D2C" w:rsidRDefault="00C77C16" w:rsidP="00C77C16">
      <w:pPr>
        <w:widowControl w:val="0"/>
        <w:autoSpaceDE w:val="0"/>
        <w:autoSpaceDN w:val="0"/>
        <w:adjustRightInd w:val="0"/>
        <w:spacing w:after="0" w:line="360" w:lineRule="auto"/>
        <w:rPr>
          <w:rFonts w:ascii="Times New Roman" w:eastAsia="Times New Roman" w:hAnsi="Times New Roman" w:cs="Times New Roman"/>
          <w:bCs/>
          <w:color w:val="000000"/>
          <w:sz w:val="24"/>
          <w:szCs w:val="24"/>
        </w:rPr>
      </w:pPr>
      <w:r w:rsidRPr="00EA1D2C">
        <w:rPr>
          <w:rFonts w:ascii="Times New Roman" w:eastAsia="Times New Roman" w:hAnsi="Times New Roman" w:cs="Times New Roman"/>
          <w:bCs/>
          <w:color w:val="000000"/>
          <w:sz w:val="24"/>
          <w:szCs w:val="24"/>
        </w:rPr>
        <w:tab/>
      </w:r>
      <w:r w:rsidRPr="00EA1D2C">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On August 28, 2018, Complainant filed a response to the answer and new matter of Respondent.</w:t>
      </w:r>
    </w:p>
    <w:p w14:paraId="47DEC09D" w14:textId="77777777" w:rsidR="00C77C16" w:rsidRDefault="00C77C16" w:rsidP="00C77C16">
      <w:pPr>
        <w:widowControl w:val="0"/>
        <w:autoSpaceDE w:val="0"/>
        <w:autoSpaceDN w:val="0"/>
        <w:adjustRightInd w:val="0"/>
        <w:spacing w:after="0" w:line="240" w:lineRule="auto"/>
        <w:rPr>
          <w:rFonts w:ascii="Times New Roman" w:eastAsia="Times New Roman" w:hAnsi="Times New Roman" w:cs="Times New Roman"/>
          <w:b/>
          <w:bCs/>
          <w:color w:val="000000"/>
          <w:sz w:val="24"/>
          <w:szCs w:val="24"/>
          <w:u w:val="single"/>
        </w:rPr>
      </w:pPr>
    </w:p>
    <w:p w14:paraId="47903149" w14:textId="77777777" w:rsidR="00C77C16" w:rsidRDefault="00C77C16" w:rsidP="00C77C16">
      <w:pPr>
        <w:widowControl w:val="0"/>
        <w:autoSpaceDE w:val="0"/>
        <w:autoSpaceDN w:val="0"/>
        <w:adjustRightInd w:val="0"/>
        <w:spacing w:after="0" w:line="240" w:lineRule="auto"/>
        <w:rPr>
          <w:rFonts w:ascii="Times New Roman" w:eastAsia="Times New Roman" w:hAnsi="Times New Roman" w:cs="Times New Roman"/>
          <w:b/>
          <w:bCs/>
          <w:color w:val="000000"/>
          <w:sz w:val="24"/>
          <w:szCs w:val="24"/>
          <w:u w:val="single"/>
        </w:rPr>
      </w:pPr>
    </w:p>
    <w:p w14:paraId="01BF86BB" w14:textId="77777777" w:rsidR="00C77C16" w:rsidRDefault="00C77C16" w:rsidP="00C77C16">
      <w:pPr>
        <w:widowControl w:val="0"/>
        <w:autoSpaceDE w:val="0"/>
        <w:autoSpaceDN w:val="0"/>
        <w:adjustRightInd w:val="0"/>
        <w:spacing w:after="0" w:line="240" w:lineRule="auto"/>
        <w:rPr>
          <w:rFonts w:ascii="Times New Roman" w:eastAsia="Times New Roman" w:hAnsi="Times New Roman" w:cs="Times New Roman"/>
          <w:b/>
          <w:bCs/>
          <w:color w:val="000000"/>
          <w:sz w:val="24"/>
          <w:szCs w:val="24"/>
          <w:u w:val="single"/>
        </w:rPr>
      </w:pPr>
    </w:p>
    <w:p w14:paraId="2BA052CE" w14:textId="77777777" w:rsidR="00C77C16" w:rsidRDefault="00C77C16" w:rsidP="00C77C16">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3B4728">
        <w:rPr>
          <w:rFonts w:ascii="Times New Roman" w:eastAsia="Times New Roman" w:hAnsi="Times New Roman" w:cs="Times New Roman"/>
          <w:b/>
          <w:bCs/>
          <w:color w:val="000000"/>
          <w:sz w:val="24"/>
          <w:szCs w:val="24"/>
        </w:rPr>
        <w:lastRenderedPageBreak/>
        <w:tab/>
      </w:r>
      <w:r>
        <w:rPr>
          <w:rFonts w:ascii="Times New Roman" w:eastAsia="Times New Roman" w:hAnsi="Times New Roman" w:cs="Times New Roman"/>
          <w:b/>
          <w:bCs/>
          <w:color w:val="000000"/>
          <w:sz w:val="24"/>
          <w:szCs w:val="24"/>
        </w:rPr>
        <w:tab/>
      </w:r>
      <w:r w:rsidRPr="003B4728">
        <w:rPr>
          <w:rFonts w:ascii="Times New Roman" w:eastAsia="Times New Roman" w:hAnsi="Times New Roman" w:cs="Times New Roman"/>
          <w:bCs/>
          <w:color w:val="000000"/>
          <w:sz w:val="24"/>
          <w:szCs w:val="24"/>
        </w:rPr>
        <w:t xml:space="preserve">On October 10, 2018, an interim order was entered </w:t>
      </w:r>
      <w:r>
        <w:rPr>
          <w:rFonts w:ascii="Times New Roman" w:eastAsia="Times New Roman" w:hAnsi="Times New Roman" w:cs="Times New Roman"/>
          <w:bCs/>
          <w:color w:val="000000"/>
          <w:sz w:val="24"/>
          <w:szCs w:val="24"/>
        </w:rPr>
        <w:t xml:space="preserve">denying </w:t>
      </w:r>
      <w:r w:rsidRPr="00042173">
        <w:rPr>
          <w:rFonts w:ascii="Times New Roman" w:eastAsia="Times New Roman" w:hAnsi="Times New Roman" w:cs="Times New Roman"/>
          <w:color w:val="000000"/>
          <w:sz w:val="24"/>
          <w:szCs w:val="24"/>
        </w:rPr>
        <w:t xml:space="preserve">the Preliminary Objections filed by </w:t>
      </w:r>
      <w:r>
        <w:rPr>
          <w:rFonts w:ascii="Times New Roman" w:eastAsia="Calibri" w:hAnsi="Times New Roman" w:cs="Times New Roman"/>
          <w:sz w:val="24"/>
          <w:szCs w:val="24"/>
        </w:rPr>
        <w:t xml:space="preserve">Metropolitan Edison </w:t>
      </w:r>
      <w:r w:rsidRPr="00042173">
        <w:rPr>
          <w:rFonts w:ascii="Times New Roman" w:eastAsia="Calibri" w:hAnsi="Times New Roman" w:cs="Times New Roman"/>
          <w:sz w:val="24"/>
          <w:szCs w:val="24"/>
        </w:rPr>
        <w:t xml:space="preserve">Company </w:t>
      </w:r>
      <w:r w:rsidRPr="00042173">
        <w:rPr>
          <w:rFonts w:ascii="Times New Roman" w:eastAsia="Times New Roman" w:hAnsi="Times New Roman" w:cs="Times New Roman"/>
          <w:color w:val="000000"/>
          <w:sz w:val="24"/>
          <w:szCs w:val="24"/>
        </w:rPr>
        <w:t>in the above-captioned proceeding</w:t>
      </w:r>
      <w:r>
        <w:rPr>
          <w:rFonts w:ascii="Times New Roman" w:eastAsia="Times New Roman" w:hAnsi="Times New Roman" w:cs="Times New Roman"/>
          <w:color w:val="000000"/>
          <w:sz w:val="24"/>
          <w:szCs w:val="24"/>
        </w:rPr>
        <w:t xml:space="preserve">.  </w:t>
      </w:r>
    </w:p>
    <w:p w14:paraId="40957C62" w14:textId="77777777" w:rsidR="00C77C16" w:rsidRDefault="00C77C16" w:rsidP="00C77C16">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41D19A63" w14:textId="77777777" w:rsidR="00C77C16" w:rsidRDefault="00C77C16" w:rsidP="00C77C16">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On November 21, 2018, the undersigned presiding officer received a “Notice </w:t>
      </w:r>
      <w:proofErr w:type="gramStart"/>
      <w:r>
        <w:rPr>
          <w:rFonts w:ascii="Times New Roman" w:eastAsia="Times New Roman" w:hAnsi="Times New Roman" w:cs="Times New Roman"/>
          <w:color w:val="000000"/>
          <w:sz w:val="24"/>
          <w:szCs w:val="24"/>
        </w:rPr>
        <w:t>And</w:t>
      </w:r>
      <w:proofErr w:type="gramEnd"/>
      <w:r>
        <w:rPr>
          <w:rFonts w:ascii="Times New Roman" w:eastAsia="Times New Roman" w:hAnsi="Times New Roman" w:cs="Times New Roman"/>
          <w:color w:val="000000"/>
          <w:sz w:val="24"/>
          <w:szCs w:val="24"/>
        </w:rPr>
        <w:t xml:space="preserve"> Petition For Judicial Determination Of Jurisdiction” (Petition) which was received by the Commission’s Secretary on November 21, 2018.  The Petition did not include a notice to plead directed to Respondent.</w:t>
      </w:r>
    </w:p>
    <w:p w14:paraId="211C9930" w14:textId="77777777" w:rsidR="00C77C16" w:rsidRDefault="00C77C16" w:rsidP="00C77C16">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612D9C61" w14:textId="77777777" w:rsidR="00C77C16" w:rsidRDefault="00C77C16" w:rsidP="00C77C16">
      <w:pPr>
        <w:pStyle w:val="ListParagraph"/>
        <w:tabs>
          <w:tab w:val="left" w:pos="720"/>
          <w:tab w:val="right" w:pos="1440"/>
        </w:tabs>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On November 27, 2018 an interim order was entered permitting Respondent to file a </w:t>
      </w:r>
      <w:proofErr w:type="gramStart"/>
      <w:r>
        <w:rPr>
          <w:rFonts w:ascii="Times New Roman" w:eastAsia="Times New Roman" w:hAnsi="Times New Roman" w:cs="Times New Roman"/>
          <w:sz w:val="24"/>
          <w:szCs w:val="24"/>
        </w:rPr>
        <w:t>responsive pleading and/or objections</w:t>
      </w:r>
      <w:proofErr w:type="gramEnd"/>
      <w:r>
        <w:rPr>
          <w:rFonts w:ascii="Times New Roman" w:eastAsia="Times New Roman" w:hAnsi="Times New Roman" w:cs="Times New Roman"/>
          <w:sz w:val="24"/>
          <w:szCs w:val="24"/>
        </w:rPr>
        <w:t xml:space="preserve"> </w:t>
      </w:r>
      <w:r w:rsidRPr="00E82C36">
        <w:rPr>
          <w:rFonts w:ascii="Times New Roman" w:eastAsia="Times New Roman" w:hAnsi="Times New Roman" w:cs="Times New Roman"/>
          <w:sz w:val="24"/>
          <w:szCs w:val="24"/>
        </w:rPr>
        <w:t xml:space="preserve">to </w:t>
      </w:r>
      <w:r w:rsidRPr="00E82C36">
        <w:rPr>
          <w:rFonts w:ascii="Times New Roman" w:eastAsia="Calibri" w:hAnsi="Times New Roman" w:cs="Times New Roman"/>
          <w:sz w:val="24"/>
          <w:szCs w:val="24"/>
        </w:rPr>
        <w:t xml:space="preserve">the </w:t>
      </w:r>
      <w:r>
        <w:rPr>
          <w:rFonts w:ascii="Times New Roman" w:eastAsia="Times New Roman" w:hAnsi="Times New Roman" w:cs="Times New Roman"/>
          <w:color w:val="000000"/>
          <w:sz w:val="24"/>
          <w:szCs w:val="24"/>
        </w:rPr>
        <w:t xml:space="preserve">“Notice And Petition For Judicial Determination Of Jurisdiction” on or before December 14, 2018.  </w:t>
      </w:r>
    </w:p>
    <w:p w14:paraId="2DD51C31" w14:textId="77777777" w:rsidR="00C77C16" w:rsidRDefault="00C77C16" w:rsidP="00C77C16">
      <w:pPr>
        <w:pStyle w:val="ListParagraph"/>
        <w:tabs>
          <w:tab w:val="left" w:pos="720"/>
          <w:tab w:val="right" w:pos="1440"/>
        </w:tabs>
        <w:spacing w:after="0" w:line="360" w:lineRule="auto"/>
        <w:ind w:left="0" w:firstLine="1440"/>
        <w:rPr>
          <w:rFonts w:ascii="Times New Roman" w:eastAsia="Times New Roman" w:hAnsi="Times New Roman" w:cs="Times New Roman"/>
          <w:color w:val="000000"/>
          <w:sz w:val="24"/>
          <w:szCs w:val="24"/>
        </w:rPr>
      </w:pPr>
    </w:p>
    <w:p w14:paraId="63A74D4E" w14:textId="77777777" w:rsidR="00C77C16" w:rsidRDefault="00C77C16" w:rsidP="00C77C16">
      <w:pPr>
        <w:pStyle w:val="ListParagraph"/>
        <w:tabs>
          <w:tab w:val="left" w:pos="720"/>
          <w:tab w:val="right" w:pos="1440"/>
        </w:tabs>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 December 1, 2018, Respondent filed a letter response in opposition to the Petition.  Respondent points out that it is unclear what relief is being sought by Complainant through the Petition.  </w:t>
      </w:r>
    </w:p>
    <w:p w14:paraId="244D8A72" w14:textId="77777777" w:rsidR="00C77C16" w:rsidRDefault="00C77C16" w:rsidP="00C77C16">
      <w:pPr>
        <w:pStyle w:val="ListParagraph"/>
        <w:tabs>
          <w:tab w:val="left" w:pos="720"/>
          <w:tab w:val="right" w:pos="1440"/>
        </w:tabs>
        <w:spacing w:after="0" w:line="360" w:lineRule="auto"/>
        <w:ind w:left="0" w:firstLine="1440"/>
        <w:rPr>
          <w:rFonts w:ascii="Times New Roman" w:eastAsia="Times New Roman" w:hAnsi="Times New Roman" w:cs="Times New Roman"/>
          <w:color w:val="000000"/>
          <w:sz w:val="24"/>
          <w:szCs w:val="24"/>
        </w:rPr>
      </w:pPr>
    </w:p>
    <w:p w14:paraId="4DC4FA79" w14:textId="77777777" w:rsidR="00C77C16" w:rsidRPr="00304F60" w:rsidRDefault="00C77C16" w:rsidP="00C77C16">
      <w:pPr>
        <w:pStyle w:val="ListParagraph"/>
        <w:tabs>
          <w:tab w:val="left" w:pos="720"/>
          <w:tab w:val="righ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Petition states that it “calls for clarification of jurisdiction of the Administrative Courts of the COMMONWEALTH OF PENNSYLVANIA PUBLIC UTILITY COMMISSION”.  The Petition further seems to question “Does this court have jurisdiction to issue decisions for complaints other than by a person or is said jurisdiction limited to fictitious entiti</w:t>
      </w:r>
      <w:r w:rsidR="0086708E">
        <w:rPr>
          <w:rFonts w:ascii="Times New Roman" w:eastAsia="Times New Roman" w:hAnsi="Times New Roman" w:cs="Times New Roman"/>
          <w:color w:val="000000"/>
          <w:sz w:val="24"/>
          <w:szCs w:val="24"/>
        </w:rPr>
        <w:t>es only?” and “Does this court have jurisdiction to order the PUC to change policy, procedures, rules or rulings?”</w:t>
      </w:r>
      <w:r w:rsidR="0086708E">
        <w:rPr>
          <w:rStyle w:val="FootnoteReference"/>
          <w:rFonts w:ascii="Times New Roman" w:eastAsia="Times New Roman" w:hAnsi="Times New Roman" w:cs="Times New Roman"/>
          <w:color w:val="000000"/>
          <w:sz w:val="24"/>
          <w:szCs w:val="24"/>
        </w:rPr>
        <w:footnoteReference w:id="2"/>
      </w:r>
      <w:r>
        <w:rPr>
          <w:rFonts w:ascii="Times New Roman" w:eastAsia="Times New Roman" w:hAnsi="Times New Roman" w:cs="Times New Roman"/>
          <w:color w:val="000000"/>
          <w:sz w:val="24"/>
          <w:szCs w:val="24"/>
        </w:rPr>
        <w:t xml:space="preserve">   </w:t>
      </w:r>
    </w:p>
    <w:p w14:paraId="142D5726" w14:textId="77777777" w:rsidR="00C77C16" w:rsidRDefault="00C77C16" w:rsidP="00C77C16">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2A751C3B" w14:textId="4C5B23DD" w:rsidR="0086708E" w:rsidRDefault="0086708E" w:rsidP="00C77C16">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The Petition </w:t>
      </w:r>
      <w:r w:rsidR="002B02B8">
        <w:rPr>
          <w:rFonts w:ascii="Times New Roman" w:eastAsia="Times New Roman" w:hAnsi="Times New Roman" w:cs="Times New Roman"/>
          <w:color w:val="000000"/>
          <w:sz w:val="24"/>
          <w:szCs w:val="24"/>
        </w:rPr>
        <w:t xml:space="preserve">fails to </w:t>
      </w:r>
      <w:r>
        <w:rPr>
          <w:rFonts w:ascii="Times New Roman" w:eastAsia="Times New Roman" w:hAnsi="Times New Roman" w:cs="Times New Roman"/>
          <w:color w:val="000000"/>
          <w:sz w:val="24"/>
          <w:szCs w:val="24"/>
        </w:rPr>
        <w:t>state clearly and concisely the controversy and uncertainty which is the subject of the petition</w:t>
      </w:r>
      <w:r w:rsidR="002B02B8">
        <w:rPr>
          <w:rFonts w:ascii="Times New Roman" w:eastAsia="Times New Roman" w:hAnsi="Times New Roman" w:cs="Times New Roman"/>
          <w:color w:val="000000"/>
          <w:sz w:val="24"/>
          <w:szCs w:val="24"/>
        </w:rPr>
        <w:t xml:space="preserve"> or the relief being sought by Complainant.  Further, </w:t>
      </w:r>
      <w:r>
        <w:rPr>
          <w:rFonts w:ascii="Times New Roman" w:eastAsia="Times New Roman" w:hAnsi="Times New Roman" w:cs="Times New Roman"/>
          <w:color w:val="000000"/>
          <w:sz w:val="24"/>
          <w:szCs w:val="24"/>
        </w:rPr>
        <w:t xml:space="preserve">it is unclear from the Petition, what relief is being sought by Complainant.   </w:t>
      </w:r>
    </w:p>
    <w:p w14:paraId="69C8CB96" w14:textId="77777777" w:rsidR="00C77C16" w:rsidRDefault="00C77C16" w:rsidP="00C77C16">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5737369F" w14:textId="77777777" w:rsidR="00C77C16" w:rsidRDefault="00C77C16" w:rsidP="00C77C16">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Under the circumstances, the following order will be entered.</w:t>
      </w:r>
    </w:p>
    <w:p w14:paraId="7C3758A3" w14:textId="77777777" w:rsidR="00C77C16" w:rsidRDefault="00C77C16" w:rsidP="00C77C16">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14:paraId="72504E1D" w14:textId="77777777" w:rsidR="00C77C16" w:rsidRDefault="00C77C16" w:rsidP="00C77C16">
      <w:pPr>
        <w:spacing w:after="0"/>
      </w:pPr>
    </w:p>
    <w:p w14:paraId="0DD193C4" w14:textId="77777777" w:rsidR="00C77C16" w:rsidRPr="00042173" w:rsidRDefault="00C77C16" w:rsidP="00C77C16">
      <w:pPr>
        <w:spacing w:after="0" w:line="360" w:lineRule="auto"/>
        <w:jc w:val="center"/>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lastRenderedPageBreak/>
        <w:t>ORDER</w:t>
      </w:r>
    </w:p>
    <w:p w14:paraId="3C1E88F7" w14:textId="77777777" w:rsidR="00C77C16" w:rsidRPr="00042173" w:rsidRDefault="00C77C16" w:rsidP="00C77C16">
      <w:pPr>
        <w:spacing w:after="0" w:line="360" w:lineRule="auto"/>
        <w:jc w:val="center"/>
        <w:rPr>
          <w:rFonts w:ascii="Times New Roman" w:eastAsia="Calibri" w:hAnsi="Times New Roman" w:cs="Times New Roman"/>
          <w:sz w:val="24"/>
          <w:szCs w:val="24"/>
        </w:rPr>
      </w:pPr>
    </w:p>
    <w:p w14:paraId="7A793F7F" w14:textId="77777777" w:rsidR="00C77C16" w:rsidRPr="00042173" w:rsidRDefault="00C77C16" w:rsidP="00C77C16">
      <w:pPr>
        <w:spacing w:after="0" w:line="360" w:lineRule="auto"/>
        <w:ind w:firstLine="720"/>
        <w:rPr>
          <w:rFonts w:ascii="Times New Roman" w:eastAsia="Calibri" w:hAnsi="Times New Roman" w:cs="Times New Roman"/>
          <w:sz w:val="24"/>
          <w:szCs w:val="24"/>
        </w:rPr>
      </w:pPr>
      <w:bookmarkStart w:id="0" w:name="_GoBack"/>
      <w:bookmarkEnd w:id="0"/>
    </w:p>
    <w:p w14:paraId="1885EE30" w14:textId="77777777" w:rsidR="00C77C16" w:rsidRPr="00042173" w:rsidRDefault="00C77C16" w:rsidP="00C77C16">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THEREFORE,</w:t>
      </w:r>
    </w:p>
    <w:p w14:paraId="650F7570" w14:textId="77777777" w:rsidR="00C77C16" w:rsidRPr="00042173" w:rsidRDefault="00C77C16" w:rsidP="00C77C16">
      <w:pPr>
        <w:spacing w:after="0" w:line="360" w:lineRule="auto"/>
        <w:ind w:firstLine="720"/>
        <w:rPr>
          <w:rFonts w:ascii="Times New Roman" w:eastAsia="Calibri" w:hAnsi="Times New Roman" w:cs="Times New Roman"/>
          <w:sz w:val="24"/>
          <w:szCs w:val="24"/>
        </w:rPr>
      </w:pPr>
    </w:p>
    <w:p w14:paraId="1D1926E7" w14:textId="77777777" w:rsidR="00C77C16" w:rsidRPr="00042173" w:rsidRDefault="00C77C16" w:rsidP="00C77C16">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IT IS ORDERED:</w:t>
      </w:r>
    </w:p>
    <w:p w14:paraId="68F61DE5" w14:textId="77777777" w:rsidR="00C77C16" w:rsidRPr="00042173" w:rsidRDefault="00C77C16" w:rsidP="00C77C16">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44E5B9F3" w14:textId="2561E74F" w:rsidR="00C77C16" w:rsidRPr="00304F60" w:rsidRDefault="0086708E" w:rsidP="00C77C16">
      <w:pPr>
        <w:pStyle w:val="ListParagraph"/>
        <w:tabs>
          <w:tab w:val="left" w:pos="720"/>
          <w:tab w:val="righ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reasons set forth above, the </w:t>
      </w:r>
      <w:r w:rsidR="00A429E6">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Notice </w:t>
      </w:r>
      <w:proofErr w:type="gramStart"/>
      <w:r>
        <w:rPr>
          <w:rFonts w:ascii="Times New Roman" w:eastAsia="Times New Roman" w:hAnsi="Times New Roman" w:cs="Times New Roman"/>
          <w:color w:val="000000"/>
          <w:sz w:val="24"/>
          <w:szCs w:val="24"/>
        </w:rPr>
        <w:t>And</w:t>
      </w:r>
      <w:proofErr w:type="gramEnd"/>
      <w:r>
        <w:rPr>
          <w:rFonts w:ascii="Times New Roman" w:eastAsia="Times New Roman" w:hAnsi="Times New Roman" w:cs="Times New Roman"/>
          <w:color w:val="000000"/>
          <w:sz w:val="24"/>
          <w:szCs w:val="24"/>
        </w:rPr>
        <w:t xml:space="preserve"> Petition For Judicial Determination Of Jurisdiction” (Petition) which was filed on November 26, 2018 is denied.</w:t>
      </w:r>
      <w:r w:rsidR="00C77C16">
        <w:rPr>
          <w:rFonts w:ascii="Times New Roman" w:eastAsia="Times New Roman" w:hAnsi="Times New Roman" w:cs="Times New Roman"/>
          <w:color w:val="000000"/>
          <w:sz w:val="24"/>
          <w:szCs w:val="24"/>
        </w:rPr>
        <w:t xml:space="preserve">  </w:t>
      </w:r>
    </w:p>
    <w:p w14:paraId="3C1B7E5D" w14:textId="77777777" w:rsidR="00C77C16" w:rsidRDefault="00C77C16" w:rsidP="00C77C16">
      <w:pPr>
        <w:pStyle w:val="ListParagraph"/>
        <w:spacing w:after="0"/>
        <w:rPr>
          <w:rFonts w:ascii="Times New Roman" w:eastAsia="Times New Roman" w:hAnsi="Times New Roman" w:cs="Times New Roman"/>
          <w:sz w:val="24"/>
          <w:szCs w:val="24"/>
        </w:rPr>
      </w:pPr>
    </w:p>
    <w:p w14:paraId="05CB7C85" w14:textId="77777777" w:rsidR="00C77C16" w:rsidRDefault="00C77C16" w:rsidP="00C77C16">
      <w:pPr>
        <w:pStyle w:val="ListParagraph"/>
        <w:spacing w:after="0"/>
        <w:rPr>
          <w:rFonts w:ascii="Times New Roman" w:eastAsia="Times New Roman" w:hAnsi="Times New Roman" w:cs="Times New Roman"/>
          <w:sz w:val="24"/>
          <w:szCs w:val="24"/>
        </w:rPr>
      </w:pPr>
    </w:p>
    <w:p w14:paraId="6A74BFC6" w14:textId="77777777" w:rsidR="00C77C16" w:rsidRPr="00C0384C" w:rsidRDefault="00C77C16" w:rsidP="00C77C16">
      <w:pPr>
        <w:pStyle w:val="ListParagraph"/>
        <w:spacing w:after="0"/>
        <w:rPr>
          <w:rFonts w:ascii="Times New Roman" w:eastAsia="Times New Roman" w:hAnsi="Times New Roman" w:cs="Times New Roman"/>
          <w:sz w:val="24"/>
          <w:szCs w:val="24"/>
        </w:rPr>
      </w:pPr>
    </w:p>
    <w:p w14:paraId="1BEDF762" w14:textId="77777777" w:rsidR="00C63993" w:rsidRDefault="00C77C16" w:rsidP="002B02B8">
      <w:pPr>
        <w:spacing w:line="240" w:lineRule="auto"/>
        <w:rPr>
          <w:rFonts w:ascii="Times New Roman" w:hAnsi="Times New Roman" w:cs="Times New Roman"/>
          <w:sz w:val="24"/>
          <w:szCs w:val="24"/>
        </w:rPr>
      </w:pPr>
      <w:r w:rsidRPr="00C0384C">
        <w:rPr>
          <w:rFonts w:ascii="Times New Roman" w:hAnsi="Times New Roman" w:cs="Times New Roman"/>
          <w:sz w:val="24"/>
          <w:szCs w:val="24"/>
        </w:rPr>
        <w:t xml:space="preserve">Date:  </w:t>
      </w:r>
      <w:r w:rsidR="0086708E" w:rsidRPr="00A429E6">
        <w:rPr>
          <w:rFonts w:ascii="Times New Roman" w:hAnsi="Times New Roman" w:cs="Times New Roman"/>
          <w:sz w:val="24"/>
          <w:szCs w:val="24"/>
          <w:u w:val="single"/>
        </w:rPr>
        <w:t>December 27, 2018</w:t>
      </w:r>
      <w:r w:rsidRPr="00C0384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D020F">
        <w:rPr>
          <w:rFonts w:ascii="Times New Roman" w:hAnsi="Times New Roman" w:cs="Times New Roman"/>
          <w:sz w:val="24"/>
          <w:szCs w:val="24"/>
          <w:u w:val="single"/>
        </w:rPr>
        <w:tab/>
      </w:r>
      <w:r w:rsidRPr="00AD020F">
        <w:rPr>
          <w:rFonts w:ascii="Times New Roman" w:hAnsi="Times New Roman" w:cs="Times New Roman"/>
          <w:sz w:val="24"/>
          <w:szCs w:val="24"/>
          <w:u w:val="single"/>
        </w:rPr>
        <w:tab/>
      </w:r>
      <w:r w:rsidRPr="00AD020F">
        <w:rPr>
          <w:rFonts w:ascii="Times New Roman" w:hAnsi="Times New Roman" w:cs="Times New Roman"/>
          <w:sz w:val="24"/>
          <w:szCs w:val="24"/>
          <w:u w:val="single"/>
        </w:rPr>
        <w:tab/>
      </w:r>
      <w:r w:rsidRPr="003C6AF4">
        <w:rPr>
          <w:u w:val="single"/>
        </w:rPr>
        <w:tab/>
      </w:r>
      <w:r w:rsidRPr="003C6AF4">
        <w:rPr>
          <w:u w:val="single"/>
        </w:rPr>
        <w:tab/>
      </w:r>
      <w:r w:rsidRPr="003C6AF4">
        <w:rPr>
          <w:u w:val="single"/>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Jeffrey A. Watson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Administrative Law Judge</w:t>
      </w:r>
    </w:p>
    <w:p w14:paraId="13382606" w14:textId="77777777" w:rsidR="00C63993" w:rsidRDefault="00C63993">
      <w:pPr>
        <w:rPr>
          <w:rFonts w:ascii="Times New Roman" w:hAnsi="Times New Roman" w:cs="Times New Roman"/>
          <w:sz w:val="24"/>
          <w:szCs w:val="24"/>
        </w:rPr>
      </w:pPr>
      <w:r>
        <w:rPr>
          <w:rFonts w:ascii="Times New Roman" w:hAnsi="Times New Roman" w:cs="Times New Roman"/>
          <w:sz w:val="24"/>
          <w:szCs w:val="24"/>
        </w:rPr>
        <w:br w:type="page"/>
      </w:r>
    </w:p>
    <w:p w14:paraId="6C17693A" w14:textId="77777777" w:rsidR="00C63993" w:rsidRDefault="00C63993" w:rsidP="00C63993">
      <w:pPr>
        <w:spacing w:after="0" w:line="240" w:lineRule="auto"/>
        <w:rPr>
          <w:rFonts w:ascii="Microsoft Sans Serif" w:eastAsia="Microsoft Sans Serif" w:hAnsi="Microsoft Sans Serif" w:cs="Microsoft Sans Serif"/>
          <w:b/>
          <w:sz w:val="24"/>
          <w:u w:val="single"/>
        </w:rPr>
        <w:sectPr w:rsidR="00C63993" w:rsidSect="0039029D">
          <w:footerReference w:type="default" r:id="rId7"/>
          <w:pgSz w:w="12240" w:h="15840"/>
          <w:pgMar w:top="1440" w:right="1440" w:bottom="1440" w:left="1440" w:header="720" w:footer="720" w:gutter="0"/>
          <w:cols w:space="720"/>
          <w:titlePg/>
          <w:docGrid w:linePitch="360"/>
        </w:sectPr>
      </w:pPr>
    </w:p>
    <w:p w14:paraId="592CC6FC" w14:textId="633B12F9" w:rsidR="00C63993" w:rsidRDefault="00C63993" w:rsidP="00C63993">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C-2018-3003023 - JANET E COLE v. METROPOLITAN EDISON COMPANY</w:t>
      </w:r>
    </w:p>
    <w:p w14:paraId="25DAA790" w14:textId="77777777" w:rsidR="00C63993" w:rsidRDefault="00C63993" w:rsidP="00C63993">
      <w:pPr>
        <w:spacing w:after="0" w:line="240" w:lineRule="auto"/>
        <w:rPr>
          <w:rFonts w:ascii="Microsoft Sans Serif" w:eastAsia="Microsoft Sans Serif" w:hAnsi="Microsoft Sans Serif" w:cs="Microsoft Sans Serif"/>
          <w:b/>
          <w:sz w:val="24"/>
          <w:u w:val="single"/>
        </w:rPr>
      </w:pPr>
    </w:p>
    <w:p w14:paraId="505AF602" w14:textId="77777777" w:rsidR="00C63993" w:rsidRDefault="00C63993" w:rsidP="00C6399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JANET E COLE</w:t>
      </w:r>
    </w:p>
    <w:p w14:paraId="4C9C9B7E" w14:textId="77777777" w:rsidR="00C63993" w:rsidRDefault="00C63993" w:rsidP="00C6399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630 EUCLID AVENUE</w:t>
      </w:r>
    </w:p>
    <w:p w14:paraId="2F0618C6" w14:textId="77777777" w:rsidR="00C63993" w:rsidRDefault="00C63993" w:rsidP="00C6399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TEMPLE PA  19560</w:t>
      </w:r>
    </w:p>
    <w:p w14:paraId="17F14244" w14:textId="77777777" w:rsidR="00C63993" w:rsidRDefault="00C63993" w:rsidP="00C6399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610.929.4374</w:t>
      </w:r>
    </w:p>
    <w:p w14:paraId="1D87F87B" w14:textId="77777777" w:rsidR="00C63993" w:rsidRDefault="00C63993" w:rsidP="00C63993">
      <w:pPr>
        <w:spacing w:after="0" w:line="240" w:lineRule="auto"/>
        <w:rPr>
          <w:rFonts w:ascii="Microsoft Sans Serif" w:eastAsia="Microsoft Sans Serif" w:hAnsi="Microsoft Sans Serif" w:cs="Microsoft Sans Serif"/>
          <w:sz w:val="24"/>
        </w:rPr>
      </w:pPr>
    </w:p>
    <w:p w14:paraId="04544EFE" w14:textId="77777777" w:rsidR="00C63993" w:rsidRDefault="00C63993" w:rsidP="00C6399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3167249D" w14:textId="77777777" w:rsidR="00C63993" w:rsidRDefault="00C63993" w:rsidP="00C6399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w:t>
      </w:r>
    </w:p>
    <w:p w14:paraId="5CF479AB" w14:textId="77777777" w:rsidR="00C63993" w:rsidRDefault="00C63993" w:rsidP="00C6399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2800 POTTSVILLE PIKE</w:t>
      </w:r>
    </w:p>
    <w:p w14:paraId="29EC7EC6" w14:textId="77777777" w:rsidR="00C63993" w:rsidRDefault="00C63993" w:rsidP="00C6399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70C829C0" w14:textId="77777777" w:rsidR="00C63993" w:rsidRDefault="00C63993" w:rsidP="00C6399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49F690F4" w14:textId="77777777" w:rsidR="00C63993" w:rsidRDefault="00C63993" w:rsidP="00C63993">
      <w:pPr>
        <w:spacing w:after="0" w:line="240" w:lineRule="auto"/>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i/>
          <w:u w:val="single"/>
        </w:rPr>
        <w:t>ACCEPTS E-SERVICE</w:t>
      </w:r>
    </w:p>
    <w:p w14:paraId="1323B131" w14:textId="77777777" w:rsidR="00C63993" w:rsidRDefault="00C63993" w:rsidP="00C63993">
      <w:pPr>
        <w:rPr>
          <w:rFonts w:eastAsiaTheme="minorEastAsia"/>
        </w:rPr>
      </w:pPr>
    </w:p>
    <w:p w14:paraId="5B516264" w14:textId="77777777" w:rsidR="00C63993" w:rsidRDefault="00C63993" w:rsidP="00C63993"/>
    <w:p w14:paraId="5C387C01" w14:textId="77777777" w:rsidR="00DC28A6" w:rsidRDefault="00A429E6" w:rsidP="002B02B8">
      <w:pPr>
        <w:spacing w:line="240" w:lineRule="auto"/>
      </w:pPr>
    </w:p>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BF5CA" w14:textId="77777777" w:rsidR="00A06BB2" w:rsidRDefault="00A06BB2" w:rsidP="00C77C16">
      <w:pPr>
        <w:spacing w:after="0" w:line="240" w:lineRule="auto"/>
      </w:pPr>
      <w:r>
        <w:separator/>
      </w:r>
    </w:p>
  </w:endnote>
  <w:endnote w:type="continuationSeparator" w:id="0">
    <w:p w14:paraId="2B48876F" w14:textId="77777777" w:rsidR="00A06BB2" w:rsidRDefault="00A06BB2" w:rsidP="00C77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6689713"/>
      <w:docPartObj>
        <w:docPartGallery w:val="Page Numbers (Bottom of Page)"/>
        <w:docPartUnique/>
      </w:docPartObj>
    </w:sdtPr>
    <w:sdtEndPr>
      <w:rPr>
        <w:rFonts w:ascii="Times New Roman" w:hAnsi="Times New Roman" w:cs="Times New Roman"/>
        <w:noProof/>
        <w:sz w:val="24"/>
        <w:szCs w:val="24"/>
      </w:rPr>
    </w:sdtEndPr>
    <w:sdtContent>
      <w:p w14:paraId="7DE0D3A7" w14:textId="597189BA" w:rsidR="0039029D" w:rsidRPr="003C095C" w:rsidRDefault="0039029D">
        <w:pPr>
          <w:pStyle w:val="Footer"/>
          <w:jc w:val="center"/>
          <w:rPr>
            <w:rFonts w:ascii="Times New Roman" w:hAnsi="Times New Roman" w:cs="Times New Roman"/>
            <w:sz w:val="24"/>
            <w:szCs w:val="24"/>
          </w:rPr>
        </w:pPr>
        <w:r w:rsidRPr="003C095C">
          <w:rPr>
            <w:rFonts w:ascii="Times New Roman" w:hAnsi="Times New Roman" w:cs="Times New Roman"/>
            <w:sz w:val="24"/>
            <w:szCs w:val="24"/>
          </w:rPr>
          <w:fldChar w:fldCharType="begin"/>
        </w:r>
        <w:r w:rsidRPr="003C095C">
          <w:rPr>
            <w:rFonts w:ascii="Times New Roman" w:hAnsi="Times New Roman" w:cs="Times New Roman"/>
            <w:sz w:val="24"/>
            <w:szCs w:val="24"/>
          </w:rPr>
          <w:instrText xml:space="preserve"> PAGE   \* MERGEFORMAT </w:instrText>
        </w:r>
        <w:r w:rsidRPr="003C095C">
          <w:rPr>
            <w:rFonts w:ascii="Times New Roman" w:hAnsi="Times New Roman" w:cs="Times New Roman"/>
            <w:sz w:val="24"/>
            <w:szCs w:val="24"/>
          </w:rPr>
          <w:fldChar w:fldCharType="separate"/>
        </w:r>
        <w:r w:rsidRPr="003C095C">
          <w:rPr>
            <w:rFonts w:ascii="Times New Roman" w:hAnsi="Times New Roman" w:cs="Times New Roman"/>
            <w:noProof/>
            <w:sz w:val="24"/>
            <w:szCs w:val="24"/>
          </w:rPr>
          <w:t>2</w:t>
        </w:r>
        <w:r w:rsidRPr="003C095C">
          <w:rPr>
            <w:rFonts w:ascii="Times New Roman" w:hAnsi="Times New Roman" w:cs="Times New Roman"/>
            <w:noProof/>
            <w:sz w:val="24"/>
            <w:szCs w:val="24"/>
          </w:rPr>
          <w:fldChar w:fldCharType="end"/>
        </w:r>
      </w:p>
    </w:sdtContent>
  </w:sdt>
  <w:p w14:paraId="765D560D" w14:textId="77777777" w:rsidR="0039029D" w:rsidRDefault="003902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5AA01" w14:textId="4CAC566A" w:rsidR="00560E22" w:rsidRPr="003C095C" w:rsidRDefault="00560E22">
    <w:pPr>
      <w:pStyle w:val="Footer"/>
      <w:jc w:val="center"/>
      <w:rPr>
        <w:rFonts w:ascii="Times New Roman" w:hAnsi="Times New Roman" w:cs="Times New Roman"/>
        <w:sz w:val="24"/>
        <w:szCs w:val="24"/>
      </w:rPr>
    </w:pPr>
  </w:p>
  <w:p w14:paraId="61D7C220" w14:textId="77777777" w:rsidR="00560E22" w:rsidRDefault="00560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A1EDB" w14:textId="77777777" w:rsidR="00A06BB2" w:rsidRDefault="00A06BB2" w:rsidP="00C77C16">
      <w:pPr>
        <w:spacing w:after="0" w:line="240" w:lineRule="auto"/>
      </w:pPr>
      <w:r>
        <w:separator/>
      </w:r>
    </w:p>
  </w:footnote>
  <w:footnote w:type="continuationSeparator" w:id="0">
    <w:p w14:paraId="3B73848D" w14:textId="77777777" w:rsidR="00A06BB2" w:rsidRDefault="00A06BB2" w:rsidP="00C77C16">
      <w:pPr>
        <w:spacing w:after="0" w:line="240" w:lineRule="auto"/>
      </w:pPr>
      <w:r>
        <w:continuationSeparator/>
      </w:r>
    </w:p>
  </w:footnote>
  <w:footnote w:id="1">
    <w:p w14:paraId="0232339E" w14:textId="77777777" w:rsidR="00C77C16" w:rsidRDefault="00C77C16" w:rsidP="00C77C16">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w:t>
      </w:r>
    </w:p>
    <w:p w14:paraId="5AF2F4FC" w14:textId="77777777" w:rsidR="00C77C16" w:rsidRPr="00CC4EB5" w:rsidRDefault="00C77C16" w:rsidP="00C77C16">
      <w:pPr>
        <w:pStyle w:val="FootnoteText"/>
        <w:rPr>
          <w:rFonts w:ascii="Times New Roman" w:hAnsi="Times New Roman"/>
          <w:b/>
        </w:rPr>
      </w:pPr>
    </w:p>
  </w:footnote>
  <w:footnote w:id="2">
    <w:p w14:paraId="35AD576B" w14:textId="5CB51323" w:rsidR="0086708E" w:rsidRPr="00C7170A" w:rsidRDefault="0086708E">
      <w:pPr>
        <w:pStyle w:val="FootnoteText"/>
      </w:pPr>
      <w:r>
        <w:rPr>
          <w:rStyle w:val="FootnoteReference"/>
        </w:rPr>
        <w:footnoteRef/>
      </w:r>
      <w:r>
        <w:t xml:space="preserve"> </w:t>
      </w:r>
      <w:r>
        <w:tab/>
      </w:r>
      <w:r w:rsidRPr="00C7170A">
        <w:rPr>
          <w:rFonts w:ascii="Times New Roman" w:eastAsia="Times New Roman" w:hAnsi="Times New Roman" w:cs="Times New Roman"/>
          <w:color w:val="000000"/>
        </w:rPr>
        <w:t xml:space="preserve">Notice </w:t>
      </w:r>
      <w:proofErr w:type="gramStart"/>
      <w:r w:rsidRPr="00C7170A">
        <w:rPr>
          <w:rFonts w:ascii="Times New Roman" w:eastAsia="Times New Roman" w:hAnsi="Times New Roman" w:cs="Times New Roman"/>
          <w:color w:val="000000"/>
        </w:rPr>
        <w:t>And</w:t>
      </w:r>
      <w:proofErr w:type="gramEnd"/>
      <w:r w:rsidRPr="00C7170A">
        <w:rPr>
          <w:rFonts w:ascii="Times New Roman" w:eastAsia="Times New Roman" w:hAnsi="Times New Roman" w:cs="Times New Roman"/>
          <w:color w:val="000000"/>
        </w:rPr>
        <w:t xml:space="preserve"> Petition For Judicial Determination Of Jurisdiction pp. 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C16"/>
    <w:rsid w:val="00105B3C"/>
    <w:rsid w:val="001175B2"/>
    <w:rsid w:val="002B02B8"/>
    <w:rsid w:val="0039029D"/>
    <w:rsid w:val="003C095C"/>
    <w:rsid w:val="00560E22"/>
    <w:rsid w:val="00570063"/>
    <w:rsid w:val="007B5C79"/>
    <w:rsid w:val="0086708E"/>
    <w:rsid w:val="009B01C3"/>
    <w:rsid w:val="00A06BB2"/>
    <w:rsid w:val="00A429E6"/>
    <w:rsid w:val="00BC4FBE"/>
    <w:rsid w:val="00BE41B5"/>
    <w:rsid w:val="00C63993"/>
    <w:rsid w:val="00C7170A"/>
    <w:rsid w:val="00C7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2F295"/>
  <w15:chartTrackingRefBased/>
  <w15:docId w15:val="{E49C54A6-8735-4D85-B551-C40FB82C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C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77C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7C16"/>
    <w:rPr>
      <w:sz w:val="20"/>
      <w:szCs w:val="20"/>
    </w:rPr>
  </w:style>
  <w:style w:type="character" w:styleId="FootnoteReference">
    <w:name w:val="footnote reference"/>
    <w:aliases w:val="o,fr"/>
    <w:uiPriority w:val="99"/>
    <w:semiHidden/>
    <w:unhideWhenUsed/>
    <w:rsid w:val="00C77C16"/>
    <w:rPr>
      <w:vertAlign w:val="superscript"/>
    </w:rPr>
  </w:style>
  <w:style w:type="paragraph" w:styleId="ListParagraph">
    <w:name w:val="List Paragraph"/>
    <w:basedOn w:val="Normal"/>
    <w:uiPriority w:val="34"/>
    <w:qFormat/>
    <w:rsid w:val="00C77C16"/>
    <w:pPr>
      <w:ind w:left="720"/>
      <w:contextualSpacing/>
    </w:pPr>
  </w:style>
  <w:style w:type="paragraph" w:styleId="Header">
    <w:name w:val="header"/>
    <w:basedOn w:val="Normal"/>
    <w:link w:val="HeaderChar"/>
    <w:uiPriority w:val="99"/>
    <w:unhideWhenUsed/>
    <w:rsid w:val="00390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29D"/>
  </w:style>
  <w:style w:type="paragraph" w:styleId="Footer">
    <w:name w:val="footer"/>
    <w:basedOn w:val="Normal"/>
    <w:link w:val="FooterChar"/>
    <w:uiPriority w:val="99"/>
    <w:unhideWhenUsed/>
    <w:rsid w:val="003902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45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0837B-71D8-43E5-9E7E-B96AA8A8B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11</cp:revision>
  <cp:lastPrinted>2018-12-27T13:37:00Z</cp:lastPrinted>
  <dcterms:created xsi:type="dcterms:W3CDTF">2018-12-27T13:39:00Z</dcterms:created>
  <dcterms:modified xsi:type="dcterms:W3CDTF">2018-12-27T15:13:00Z</dcterms:modified>
</cp:coreProperties>
</file>