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A5A8" w14:textId="77777777" w:rsidR="001E0C46" w:rsidRPr="00042173" w:rsidRDefault="001E0C46" w:rsidP="001E0C4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173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4692953" w14:textId="77777777" w:rsidR="001E0C46" w:rsidRPr="00042173" w:rsidRDefault="001E0C46" w:rsidP="001E0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173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71632267" w14:textId="77777777" w:rsidR="001E0C46" w:rsidRPr="00042173" w:rsidRDefault="001E0C46" w:rsidP="001E0C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2BADAD" w14:textId="77777777" w:rsidR="001E0C46" w:rsidRPr="00042173" w:rsidRDefault="001E0C46" w:rsidP="001E0C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B27AD3" w14:textId="77777777" w:rsidR="001E0C46" w:rsidRPr="00042173" w:rsidRDefault="001E0C46" w:rsidP="001E0C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ab/>
      </w:r>
    </w:p>
    <w:p w14:paraId="031EB43E" w14:textId="77777777" w:rsidR="001E0C46" w:rsidRDefault="001E0C46" w:rsidP="001E0C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Sabatine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BF572DC" w14:textId="77777777" w:rsidR="001E0C46" w:rsidRDefault="001E0C46" w:rsidP="001E0C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2442E94" w14:textId="77777777" w:rsidR="001E0C46" w:rsidRDefault="001E0C46" w:rsidP="001E0C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C-2018-3002804</w:t>
      </w:r>
    </w:p>
    <w:p w14:paraId="2CBBA747" w14:textId="77777777" w:rsidR="001E0C46" w:rsidRDefault="001E0C46" w:rsidP="001E0C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bookmarkStart w:id="0" w:name="_GoBack"/>
      <w:bookmarkEnd w:id="0"/>
    </w:p>
    <w:p w14:paraId="360D1B85" w14:textId="77777777" w:rsidR="001E0C46" w:rsidRDefault="001E0C46" w:rsidP="001E0C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West Penn Power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FE59728" w14:textId="77777777" w:rsidR="001E0C46" w:rsidRDefault="001E0C46" w:rsidP="001E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E4AB35" w14:textId="77777777" w:rsidR="00BD4B47" w:rsidRDefault="00BD4B47" w:rsidP="001E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88C349" w14:textId="77777777" w:rsidR="001E0C46" w:rsidRDefault="001E0C46" w:rsidP="001E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B86F62" w14:textId="77777777" w:rsidR="00BD4B47" w:rsidRDefault="00BD4B47" w:rsidP="001E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2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NTERIM ORDER</w:t>
      </w:r>
    </w:p>
    <w:p w14:paraId="5395CE5B" w14:textId="77777777" w:rsidR="001E0C46" w:rsidRPr="00BD4B47" w:rsidRDefault="00BD4B47" w:rsidP="001E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D4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DENYING THE MOTION TO STAY FILED BY COMPLAINANT </w:t>
      </w:r>
    </w:p>
    <w:p w14:paraId="351A508A" w14:textId="77777777" w:rsidR="001E0C46" w:rsidRPr="00042173" w:rsidRDefault="001E0C46" w:rsidP="001E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D908743" w14:textId="77777777" w:rsidR="001E0C46" w:rsidRDefault="001E0C46" w:rsidP="001E0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CA1F9F8" w14:textId="77777777" w:rsidR="001E0C46" w:rsidRDefault="001E0C46" w:rsidP="001E0C4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Sabatine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(Complainant) filed a Formal Complaint (Complaint) with the Pennsylvania Public Utility Commission (Commission) against West Penn Power Company on June 18, 2018 seeking relief from the Commission regarding, </w:t>
      </w:r>
      <w:r w:rsidRPr="00407489">
        <w:rPr>
          <w:rFonts w:ascii="Times New Roman" w:eastAsia="Calibri" w:hAnsi="Times New Roman" w:cs="Times New Roman"/>
          <w:i/>
          <w:sz w:val="24"/>
          <w:szCs w:val="24"/>
        </w:rPr>
        <w:t>inter alia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her objection to the proposed installation of a smart meter by Respondent.   </w:t>
      </w:r>
    </w:p>
    <w:p w14:paraId="2CFF76C3" w14:textId="77777777" w:rsidR="001E0C46" w:rsidRDefault="001E0C46" w:rsidP="001E0C4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F7BDE3F" w14:textId="77777777" w:rsidR="00C11D5F" w:rsidRDefault="001E0C46" w:rsidP="001E0C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November 29, 2018, Complainant filed a Motion to Stay (Motion).  The Motion did not include a notice to plead directed to Respondent and does not indicate that a copy of the Petition was served upon the undersigned presiding officer.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Complainant essentially avers that the Commission lacks jurisdiction to hear the Complaint that she filed with the Commission</w:t>
      </w:r>
      <w:r w:rsidR="00C1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2E09F4B3" w14:textId="77777777" w:rsidR="001E0C46" w:rsidRDefault="000F1773" w:rsidP="001E0C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Motion requests a stay of all proceedings for 90 days, “pending control of this matter moving to a Court of Record.”</w:t>
      </w:r>
    </w:p>
    <w:p w14:paraId="4EFD3A63" w14:textId="77777777" w:rsidR="000F1773" w:rsidRDefault="000F1773" w:rsidP="001E0C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5CD1E" w14:textId="77777777" w:rsidR="001E0C46" w:rsidRDefault="005C78E2" w:rsidP="001E0C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0C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 fails to set forth any basis in fact or law to justify a stay of the proceedings initiated by the filing of a Complaint by Complainant on </w:t>
      </w:r>
      <w:r>
        <w:rPr>
          <w:rFonts w:ascii="Times New Roman" w:eastAsia="Calibri" w:hAnsi="Times New Roman" w:cs="Times New Roman"/>
          <w:sz w:val="24"/>
          <w:szCs w:val="24"/>
        </w:rPr>
        <w:t>June 18, 2018.  Accordingly, the Motion will be denied.</w:t>
      </w:r>
      <w:r w:rsidR="001E0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508AD9FB" w14:textId="77777777" w:rsidR="001E0C46" w:rsidRDefault="001E0C46" w:rsidP="001E0C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9431A" w14:textId="77777777" w:rsidR="001E0C46" w:rsidRDefault="001E0C46" w:rsidP="001E0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Under the circumstances, the following order will be entered.</w:t>
      </w:r>
    </w:p>
    <w:p w14:paraId="1EF0433E" w14:textId="77777777" w:rsidR="001E0C46" w:rsidRDefault="001E0C46" w:rsidP="001E0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072AD" w14:textId="77777777" w:rsidR="001E0C46" w:rsidRDefault="001E0C46" w:rsidP="001E0C46">
      <w:pPr>
        <w:spacing w:after="0"/>
      </w:pPr>
    </w:p>
    <w:p w14:paraId="634BFF75" w14:textId="77777777" w:rsidR="00C549E3" w:rsidRDefault="00C549E3" w:rsidP="001E0C4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5941693" w14:textId="77777777" w:rsidR="001E0C46" w:rsidRPr="00042173" w:rsidRDefault="001E0C46" w:rsidP="001E0C4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2173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ORDER</w:t>
      </w:r>
    </w:p>
    <w:p w14:paraId="4D330BE6" w14:textId="77777777" w:rsidR="001E0C46" w:rsidRPr="00042173" w:rsidRDefault="001E0C46" w:rsidP="001E0C4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5C5231" w14:textId="77777777" w:rsidR="001E0C46" w:rsidRPr="00042173" w:rsidRDefault="001E0C46" w:rsidP="001E0C46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2CA0143" w14:textId="77777777" w:rsidR="001E0C46" w:rsidRPr="00042173" w:rsidRDefault="001E0C46" w:rsidP="001E0C46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>THEREFORE,</w:t>
      </w:r>
    </w:p>
    <w:p w14:paraId="1A9F2A8E" w14:textId="77777777" w:rsidR="001E0C46" w:rsidRPr="00042173" w:rsidRDefault="001E0C46" w:rsidP="001E0C46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7303A71" w14:textId="77777777" w:rsidR="001E0C46" w:rsidRPr="00042173" w:rsidRDefault="001E0C46" w:rsidP="001E0C46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042173">
        <w:rPr>
          <w:rFonts w:ascii="Times New Roman" w:eastAsia="Calibri" w:hAnsi="Times New Roman" w:cs="Times New Roman"/>
          <w:sz w:val="24"/>
          <w:szCs w:val="24"/>
        </w:rPr>
        <w:t>IT IS ORDERED:</w:t>
      </w:r>
    </w:p>
    <w:p w14:paraId="403EDC04" w14:textId="77777777" w:rsidR="001E0C46" w:rsidRPr="00042173" w:rsidRDefault="001E0C46" w:rsidP="001E0C46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8B4C8F" w14:textId="77777777" w:rsidR="001E0C46" w:rsidRPr="00304F60" w:rsidRDefault="001E0C46" w:rsidP="001E0C46">
      <w:pPr>
        <w:pStyle w:val="ListParagraph"/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the reasons set forth above, the </w:t>
      </w:r>
      <w:r w:rsidR="005C78E2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Stay filed by Complainant on November 29, 2018</w:t>
      </w:r>
      <w:r w:rsidR="00D973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denied.  </w:t>
      </w:r>
    </w:p>
    <w:p w14:paraId="6904F23F" w14:textId="77777777" w:rsidR="001E0C46" w:rsidRDefault="001E0C46" w:rsidP="001E0C46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CE5517" w14:textId="77777777" w:rsidR="001E0C46" w:rsidRDefault="001E0C46" w:rsidP="001E0C46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A35D5F" w14:textId="77777777" w:rsidR="001E0C46" w:rsidRPr="00C0384C" w:rsidRDefault="001E0C46" w:rsidP="001E0C46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41F5D4" w14:textId="77777777" w:rsidR="005B7DE2" w:rsidRDefault="001E0C46" w:rsidP="005C78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4C">
        <w:rPr>
          <w:rFonts w:ascii="Times New Roman" w:hAnsi="Times New Roman" w:cs="Times New Roman"/>
          <w:sz w:val="24"/>
          <w:szCs w:val="24"/>
        </w:rPr>
        <w:t xml:space="preserve">Date:  </w:t>
      </w:r>
      <w:r w:rsidRPr="00D973CB">
        <w:rPr>
          <w:rFonts w:ascii="Times New Roman" w:hAnsi="Times New Roman" w:cs="Times New Roman"/>
          <w:sz w:val="24"/>
          <w:szCs w:val="24"/>
          <w:u w:val="single"/>
        </w:rPr>
        <w:t>December 27, 2018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2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02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02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Jeffrey A. Watson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280AAA5" w14:textId="77777777" w:rsidR="005B7DE2" w:rsidRDefault="005B7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1F539C" w14:textId="77777777" w:rsidR="005B7DE2" w:rsidRDefault="005B7DE2" w:rsidP="005B7DE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5B7DE2" w:rsidSect="00C651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5D74F13" w14:textId="77777777" w:rsidR="005B7DE2" w:rsidRDefault="005B7DE2" w:rsidP="005B7DE2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C-2018-3002804 - DIANA SABATINE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DIANA SABATINE</w:t>
      </w:r>
      <w:r>
        <w:rPr>
          <w:rFonts w:ascii="Microsoft Sans Serif" w:eastAsia="Microsoft Sans Serif" w:hAnsi="Microsoft Sans Serif" w:cs="Microsoft Sans Serif"/>
          <w:sz w:val="24"/>
        </w:rPr>
        <w:cr/>
        <w:t>315 POSSUM HOLLOW RD</w:t>
      </w:r>
      <w:r>
        <w:rPr>
          <w:rFonts w:ascii="Microsoft Sans Serif" w:eastAsia="Microsoft Sans Serif" w:hAnsi="Microsoft Sans Serif" w:cs="Microsoft Sans Serif"/>
          <w:sz w:val="24"/>
        </w:rPr>
        <w:cr/>
        <w:t>LATROBE PA  15650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01B1B">
        <w:rPr>
          <w:rFonts w:ascii="Microsoft Sans Serif" w:eastAsia="Microsoft Sans Serif" w:hAnsi="Microsoft Sans Serif" w:cs="Microsoft Sans Serif"/>
          <w:b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701B1B">
        <w:rPr>
          <w:rFonts w:ascii="Microsoft Sans Serif" w:eastAsia="Microsoft Sans Serif" w:hAnsi="Microsoft Sans Serif" w:cs="Microsoft Sans Serif"/>
          <w:b/>
          <w:sz w:val="24"/>
        </w:rPr>
        <w:t>689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701B1B">
        <w:rPr>
          <w:rFonts w:ascii="Microsoft Sans Serif" w:eastAsia="Microsoft Sans Serif" w:hAnsi="Microsoft Sans Serif" w:cs="Microsoft Sans Serif"/>
          <w:b/>
          <w:sz w:val="24"/>
        </w:rPr>
        <w:t>9771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60019013" w14:textId="77777777" w:rsidR="005B7DE2" w:rsidRPr="00701B1B" w:rsidRDefault="005B7DE2" w:rsidP="005B7DE2">
      <w:pPr>
        <w:rPr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01B1B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370112A1" w14:textId="77777777" w:rsidR="005B7DE2" w:rsidRDefault="005B7DE2" w:rsidP="005B7DE2"/>
    <w:p w14:paraId="3F346947" w14:textId="77777777" w:rsidR="00DC28A6" w:rsidRDefault="00407489" w:rsidP="005C78E2">
      <w:pPr>
        <w:spacing w:line="240" w:lineRule="auto"/>
      </w:pPr>
    </w:p>
    <w:sectPr w:rsidR="00DC28A6" w:rsidSect="00C651B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BCDB3" w14:textId="77777777" w:rsidR="009F48C7" w:rsidRDefault="009F48C7" w:rsidP="001E0C46">
      <w:pPr>
        <w:spacing w:after="0" w:line="240" w:lineRule="auto"/>
      </w:pPr>
      <w:r>
        <w:separator/>
      </w:r>
    </w:p>
  </w:endnote>
  <w:endnote w:type="continuationSeparator" w:id="0">
    <w:p w14:paraId="5F86EED6" w14:textId="77777777" w:rsidR="009F48C7" w:rsidRDefault="009F48C7" w:rsidP="001E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4023" w14:textId="77777777" w:rsidR="005B7DE2" w:rsidRDefault="005B7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6902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2CCEF53" w14:textId="77777777" w:rsidR="00C651BC" w:rsidRPr="005B7DE2" w:rsidRDefault="00C651B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7D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7D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7D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7D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7D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B06083C" w14:textId="77777777" w:rsidR="00C651BC" w:rsidRDefault="00C65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98CBF" w14:textId="77777777" w:rsidR="005B7DE2" w:rsidRDefault="005B7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AADF" w14:textId="77777777" w:rsidR="009F48C7" w:rsidRDefault="009F48C7" w:rsidP="001E0C46">
      <w:pPr>
        <w:spacing w:after="0" w:line="240" w:lineRule="auto"/>
      </w:pPr>
      <w:r>
        <w:separator/>
      </w:r>
    </w:p>
  </w:footnote>
  <w:footnote w:type="continuationSeparator" w:id="0">
    <w:p w14:paraId="7434580A" w14:textId="77777777" w:rsidR="009F48C7" w:rsidRDefault="009F48C7" w:rsidP="001E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F28CE" w14:textId="77777777" w:rsidR="005B7DE2" w:rsidRDefault="005B7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E8444" w14:textId="77777777" w:rsidR="005B7DE2" w:rsidRDefault="005B7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42AA" w14:textId="77777777" w:rsidR="005B7DE2" w:rsidRDefault="005B7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46"/>
    <w:rsid w:val="000F1773"/>
    <w:rsid w:val="001E0C46"/>
    <w:rsid w:val="00407489"/>
    <w:rsid w:val="005B7DE2"/>
    <w:rsid w:val="005C78E2"/>
    <w:rsid w:val="007B5C79"/>
    <w:rsid w:val="009B01C3"/>
    <w:rsid w:val="009D0089"/>
    <w:rsid w:val="009F48C7"/>
    <w:rsid w:val="00AB10EC"/>
    <w:rsid w:val="00BC4FBE"/>
    <w:rsid w:val="00BD4B47"/>
    <w:rsid w:val="00C11D5F"/>
    <w:rsid w:val="00C549E3"/>
    <w:rsid w:val="00C651BC"/>
    <w:rsid w:val="00D9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6A52"/>
  <w15:chartTrackingRefBased/>
  <w15:docId w15:val="{0AD08FED-747B-4BF1-A0A5-62766F8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0C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C46"/>
    <w:rPr>
      <w:sz w:val="20"/>
      <w:szCs w:val="20"/>
    </w:rPr>
  </w:style>
  <w:style w:type="character" w:styleId="FootnoteReference">
    <w:name w:val="footnote reference"/>
    <w:aliases w:val="o,fr"/>
    <w:uiPriority w:val="99"/>
    <w:semiHidden/>
    <w:unhideWhenUsed/>
    <w:rsid w:val="001E0C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0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BC"/>
  </w:style>
  <w:style w:type="paragraph" w:styleId="Footer">
    <w:name w:val="footer"/>
    <w:basedOn w:val="Normal"/>
    <w:link w:val="FooterChar"/>
    <w:uiPriority w:val="99"/>
    <w:unhideWhenUsed/>
    <w:rsid w:val="00C6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8</cp:revision>
  <cp:lastPrinted>2018-12-27T17:46:00Z</cp:lastPrinted>
  <dcterms:created xsi:type="dcterms:W3CDTF">2018-12-27T17:48:00Z</dcterms:created>
  <dcterms:modified xsi:type="dcterms:W3CDTF">2018-12-27T17:54:00Z</dcterms:modified>
</cp:coreProperties>
</file>