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3B27C" w14:textId="77777777" w:rsidR="000E4A46" w:rsidRPr="00B81E41" w:rsidRDefault="000E4A46" w:rsidP="000E4A46">
      <w:pPr>
        <w:autoSpaceDE w:val="0"/>
        <w:autoSpaceDN w:val="0"/>
        <w:spacing w:after="0" w:line="240" w:lineRule="auto"/>
        <w:jc w:val="center"/>
        <w:rPr>
          <w:rFonts w:ascii="Times New Roman" w:hAnsi="Times New Roman" w:cs="Times New Roman"/>
          <w:b/>
          <w:sz w:val="24"/>
          <w:szCs w:val="24"/>
        </w:rPr>
      </w:pPr>
      <w:r w:rsidRPr="00B81E41">
        <w:rPr>
          <w:rFonts w:ascii="Times New Roman" w:hAnsi="Times New Roman" w:cs="Times New Roman"/>
          <w:b/>
          <w:sz w:val="24"/>
          <w:szCs w:val="24"/>
        </w:rPr>
        <w:t>BEFORE THE</w:t>
      </w:r>
    </w:p>
    <w:p w14:paraId="41A32660" w14:textId="77777777" w:rsidR="000E4A46" w:rsidRPr="00B81E41" w:rsidRDefault="000E4A46" w:rsidP="000E4A46">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B81E41">
        <w:rPr>
          <w:rFonts w:ascii="Times New Roman" w:hAnsi="Times New Roman" w:cs="Times New Roman"/>
          <w:b/>
          <w:bCs/>
          <w:spacing w:val="-3"/>
          <w:sz w:val="24"/>
          <w:szCs w:val="24"/>
        </w:rPr>
        <w:t>PENNSYLVANIA PUBLIC UTILITY COMMISSION</w:t>
      </w:r>
    </w:p>
    <w:p w14:paraId="2B03F6EF" w14:textId="77777777" w:rsidR="000E4A46" w:rsidRPr="00B81E41" w:rsidRDefault="000E4A46" w:rsidP="000E4A46">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p>
    <w:p w14:paraId="5225024B" w14:textId="77777777" w:rsidR="000E4A46" w:rsidRPr="00B81E41" w:rsidRDefault="000E4A46" w:rsidP="000E4A46">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p>
    <w:p w14:paraId="70D5DE6B" w14:textId="77777777" w:rsidR="000E4A46" w:rsidRPr="00B81E41" w:rsidRDefault="000E4A46" w:rsidP="000E4A46">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7C2B3A5" w14:textId="77777777" w:rsidR="000E4A46" w:rsidRPr="00B81E41" w:rsidRDefault="000E4A46" w:rsidP="000E4A46">
      <w:pPr>
        <w:spacing w:after="0"/>
        <w:jc w:val="both"/>
        <w:rPr>
          <w:rFonts w:ascii="Times New Roman" w:hAnsi="Times New Roman" w:cs="Times New Roman"/>
          <w:sz w:val="24"/>
          <w:szCs w:val="24"/>
        </w:rPr>
      </w:pPr>
      <w:r w:rsidRPr="00B81E41">
        <w:rPr>
          <w:rFonts w:ascii="Times New Roman" w:hAnsi="Times New Roman" w:cs="Times New Roman"/>
          <w:sz w:val="24"/>
          <w:szCs w:val="24"/>
        </w:rPr>
        <w:t>Sage Gardner</w:t>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t>:</w:t>
      </w:r>
      <w:r w:rsidRPr="00B81E41">
        <w:rPr>
          <w:rFonts w:ascii="Times New Roman" w:hAnsi="Times New Roman" w:cs="Times New Roman"/>
          <w:sz w:val="24"/>
          <w:szCs w:val="24"/>
        </w:rPr>
        <w:tab/>
      </w:r>
    </w:p>
    <w:p w14:paraId="637295AF" w14:textId="77777777" w:rsidR="000E4A46" w:rsidRPr="00B81E41" w:rsidRDefault="000E4A46" w:rsidP="000E4A46">
      <w:pPr>
        <w:spacing w:after="0"/>
        <w:jc w:val="both"/>
        <w:rPr>
          <w:rFonts w:ascii="Times New Roman" w:hAnsi="Times New Roman" w:cs="Times New Roman"/>
          <w:sz w:val="24"/>
          <w:szCs w:val="24"/>
        </w:rPr>
      </w:pP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t>:</w:t>
      </w:r>
    </w:p>
    <w:p w14:paraId="3DE5451F" w14:textId="77777777" w:rsidR="000E4A46" w:rsidRPr="00B81E41" w:rsidRDefault="000E4A46" w:rsidP="000E4A46">
      <w:pPr>
        <w:spacing w:after="0"/>
        <w:jc w:val="both"/>
        <w:rPr>
          <w:rFonts w:ascii="Times New Roman" w:hAnsi="Times New Roman" w:cs="Times New Roman"/>
          <w:sz w:val="24"/>
          <w:szCs w:val="24"/>
        </w:rPr>
      </w:pPr>
      <w:r w:rsidRPr="00B81E41">
        <w:rPr>
          <w:rFonts w:ascii="Times New Roman" w:hAnsi="Times New Roman" w:cs="Times New Roman"/>
          <w:sz w:val="24"/>
          <w:szCs w:val="24"/>
        </w:rPr>
        <w:tab/>
        <w:t>v.</w:t>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t>:</w:t>
      </w:r>
      <w:r w:rsidRPr="00B81E41">
        <w:rPr>
          <w:rFonts w:ascii="Times New Roman" w:hAnsi="Times New Roman" w:cs="Times New Roman"/>
          <w:sz w:val="24"/>
          <w:szCs w:val="24"/>
        </w:rPr>
        <w:tab/>
      </w:r>
      <w:r w:rsidRPr="00B81E41">
        <w:rPr>
          <w:rFonts w:ascii="Times New Roman" w:hAnsi="Times New Roman" w:cs="Times New Roman"/>
          <w:sz w:val="24"/>
          <w:szCs w:val="24"/>
        </w:rPr>
        <w:tab/>
        <w:t>C-2018-3003550</w:t>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t>:</w:t>
      </w:r>
    </w:p>
    <w:p w14:paraId="1F999B58" w14:textId="77777777" w:rsidR="000E4A46" w:rsidRPr="00B81E41" w:rsidRDefault="000E4A46" w:rsidP="000E4A46">
      <w:pPr>
        <w:spacing w:after="0"/>
        <w:jc w:val="both"/>
        <w:rPr>
          <w:rFonts w:ascii="Times New Roman" w:hAnsi="Times New Roman" w:cs="Times New Roman"/>
          <w:sz w:val="24"/>
          <w:szCs w:val="24"/>
        </w:rPr>
      </w:pPr>
      <w:r w:rsidRPr="00B81E41">
        <w:rPr>
          <w:rFonts w:ascii="Times New Roman" w:hAnsi="Times New Roman" w:cs="Times New Roman"/>
          <w:sz w:val="24"/>
          <w:szCs w:val="24"/>
        </w:rPr>
        <w:t>Duquesne Light Company</w:t>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t>:</w:t>
      </w:r>
    </w:p>
    <w:p w14:paraId="62E933B7" w14:textId="77777777" w:rsidR="000E4A46" w:rsidRPr="00B81E41" w:rsidRDefault="000E4A46" w:rsidP="000E4A46">
      <w:pPr>
        <w:spacing w:after="0"/>
        <w:jc w:val="both"/>
        <w:rPr>
          <w:rFonts w:ascii="Times New Roman" w:hAnsi="Times New Roman" w:cs="Times New Roman"/>
          <w:sz w:val="24"/>
          <w:szCs w:val="24"/>
        </w:rPr>
      </w:pP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p>
    <w:p w14:paraId="2771EEE4" w14:textId="77777777" w:rsidR="000E4A46" w:rsidRPr="00B81E41" w:rsidRDefault="000E4A46" w:rsidP="000E4A46">
      <w:pPr>
        <w:spacing w:after="0" w:line="240" w:lineRule="auto"/>
        <w:rPr>
          <w:rFonts w:ascii="Times New Roman" w:hAnsi="Times New Roman" w:cs="Times New Roman"/>
          <w:sz w:val="24"/>
          <w:szCs w:val="24"/>
        </w:rPr>
      </w:pPr>
    </w:p>
    <w:p w14:paraId="58E65A86" w14:textId="77777777" w:rsidR="000E4A46" w:rsidRPr="00B81E41" w:rsidRDefault="000E4A46" w:rsidP="000E4A46">
      <w:pPr>
        <w:spacing w:after="0"/>
        <w:jc w:val="both"/>
        <w:rPr>
          <w:rFonts w:ascii="Times New Roman" w:eastAsia="Calibri" w:hAnsi="Times New Roman" w:cs="Times New Roman"/>
          <w:sz w:val="24"/>
          <w:szCs w:val="24"/>
        </w:rPr>
      </w:pPr>
      <w:r w:rsidRPr="00B81E41">
        <w:rPr>
          <w:rFonts w:ascii="Times New Roman" w:eastAsia="Calibri" w:hAnsi="Times New Roman" w:cs="Times New Roman"/>
          <w:sz w:val="24"/>
          <w:szCs w:val="24"/>
        </w:rPr>
        <w:tab/>
      </w:r>
      <w:r w:rsidRPr="00B81E41">
        <w:rPr>
          <w:rFonts w:ascii="Times New Roman" w:eastAsia="Calibri" w:hAnsi="Times New Roman" w:cs="Times New Roman"/>
          <w:sz w:val="24"/>
          <w:szCs w:val="24"/>
        </w:rPr>
        <w:tab/>
      </w:r>
      <w:r w:rsidRPr="00B81E41">
        <w:rPr>
          <w:rFonts w:ascii="Times New Roman" w:eastAsia="Calibri" w:hAnsi="Times New Roman" w:cs="Times New Roman"/>
          <w:sz w:val="24"/>
          <w:szCs w:val="24"/>
        </w:rPr>
        <w:tab/>
      </w:r>
      <w:r w:rsidRPr="00B81E41">
        <w:rPr>
          <w:rFonts w:ascii="Times New Roman" w:eastAsia="Calibri" w:hAnsi="Times New Roman" w:cs="Times New Roman"/>
          <w:sz w:val="24"/>
          <w:szCs w:val="24"/>
        </w:rPr>
        <w:tab/>
      </w:r>
      <w:r w:rsidRPr="00B81E41">
        <w:rPr>
          <w:rFonts w:ascii="Times New Roman" w:eastAsia="Calibri" w:hAnsi="Times New Roman" w:cs="Times New Roman"/>
          <w:sz w:val="24"/>
          <w:szCs w:val="24"/>
        </w:rPr>
        <w:tab/>
      </w:r>
      <w:r w:rsidRPr="00B81E41">
        <w:rPr>
          <w:rFonts w:ascii="Times New Roman" w:eastAsia="Calibri" w:hAnsi="Times New Roman" w:cs="Times New Roman"/>
          <w:sz w:val="24"/>
          <w:szCs w:val="24"/>
        </w:rPr>
        <w:tab/>
      </w:r>
    </w:p>
    <w:p w14:paraId="07305802" w14:textId="77777777" w:rsidR="000E4A46" w:rsidRPr="00B81E41" w:rsidRDefault="000E4A46" w:rsidP="000E4A46">
      <w:pPr>
        <w:tabs>
          <w:tab w:val="center" w:pos="4680"/>
        </w:tabs>
        <w:suppressAutoHyphens/>
        <w:spacing w:after="0" w:line="240" w:lineRule="auto"/>
        <w:jc w:val="center"/>
        <w:rPr>
          <w:rFonts w:ascii="Times New Roman" w:hAnsi="Times New Roman" w:cs="Times New Roman"/>
          <w:b/>
          <w:bCs/>
          <w:spacing w:val="-3"/>
          <w:sz w:val="24"/>
          <w:szCs w:val="24"/>
        </w:rPr>
      </w:pPr>
      <w:r w:rsidRPr="00B81E41">
        <w:rPr>
          <w:rFonts w:ascii="Times New Roman" w:hAnsi="Times New Roman" w:cs="Times New Roman"/>
          <w:b/>
          <w:bCs/>
          <w:spacing w:val="-3"/>
          <w:sz w:val="24"/>
          <w:szCs w:val="24"/>
        </w:rPr>
        <w:t>INTERIM ORDER</w:t>
      </w:r>
    </w:p>
    <w:p w14:paraId="64ACFA73" w14:textId="77777777" w:rsidR="000E4A46" w:rsidRPr="00B81E41" w:rsidRDefault="000E4A46" w:rsidP="000E4A46">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81E41">
        <w:rPr>
          <w:rFonts w:ascii="Times New Roman" w:hAnsi="Times New Roman" w:cs="Times New Roman"/>
          <w:b/>
          <w:bCs/>
          <w:spacing w:val="-3"/>
          <w:sz w:val="24"/>
          <w:szCs w:val="24"/>
        </w:rPr>
        <w:t xml:space="preserve">GRANTING MOTION OF DUQUESNE LIGHT COMPANY TO COMPEL RESPONSES </w:t>
      </w:r>
      <w:r w:rsidRPr="00B81E41">
        <w:rPr>
          <w:rFonts w:ascii="Times New Roman" w:hAnsi="Times New Roman" w:cs="Times New Roman"/>
          <w:b/>
          <w:bCs/>
          <w:spacing w:val="-3"/>
          <w:sz w:val="24"/>
          <w:szCs w:val="24"/>
          <w:u w:val="single"/>
        </w:rPr>
        <w:t>TO INTERROGATORIES AND DOCUMENT REQUESTS</w:t>
      </w:r>
      <w:r w:rsidRPr="00B81E41">
        <w:rPr>
          <w:rFonts w:ascii="Times New Roman" w:hAnsi="Times New Roman" w:cs="Times New Roman"/>
          <w:b/>
          <w:bCs/>
          <w:spacing w:val="-3"/>
          <w:sz w:val="24"/>
          <w:szCs w:val="24"/>
        </w:rPr>
        <w:t xml:space="preserve"> </w:t>
      </w:r>
    </w:p>
    <w:p w14:paraId="5B10F0AE" w14:textId="77777777" w:rsidR="000E4A46" w:rsidRPr="00B81E41" w:rsidRDefault="000E4A46" w:rsidP="000E4A46">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81E41">
        <w:rPr>
          <w:rFonts w:ascii="Times New Roman" w:hAnsi="Times New Roman" w:cs="Times New Roman"/>
          <w:b/>
          <w:bCs/>
          <w:spacing w:val="-3"/>
          <w:sz w:val="24"/>
          <w:szCs w:val="24"/>
          <w:u w:val="single"/>
        </w:rPr>
        <w:t xml:space="preserve">  </w:t>
      </w:r>
    </w:p>
    <w:p w14:paraId="33EE3A6C" w14:textId="77777777" w:rsidR="000E4A46" w:rsidRPr="00B81E41" w:rsidRDefault="000E4A46" w:rsidP="000E4A46">
      <w:pPr>
        <w:tabs>
          <w:tab w:val="left" w:pos="-720"/>
        </w:tabs>
        <w:suppressAutoHyphens/>
        <w:spacing w:after="0" w:line="240" w:lineRule="auto"/>
        <w:ind w:firstLine="1440"/>
        <w:rPr>
          <w:rFonts w:ascii="Times New Roman" w:hAnsi="Times New Roman" w:cs="Times New Roman"/>
          <w:spacing w:val="-3"/>
          <w:sz w:val="24"/>
          <w:szCs w:val="24"/>
        </w:rPr>
      </w:pPr>
    </w:p>
    <w:p w14:paraId="55441AB3" w14:textId="77777777" w:rsidR="000E4A46" w:rsidRPr="00B81E41" w:rsidRDefault="000E4A46" w:rsidP="000E4A46">
      <w:pPr>
        <w:spacing w:after="0" w:line="360" w:lineRule="auto"/>
        <w:ind w:firstLine="1440"/>
        <w:rPr>
          <w:rFonts w:ascii="Times New Roman" w:hAnsi="Times New Roman" w:cs="Times New Roman"/>
          <w:sz w:val="24"/>
          <w:szCs w:val="24"/>
        </w:rPr>
      </w:pPr>
      <w:r w:rsidRPr="00B81E41">
        <w:rPr>
          <w:rFonts w:ascii="Times New Roman" w:hAnsi="Times New Roman" w:cs="Times New Roman"/>
          <w:sz w:val="24"/>
          <w:szCs w:val="24"/>
        </w:rPr>
        <w:t xml:space="preserve">Sage Gardner (Complainant) filed a Formal Complaint (Complaint) with the Pennsylvania Public Utility Commission (Commission) on July 17, 2018, against Duquesne Light Company (Respondent or Company) alleging, </w:t>
      </w:r>
      <w:r w:rsidRPr="00B81E41">
        <w:rPr>
          <w:rFonts w:ascii="Times New Roman" w:hAnsi="Times New Roman" w:cs="Times New Roman"/>
          <w:i/>
          <w:sz w:val="24"/>
          <w:szCs w:val="24"/>
        </w:rPr>
        <w:t>inter alia</w:t>
      </w:r>
      <w:r w:rsidRPr="00B81E41">
        <w:rPr>
          <w:rFonts w:ascii="Times New Roman" w:hAnsi="Times New Roman" w:cs="Times New Roman"/>
          <w:sz w:val="24"/>
          <w:szCs w:val="24"/>
        </w:rPr>
        <w:t>, that Respondent was threatening to shut off electric service to her property because she does not consent to the installation of a smart meter.  Complainant avers that she does not consent to the installation of a smart meter on her home because of safety issues and as it would have negative health consequences.  She also avers that the installation of smart meters constitutes an invasion of privacy, present a fire hazard, and violates the “4</w:t>
      </w:r>
      <w:r w:rsidRPr="00B81E41">
        <w:rPr>
          <w:rFonts w:ascii="Times New Roman" w:hAnsi="Times New Roman" w:cs="Times New Roman"/>
          <w:sz w:val="24"/>
          <w:szCs w:val="24"/>
          <w:vertAlign w:val="superscript"/>
        </w:rPr>
        <w:t>th</w:t>
      </w:r>
      <w:r w:rsidRPr="00B81E41">
        <w:rPr>
          <w:rFonts w:ascii="Times New Roman" w:hAnsi="Times New Roman" w:cs="Times New Roman"/>
          <w:sz w:val="24"/>
          <w:szCs w:val="24"/>
        </w:rPr>
        <w:t xml:space="preserve"> Amendment and commerce clause.”  Complainant further averred that she is hypersensitive to electromagnetic frequencies and microwave radiation, as is alleged to be emitted from smart meters. </w:t>
      </w:r>
    </w:p>
    <w:p w14:paraId="30C11A39" w14:textId="77777777" w:rsidR="000E4A46" w:rsidRPr="00B81E41" w:rsidRDefault="000E4A46" w:rsidP="000E4A46">
      <w:pPr>
        <w:spacing w:after="0" w:line="360" w:lineRule="auto"/>
        <w:ind w:firstLine="1440"/>
        <w:rPr>
          <w:rFonts w:ascii="Times New Roman" w:hAnsi="Times New Roman" w:cs="Times New Roman"/>
          <w:sz w:val="24"/>
          <w:szCs w:val="24"/>
        </w:rPr>
      </w:pPr>
    </w:p>
    <w:p w14:paraId="7B17C456" w14:textId="77777777" w:rsidR="000E4A46" w:rsidRPr="00B81E41" w:rsidRDefault="000E4A46" w:rsidP="000E4A46">
      <w:pPr>
        <w:spacing w:after="0" w:line="360" w:lineRule="auto"/>
        <w:ind w:firstLine="1440"/>
        <w:rPr>
          <w:rFonts w:ascii="Times New Roman" w:hAnsi="Times New Roman" w:cs="Times New Roman"/>
          <w:sz w:val="24"/>
          <w:szCs w:val="24"/>
        </w:rPr>
      </w:pPr>
      <w:r w:rsidRPr="00B81E41">
        <w:rPr>
          <w:rFonts w:ascii="Times New Roman" w:hAnsi="Times New Roman" w:cs="Times New Roman"/>
          <w:sz w:val="24"/>
          <w:szCs w:val="24"/>
        </w:rPr>
        <w:t>As relief, Complainant stated that she does not want a smart meter installed at her property.</w:t>
      </w:r>
    </w:p>
    <w:p w14:paraId="59D409F5" w14:textId="77777777" w:rsidR="000E4A46" w:rsidRPr="00B81E41" w:rsidRDefault="000E4A46" w:rsidP="000E4A46">
      <w:pPr>
        <w:spacing w:after="0" w:line="240" w:lineRule="auto"/>
        <w:ind w:firstLine="1440"/>
        <w:rPr>
          <w:rFonts w:ascii="Times New Roman" w:hAnsi="Times New Roman" w:cs="Times New Roman"/>
          <w:sz w:val="24"/>
          <w:szCs w:val="24"/>
        </w:rPr>
      </w:pPr>
      <w:r w:rsidRPr="00B81E41">
        <w:rPr>
          <w:rFonts w:ascii="Times New Roman" w:hAnsi="Times New Roman" w:cs="Times New Roman"/>
          <w:sz w:val="24"/>
          <w:szCs w:val="24"/>
        </w:rPr>
        <w:t xml:space="preserve">        </w:t>
      </w:r>
    </w:p>
    <w:p w14:paraId="368ED971" w14:textId="77777777" w:rsidR="000E4A46" w:rsidRPr="00B81E41" w:rsidRDefault="000E4A46" w:rsidP="000E4A46">
      <w:pPr>
        <w:spacing w:after="0" w:line="360" w:lineRule="auto"/>
        <w:ind w:firstLine="1440"/>
        <w:rPr>
          <w:rFonts w:ascii="Times New Roman" w:hAnsi="Times New Roman" w:cs="Times New Roman"/>
          <w:sz w:val="24"/>
          <w:szCs w:val="24"/>
        </w:rPr>
      </w:pPr>
      <w:r w:rsidRPr="00B81E41">
        <w:rPr>
          <w:rFonts w:ascii="Times New Roman" w:hAnsi="Times New Roman" w:cs="Times New Roman"/>
          <w:sz w:val="24"/>
          <w:szCs w:val="24"/>
        </w:rPr>
        <w:t xml:space="preserve">On August 13, 2018, Respondent filed an Answer and New Matter to the Complaint, admitting that it has shut off Complainant’s electric service but denies that its actions were improper.  Respondent further averred that service was restored.  Respondent averred that to continue to provide electric service to the property, it must install a smart meter at the property.  Respondent essentially denied the remaining material allegations set forth in the </w:t>
      </w:r>
      <w:r w:rsidRPr="00B81E41">
        <w:rPr>
          <w:rFonts w:ascii="Times New Roman" w:hAnsi="Times New Roman" w:cs="Times New Roman"/>
          <w:sz w:val="24"/>
          <w:szCs w:val="24"/>
        </w:rPr>
        <w:lastRenderedPageBreak/>
        <w:t>Complaint.  Respondent further averred it is required by Act 129 of 2008,</w:t>
      </w:r>
      <w:r w:rsidRPr="00B81E41">
        <w:rPr>
          <w:rStyle w:val="FootnoteReference"/>
          <w:rFonts w:ascii="Times New Roman" w:hAnsi="Times New Roman" w:cs="Times New Roman"/>
          <w:sz w:val="24"/>
          <w:szCs w:val="24"/>
        </w:rPr>
        <w:footnoteReference w:id="1"/>
      </w:r>
      <w:r w:rsidRPr="00B81E41">
        <w:rPr>
          <w:rFonts w:ascii="Times New Roman" w:hAnsi="Times New Roman" w:cs="Times New Roman"/>
          <w:sz w:val="24"/>
          <w:szCs w:val="24"/>
        </w:rPr>
        <w:t xml:space="preserve"> to install a smart meter.  </w:t>
      </w:r>
    </w:p>
    <w:p w14:paraId="21388AEF" w14:textId="77777777" w:rsidR="000E4A46" w:rsidRPr="00B81E41" w:rsidRDefault="000E4A46" w:rsidP="000E4A46">
      <w:pPr>
        <w:spacing w:after="0" w:line="240" w:lineRule="auto"/>
        <w:rPr>
          <w:rFonts w:ascii="Times New Roman" w:hAnsi="Times New Roman" w:cs="Times New Roman"/>
          <w:sz w:val="24"/>
          <w:szCs w:val="24"/>
        </w:rPr>
      </w:pPr>
    </w:p>
    <w:p w14:paraId="1136C639" w14:textId="77777777" w:rsidR="000E4A46" w:rsidRPr="00B81E41" w:rsidRDefault="000E4A46" w:rsidP="000E4A46">
      <w:pPr>
        <w:spacing w:after="0" w:line="360" w:lineRule="auto"/>
        <w:rPr>
          <w:rFonts w:ascii="Times New Roman" w:hAnsi="Times New Roman" w:cs="Times New Roman"/>
          <w:sz w:val="24"/>
          <w:szCs w:val="24"/>
        </w:rPr>
      </w:pPr>
      <w:r w:rsidRPr="00B81E41">
        <w:rPr>
          <w:rFonts w:ascii="Times New Roman" w:hAnsi="Times New Roman" w:cs="Times New Roman"/>
          <w:sz w:val="24"/>
          <w:szCs w:val="24"/>
        </w:rPr>
        <w:tab/>
      </w:r>
      <w:r w:rsidRPr="00B81E41">
        <w:rPr>
          <w:rFonts w:ascii="Times New Roman" w:hAnsi="Times New Roman" w:cs="Times New Roman"/>
          <w:sz w:val="24"/>
          <w:szCs w:val="24"/>
        </w:rPr>
        <w:tab/>
        <w:t xml:space="preserve">On August 13, 2018, Respondent also filed preliminary objections to the Complaint.  Respondent essentially averred that the request to opt out from the installation of a smart meter is not legally recoverable in the cause of action and that the Complaint is legally insufficient because it fails to state a claim upon which the Commission can grant relief.    </w:t>
      </w:r>
    </w:p>
    <w:p w14:paraId="7D5F328C" w14:textId="77777777" w:rsidR="000E4A46" w:rsidRPr="00B81E41" w:rsidRDefault="000E4A46" w:rsidP="000E4A46">
      <w:pPr>
        <w:spacing w:after="0" w:line="360" w:lineRule="auto"/>
        <w:rPr>
          <w:rFonts w:ascii="Times New Roman" w:hAnsi="Times New Roman" w:cs="Times New Roman"/>
          <w:sz w:val="24"/>
          <w:szCs w:val="24"/>
        </w:rPr>
      </w:pPr>
    </w:p>
    <w:p w14:paraId="48232DC1" w14:textId="77777777" w:rsidR="000E4A46" w:rsidRPr="00B81E41" w:rsidRDefault="000E4A46" w:rsidP="000E4A46">
      <w:pPr>
        <w:spacing w:after="0" w:line="360" w:lineRule="auto"/>
        <w:rPr>
          <w:rFonts w:ascii="Times New Roman" w:hAnsi="Times New Roman" w:cs="Times New Roman"/>
          <w:sz w:val="24"/>
          <w:szCs w:val="24"/>
        </w:rPr>
      </w:pPr>
      <w:r w:rsidRPr="00B81E41">
        <w:rPr>
          <w:rFonts w:ascii="Times New Roman" w:hAnsi="Times New Roman" w:cs="Times New Roman"/>
          <w:sz w:val="24"/>
          <w:szCs w:val="24"/>
        </w:rPr>
        <w:tab/>
      </w:r>
      <w:r w:rsidRPr="00B81E41">
        <w:rPr>
          <w:rFonts w:ascii="Times New Roman" w:hAnsi="Times New Roman" w:cs="Times New Roman"/>
          <w:sz w:val="24"/>
          <w:szCs w:val="24"/>
        </w:rPr>
        <w:tab/>
        <w:t xml:space="preserve">Respondent further averred that the claim that “Duquesne Light has violated the Fourth Amendment to </w:t>
      </w:r>
      <w:proofErr w:type="gramStart"/>
      <w:r w:rsidRPr="00B81E41">
        <w:rPr>
          <w:rFonts w:ascii="Times New Roman" w:hAnsi="Times New Roman" w:cs="Times New Roman"/>
          <w:sz w:val="24"/>
          <w:szCs w:val="24"/>
        </w:rPr>
        <w:t>the  United</w:t>
      </w:r>
      <w:proofErr w:type="gramEnd"/>
      <w:r w:rsidRPr="00B81E41">
        <w:rPr>
          <w:rFonts w:ascii="Times New Roman" w:hAnsi="Times New Roman" w:cs="Times New Roman"/>
          <w:sz w:val="24"/>
          <w:szCs w:val="24"/>
        </w:rPr>
        <w:t xml:space="preserve"> States Constitution or the Federal Commerce Clause” which “must be dismissed because the Commission lacks jurisdiction to resolve these claims.”  (Preliminary Objections, p. 5).</w:t>
      </w:r>
    </w:p>
    <w:p w14:paraId="089F1990" w14:textId="77777777" w:rsidR="000E4A46" w:rsidRPr="00B81E41" w:rsidRDefault="000E4A46" w:rsidP="000E4A46">
      <w:pPr>
        <w:spacing w:after="0" w:line="360" w:lineRule="auto"/>
        <w:rPr>
          <w:rFonts w:ascii="Times New Roman" w:hAnsi="Times New Roman" w:cs="Times New Roman"/>
          <w:sz w:val="24"/>
          <w:szCs w:val="24"/>
        </w:rPr>
      </w:pPr>
    </w:p>
    <w:p w14:paraId="5AA4519F" w14:textId="77777777" w:rsidR="000E4A46" w:rsidRPr="00B81E41" w:rsidRDefault="000E4A46" w:rsidP="000E4A46">
      <w:pPr>
        <w:spacing w:after="0" w:line="360" w:lineRule="auto"/>
        <w:rPr>
          <w:rFonts w:ascii="Times New Roman" w:hAnsi="Times New Roman" w:cs="Times New Roman"/>
          <w:sz w:val="24"/>
          <w:szCs w:val="24"/>
        </w:rPr>
      </w:pPr>
      <w:r w:rsidRPr="00B81E41">
        <w:rPr>
          <w:rFonts w:ascii="Times New Roman" w:hAnsi="Times New Roman" w:cs="Times New Roman"/>
          <w:sz w:val="24"/>
          <w:szCs w:val="24"/>
        </w:rPr>
        <w:tab/>
      </w:r>
      <w:r w:rsidRPr="00B81E41">
        <w:rPr>
          <w:rFonts w:ascii="Times New Roman" w:hAnsi="Times New Roman" w:cs="Times New Roman"/>
          <w:sz w:val="24"/>
          <w:szCs w:val="24"/>
        </w:rPr>
        <w:tab/>
        <w:t>Respondent requested a dismissal of the portions of the Complaint that seeks to opt out of Respondent’s smart meter program and that allege the Company has violated the Fourth Amendment to the United States Constitution or the Federal Commerce Clause.</w:t>
      </w:r>
    </w:p>
    <w:p w14:paraId="6CDC3652" w14:textId="77777777" w:rsidR="000E4A46" w:rsidRPr="00B81E41" w:rsidRDefault="000E4A46" w:rsidP="000E4A46">
      <w:pPr>
        <w:spacing w:after="0" w:line="360" w:lineRule="auto"/>
        <w:rPr>
          <w:rFonts w:ascii="Times New Roman" w:hAnsi="Times New Roman" w:cs="Times New Roman"/>
          <w:sz w:val="24"/>
          <w:szCs w:val="24"/>
        </w:rPr>
      </w:pPr>
    </w:p>
    <w:p w14:paraId="571CE7C4" w14:textId="45F5F492" w:rsidR="000E4A46" w:rsidRPr="00B81E41" w:rsidRDefault="000E4A46" w:rsidP="000E4A46">
      <w:pPr>
        <w:spacing w:after="0" w:line="360" w:lineRule="auto"/>
        <w:ind w:firstLine="1440"/>
        <w:rPr>
          <w:rFonts w:ascii="Times New Roman" w:eastAsia="Calibri" w:hAnsi="Times New Roman" w:cs="Times New Roman"/>
          <w:sz w:val="24"/>
          <w:szCs w:val="24"/>
        </w:rPr>
      </w:pPr>
      <w:r w:rsidRPr="00B81E41">
        <w:rPr>
          <w:rFonts w:ascii="Times New Roman" w:eastAsia="Calibri" w:hAnsi="Times New Roman" w:cs="Times New Roman"/>
          <w:sz w:val="24"/>
          <w:szCs w:val="24"/>
        </w:rPr>
        <w:t xml:space="preserve">On September 4, 2018, Respondent served interrogatories and requests for production of documents upon Complainant.  </w:t>
      </w:r>
    </w:p>
    <w:p w14:paraId="0AF42D56" w14:textId="77777777" w:rsidR="000E4A46" w:rsidRPr="00B81E41" w:rsidRDefault="000E4A46" w:rsidP="000E4A46">
      <w:pPr>
        <w:spacing w:after="0" w:line="360" w:lineRule="auto"/>
        <w:ind w:firstLine="1440"/>
        <w:rPr>
          <w:rFonts w:ascii="Times New Roman" w:eastAsia="Calibri" w:hAnsi="Times New Roman" w:cs="Times New Roman"/>
          <w:sz w:val="24"/>
          <w:szCs w:val="24"/>
        </w:rPr>
      </w:pPr>
    </w:p>
    <w:p w14:paraId="337142F4" w14:textId="77777777" w:rsidR="000E4A46" w:rsidRPr="00B81E41" w:rsidRDefault="000E4A46" w:rsidP="000E4A46">
      <w:pPr>
        <w:spacing w:after="0" w:line="360" w:lineRule="auto"/>
        <w:rPr>
          <w:rFonts w:ascii="Times New Roman" w:hAnsi="Times New Roman" w:cs="Times New Roman"/>
          <w:sz w:val="24"/>
          <w:szCs w:val="24"/>
        </w:rPr>
      </w:pPr>
      <w:r w:rsidRPr="00B81E41">
        <w:rPr>
          <w:rFonts w:ascii="Times New Roman" w:hAnsi="Times New Roman" w:cs="Times New Roman"/>
          <w:sz w:val="24"/>
          <w:szCs w:val="24"/>
        </w:rPr>
        <w:tab/>
      </w:r>
      <w:r w:rsidRPr="00B81E41">
        <w:rPr>
          <w:rFonts w:ascii="Times New Roman" w:hAnsi="Times New Roman" w:cs="Times New Roman"/>
          <w:sz w:val="24"/>
          <w:szCs w:val="24"/>
        </w:rPr>
        <w:tab/>
        <w:t>A Motion Judge Assignment Notice was issued on September 17, 2018, and the undersigned presiding officer was assigned to this proceeding.</w:t>
      </w:r>
    </w:p>
    <w:p w14:paraId="1B2260F6" w14:textId="77777777" w:rsidR="000E4A46" w:rsidRPr="00B81E41" w:rsidRDefault="000E4A46" w:rsidP="000E4A46">
      <w:pPr>
        <w:spacing w:after="0" w:line="360" w:lineRule="auto"/>
        <w:rPr>
          <w:rFonts w:ascii="Times New Roman" w:hAnsi="Times New Roman" w:cs="Times New Roman"/>
          <w:sz w:val="24"/>
          <w:szCs w:val="24"/>
        </w:rPr>
      </w:pPr>
    </w:p>
    <w:p w14:paraId="10EE7A70" w14:textId="77777777" w:rsidR="000E4A46" w:rsidRPr="00B81E41" w:rsidRDefault="000E4A46" w:rsidP="000E4A46">
      <w:pPr>
        <w:spacing w:after="0" w:line="360" w:lineRule="auto"/>
        <w:rPr>
          <w:rFonts w:ascii="Times New Roman" w:hAnsi="Times New Roman" w:cs="Times New Roman"/>
          <w:color w:val="000000"/>
          <w:sz w:val="24"/>
          <w:szCs w:val="24"/>
        </w:rPr>
      </w:pPr>
      <w:r w:rsidRPr="00B81E41">
        <w:rPr>
          <w:rFonts w:ascii="Times New Roman" w:hAnsi="Times New Roman" w:cs="Times New Roman"/>
          <w:sz w:val="24"/>
          <w:szCs w:val="24"/>
        </w:rPr>
        <w:tab/>
      </w:r>
      <w:r w:rsidRPr="00B81E41">
        <w:rPr>
          <w:rFonts w:ascii="Times New Roman" w:hAnsi="Times New Roman" w:cs="Times New Roman"/>
          <w:sz w:val="24"/>
          <w:szCs w:val="24"/>
        </w:rPr>
        <w:tab/>
        <w:t xml:space="preserve">An interim order was entered on October 3, 2018, granting </w:t>
      </w:r>
      <w:r w:rsidRPr="00B81E41">
        <w:rPr>
          <w:rFonts w:ascii="Times New Roman" w:hAnsi="Times New Roman" w:cs="Times New Roman"/>
          <w:color w:val="000000"/>
          <w:sz w:val="24"/>
          <w:szCs w:val="24"/>
        </w:rPr>
        <w:t xml:space="preserve">the preliminary objections filed by Duquesne Light Company </w:t>
      </w:r>
      <w:r w:rsidRPr="00B81E41">
        <w:rPr>
          <w:rFonts w:ascii="Times New Roman" w:hAnsi="Times New Roman" w:cs="Times New Roman"/>
          <w:sz w:val="24"/>
          <w:szCs w:val="24"/>
        </w:rPr>
        <w:t xml:space="preserve">to the extent that Complainant claims that Respondent has violated her rights under the Fourth Amendment to the United States Constitution and the United States Commerce Clause.  The </w:t>
      </w:r>
      <w:r w:rsidRPr="00B81E41">
        <w:rPr>
          <w:rFonts w:ascii="Times New Roman" w:hAnsi="Times New Roman" w:cs="Times New Roman"/>
          <w:color w:val="000000"/>
          <w:sz w:val="24"/>
          <w:szCs w:val="24"/>
        </w:rPr>
        <w:t>preliminary objections were</w:t>
      </w:r>
      <w:r w:rsidRPr="00B81E41">
        <w:rPr>
          <w:rFonts w:ascii="Times New Roman" w:hAnsi="Times New Roman" w:cs="Times New Roman"/>
          <w:bCs/>
          <w:color w:val="000000"/>
          <w:sz w:val="24"/>
          <w:szCs w:val="24"/>
        </w:rPr>
        <w:t xml:space="preserve"> </w:t>
      </w:r>
      <w:r w:rsidRPr="00B81E41">
        <w:rPr>
          <w:rFonts w:ascii="Times New Roman" w:hAnsi="Times New Roman" w:cs="Times New Roman"/>
          <w:color w:val="000000"/>
          <w:sz w:val="24"/>
          <w:szCs w:val="24"/>
        </w:rPr>
        <w:t xml:space="preserve">denied in all other respects.  </w:t>
      </w:r>
    </w:p>
    <w:p w14:paraId="27DBCF97" w14:textId="77777777" w:rsidR="000E4A46" w:rsidRPr="00B81E41" w:rsidRDefault="000E4A46" w:rsidP="000E4A46">
      <w:pPr>
        <w:pStyle w:val="Style"/>
        <w:widowControl/>
        <w:spacing w:line="360" w:lineRule="auto"/>
        <w:ind w:left="1440"/>
        <w:rPr>
          <w:color w:val="000000"/>
        </w:rPr>
      </w:pPr>
    </w:p>
    <w:p w14:paraId="62EA80FF" w14:textId="77777777" w:rsidR="000E4A46" w:rsidRPr="00B81E41" w:rsidRDefault="000E4A46" w:rsidP="000E4A46">
      <w:pPr>
        <w:spacing w:after="0" w:line="360" w:lineRule="auto"/>
        <w:ind w:firstLine="1440"/>
        <w:rPr>
          <w:rFonts w:ascii="Times New Roman" w:eastAsia="Calibri" w:hAnsi="Times New Roman" w:cs="Times New Roman"/>
          <w:sz w:val="24"/>
          <w:szCs w:val="24"/>
        </w:rPr>
      </w:pPr>
      <w:r w:rsidRPr="00B81E41">
        <w:rPr>
          <w:rFonts w:ascii="Times New Roman" w:eastAsia="Calibri" w:hAnsi="Times New Roman" w:cs="Times New Roman"/>
          <w:sz w:val="24"/>
          <w:szCs w:val="24"/>
        </w:rPr>
        <w:lastRenderedPageBreak/>
        <w:t xml:space="preserve">On November 12, 2018, Respondent filed a Motion </w:t>
      </w:r>
      <w:proofErr w:type="gramStart"/>
      <w:r w:rsidRPr="00B81E41">
        <w:rPr>
          <w:rFonts w:ascii="Times New Roman" w:eastAsia="Calibri" w:hAnsi="Times New Roman" w:cs="Times New Roman"/>
          <w:sz w:val="24"/>
          <w:szCs w:val="24"/>
        </w:rPr>
        <w:t>To</w:t>
      </w:r>
      <w:proofErr w:type="gramEnd"/>
      <w:r w:rsidRPr="00B81E41">
        <w:rPr>
          <w:rFonts w:ascii="Times New Roman" w:eastAsia="Calibri" w:hAnsi="Times New Roman" w:cs="Times New Roman"/>
          <w:sz w:val="24"/>
          <w:szCs w:val="24"/>
        </w:rPr>
        <w:t xml:space="preserve"> Compel Responses To Interrogatories And Document Requests (Motion to Compel).  </w:t>
      </w:r>
      <w:r w:rsidRPr="00B81E41">
        <w:rPr>
          <w:rFonts w:ascii="Times New Roman" w:hAnsi="Times New Roman" w:cs="Times New Roman"/>
          <w:sz w:val="24"/>
          <w:szCs w:val="24"/>
        </w:rPr>
        <w:t>In its Motion to Compel, Respondent avers that o</w:t>
      </w:r>
      <w:r w:rsidRPr="00B81E41">
        <w:rPr>
          <w:rFonts w:ascii="Times New Roman" w:eastAsia="Calibri" w:hAnsi="Times New Roman" w:cs="Times New Roman"/>
          <w:sz w:val="24"/>
          <w:szCs w:val="24"/>
        </w:rPr>
        <w:t xml:space="preserve">n September 4, 2018, the Company issued to Complainant interrogatories and document requests (Discovery Requests), seeking information and documents related to Complainant’s allegations regarding the Company’s smart meters.  Respondent avers that responses were due on September 24, 2018.  Respondent further averred that Complainant has failed to respond to the Discovery Requests.  </w:t>
      </w:r>
    </w:p>
    <w:p w14:paraId="5963A142" w14:textId="77777777" w:rsidR="000E4A46" w:rsidRPr="00B81E41" w:rsidRDefault="000E4A46" w:rsidP="000E4A46">
      <w:pPr>
        <w:pStyle w:val="ListNumber"/>
        <w:numPr>
          <w:ilvl w:val="0"/>
          <w:numId w:val="0"/>
        </w:numPr>
        <w:spacing w:line="360" w:lineRule="auto"/>
        <w:ind w:firstLine="1440"/>
        <w:jc w:val="left"/>
        <w:rPr>
          <w:rFonts w:eastAsia="Calibri"/>
          <w:szCs w:val="24"/>
        </w:rPr>
      </w:pPr>
    </w:p>
    <w:p w14:paraId="5E2E4D06" w14:textId="6865B7F7" w:rsidR="000E4A46" w:rsidRPr="00B81E41" w:rsidRDefault="000E4A46" w:rsidP="000E4A46">
      <w:pPr>
        <w:pStyle w:val="ListNumber"/>
        <w:numPr>
          <w:ilvl w:val="0"/>
          <w:numId w:val="0"/>
        </w:numPr>
        <w:spacing w:line="360" w:lineRule="auto"/>
        <w:ind w:firstLine="1440"/>
        <w:jc w:val="left"/>
        <w:rPr>
          <w:rFonts w:eastAsia="Calibri"/>
          <w:szCs w:val="24"/>
        </w:rPr>
      </w:pPr>
      <w:r w:rsidRPr="00B81E41">
        <w:rPr>
          <w:rFonts w:eastAsia="Calibri"/>
          <w:szCs w:val="24"/>
        </w:rPr>
        <w:t xml:space="preserve">The Commission’s </w:t>
      </w:r>
      <w:r w:rsidR="0019040C">
        <w:rPr>
          <w:rFonts w:eastAsia="Calibri"/>
          <w:szCs w:val="24"/>
        </w:rPr>
        <w:t>r</w:t>
      </w:r>
      <w:r w:rsidRPr="00B81E41">
        <w:rPr>
          <w:rFonts w:eastAsia="Calibri"/>
          <w:szCs w:val="24"/>
        </w:rPr>
        <w:t xml:space="preserve">egulations at 52 </w:t>
      </w:r>
      <w:proofErr w:type="spellStart"/>
      <w:proofErr w:type="gramStart"/>
      <w:r w:rsidRPr="00B81E41">
        <w:rPr>
          <w:rFonts w:eastAsia="Calibri"/>
          <w:szCs w:val="24"/>
        </w:rPr>
        <w:t>Pa.Code</w:t>
      </w:r>
      <w:proofErr w:type="spellEnd"/>
      <w:proofErr w:type="gramEnd"/>
      <w:r w:rsidRPr="00B81E41">
        <w:rPr>
          <w:rFonts w:eastAsia="Calibri"/>
          <w:szCs w:val="24"/>
        </w:rPr>
        <w:t xml:space="preserve"> § 5.371 address the consequences of a participant’s failure to comply with the Commission’s discovery regulations.  Section 5.371 provides that: </w:t>
      </w:r>
    </w:p>
    <w:p w14:paraId="314DB62C" w14:textId="77777777" w:rsidR="000E4A46" w:rsidRPr="00B81E41" w:rsidRDefault="000E4A46" w:rsidP="000E4A46">
      <w:pPr>
        <w:pStyle w:val="ListNumber"/>
        <w:numPr>
          <w:ilvl w:val="0"/>
          <w:numId w:val="0"/>
        </w:numPr>
        <w:spacing w:line="360" w:lineRule="auto"/>
        <w:ind w:firstLine="720"/>
        <w:jc w:val="left"/>
        <w:rPr>
          <w:rFonts w:eastAsia="Calibri"/>
          <w:szCs w:val="24"/>
        </w:rPr>
      </w:pPr>
    </w:p>
    <w:p w14:paraId="0D528B68" w14:textId="77777777" w:rsidR="000E4A46" w:rsidRPr="00B81E41" w:rsidRDefault="000E4A46" w:rsidP="005D61AE">
      <w:pPr>
        <w:spacing w:after="0" w:line="240" w:lineRule="auto"/>
        <w:ind w:left="2160" w:right="720" w:hanging="720"/>
        <w:rPr>
          <w:rFonts w:ascii="Times New Roman" w:eastAsia="Calibri" w:hAnsi="Times New Roman" w:cs="Times New Roman"/>
          <w:sz w:val="24"/>
          <w:szCs w:val="24"/>
        </w:rPr>
      </w:pPr>
      <w:r w:rsidRPr="00B81E41">
        <w:rPr>
          <w:rFonts w:ascii="Times New Roman" w:eastAsia="Calibri" w:hAnsi="Times New Roman" w:cs="Times New Roman"/>
          <w:sz w:val="24"/>
          <w:szCs w:val="24"/>
        </w:rPr>
        <w:t>(a)</w:t>
      </w:r>
      <w:r w:rsidRPr="00B81E41">
        <w:rPr>
          <w:rFonts w:ascii="Times New Roman" w:eastAsia="Calibri" w:hAnsi="Times New Roman" w:cs="Times New Roman"/>
          <w:sz w:val="24"/>
          <w:szCs w:val="24"/>
        </w:rPr>
        <w:tab/>
        <w:t>The Commission or the presiding officer may, on motion, make an appropriate order if one of the following occurs:</w:t>
      </w:r>
    </w:p>
    <w:p w14:paraId="32BACAF5" w14:textId="77777777" w:rsidR="000E4A46" w:rsidRPr="00B81E41" w:rsidRDefault="000E4A46" w:rsidP="000E4A46">
      <w:pPr>
        <w:spacing w:after="0"/>
        <w:ind w:left="2160" w:right="720" w:hanging="720"/>
        <w:jc w:val="both"/>
        <w:rPr>
          <w:rFonts w:ascii="Times New Roman" w:eastAsia="Calibri" w:hAnsi="Times New Roman" w:cs="Times New Roman"/>
          <w:sz w:val="24"/>
          <w:szCs w:val="24"/>
        </w:rPr>
      </w:pPr>
    </w:p>
    <w:p w14:paraId="4308D8FE" w14:textId="77777777" w:rsidR="000E4A46" w:rsidRPr="00B81E41" w:rsidRDefault="000E4A46" w:rsidP="005D61AE">
      <w:pPr>
        <w:spacing w:after="0" w:line="240" w:lineRule="auto"/>
        <w:ind w:left="2880" w:right="720" w:hanging="720"/>
        <w:rPr>
          <w:rFonts w:ascii="Times New Roman" w:eastAsia="Calibri" w:hAnsi="Times New Roman" w:cs="Times New Roman"/>
          <w:sz w:val="24"/>
          <w:szCs w:val="24"/>
        </w:rPr>
      </w:pPr>
      <w:r w:rsidRPr="00B81E41">
        <w:rPr>
          <w:rFonts w:ascii="Times New Roman" w:eastAsia="Calibri" w:hAnsi="Times New Roman" w:cs="Times New Roman"/>
          <w:sz w:val="24"/>
          <w:szCs w:val="24"/>
        </w:rPr>
        <w:t>(1)</w:t>
      </w:r>
      <w:r w:rsidRPr="00B81E41">
        <w:rPr>
          <w:rFonts w:ascii="Times New Roman" w:eastAsia="Calibri" w:hAnsi="Times New Roman" w:cs="Times New Roman"/>
          <w:sz w:val="24"/>
          <w:szCs w:val="24"/>
        </w:rPr>
        <w:tab/>
        <w:t xml:space="preserve">A party fails to appear, answer, file </w:t>
      </w:r>
      <w:proofErr w:type="gramStart"/>
      <w:r w:rsidRPr="00B81E41">
        <w:rPr>
          <w:rFonts w:ascii="Times New Roman" w:eastAsia="Calibri" w:hAnsi="Times New Roman" w:cs="Times New Roman"/>
          <w:sz w:val="24"/>
          <w:szCs w:val="24"/>
        </w:rPr>
        <w:t>sufficient</w:t>
      </w:r>
      <w:proofErr w:type="gramEnd"/>
      <w:r w:rsidRPr="00B81E41">
        <w:rPr>
          <w:rFonts w:ascii="Times New Roman" w:eastAsia="Calibri" w:hAnsi="Times New Roman" w:cs="Times New Roman"/>
          <w:sz w:val="24"/>
          <w:szCs w:val="24"/>
        </w:rPr>
        <w:t xml:space="preserve"> answers, file objections, make a designation or otherwise respond to discovery requests, as required under this subchapter.</w:t>
      </w:r>
    </w:p>
    <w:p w14:paraId="457966C2" w14:textId="77777777" w:rsidR="000E4A46" w:rsidRPr="00B81E41" w:rsidRDefault="000E4A46" w:rsidP="000E4A46">
      <w:pPr>
        <w:spacing w:after="0" w:line="360" w:lineRule="auto"/>
        <w:ind w:right="720"/>
        <w:jc w:val="both"/>
        <w:rPr>
          <w:rFonts w:ascii="Times New Roman" w:eastAsia="Calibri" w:hAnsi="Times New Roman" w:cs="Times New Roman"/>
          <w:sz w:val="24"/>
          <w:szCs w:val="24"/>
        </w:rPr>
      </w:pPr>
    </w:p>
    <w:p w14:paraId="5D67FC30" w14:textId="29192FB6" w:rsidR="000E4A46" w:rsidRPr="00B81E41" w:rsidRDefault="000E4A46" w:rsidP="000E4A46">
      <w:pPr>
        <w:pStyle w:val="ListNumber"/>
        <w:numPr>
          <w:ilvl w:val="0"/>
          <w:numId w:val="0"/>
        </w:numPr>
        <w:spacing w:line="360" w:lineRule="auto"/>
        <w:ind w:firstLine="1440"/>
        <w:jc w:val="left"/>
        <w:rPr>
          <w:rFonts w:eastAsia="Calibri"/>
          <w:szCs w:val="24"/>
        </w:rPr>
      </w:pPr>
      <w:r w:rsidRPr="00B81E41">
        <w:rPr>
          <w:rFonts w:eastAsia="Calibri"/>
          <w:szCs w:val="24"/>
        </w:rPr>
        <w:t xml:space="preserve">Further, 52 </w:t>
      </w:r>
      <w:proofErr w:type="spellStart"/>
      <w:proofErr w:type="gramStart"/>
      <w:r w:rsidRPr="00B81E41">
        <w:rPr>
          <w:rFonts w:eastAsia="Calibri"/>
          <w:szCs w:val="24"/>
        </w:rPr>
        <w:t>Pa.Code</w:t>
      </w:r>
      <w:proofErr w:type="spellEnd"/>
      <w:proofErr w:type="gramEnd"/>
      <w:r w:rsidRPr="00B81E41">
        <w:rPr>
          <w:rFonts w:eastAsia="Calibri"/>
          <w:szCs w:val="24"/>
        </w:rPr>
        <w:t xml:space="preserve"> § 5.372 provides that the presiding officer may impose appropriate sanctions upon a party found to be in violation of the obligations set forth in the Commission’s regulations. </w:t>
      </w:r>
    </w:p>
    <w:p w14:paraId="7942A3DC" w14:textId="77777777" w:rsidR="000E4A46" w:rsidRPr="00B81E41" w:rsidRDefault="000E4A46" w:rsidP="000E4A46">
      <w:pPr>
        <w:pStyle w:val="BodyText"/>
        <w:spacing w:after="0" w:line="360" w:lineRule="auto"/>
        <w:ind w:firstLine="1440"/>
        <w:rPr>
          <w:rFonts w:ascii="Times New Roman" w:hAnsi="Times New Roman" w:cs="Times New Roman"/>
          <w:sz w:val="24"/>
          <w:szCs w:val="24"/>
        </w:rPr>
      </w:pPr>
    </w:p>
    <w:p w14:paraId="0C953ABE" w14:textId="77777777" w:rsidR="000E4A46" w:rsidRPr="00B81E41" w:rsidRDefault="000E4A46" w:rsidP="000E4A46">
      <w:pPr>
        <w:pStyle w:val="BodyText"/>
        <w:spacing w:after="0" w:line="360" w:lineRule="auto"/>
        <w:ind w:firstLine="1440"/>
        <w:rPr>
          <w:rFonts w:ascii="Times New Roman" w:hAnsi="Times New Roman" w:cs="Times New Roman"/>
          <w:sz w:val="24"/>
          <w:szCs w:val="24"/>
        </w:rPr>
      </w:pPr>
      <w:r w:rsidRPr="00B81E41">
        <w:rPr>
          <w:rFonts w:ascii="Times New Roman" w:hAnsi="Times New Roman" w:cs="Times New Roman"/>
          <w:sz w:val="24"/>
          <w:szCs w:val="24"/>
        </w:rPr>
        <w:t xml:space="preserve">Under the circumstances, as Complainant has not provided any response or objections to the Discovery Requests and did not file a responsive pleading to the Motion to Compel, </w:t>
      </w:r>
      <w:r w:rsidR="006B7970" w:rsidRPr="00B81E41">
        <w:rPr>
          <w:rFonts w:ascii="Times New Roman" w:hAnsi="Times New Roman" w:cs="Times New Roman"/>
          <w:sz w:val="24"/>
          <w:szCs w:val="24"/>
        </w:rPr>
        <w:t>the following order will be entered.</w:t>
      </w:r>
      <w:r w:rsidRPr="00B81E41">
        <w:rPr>
          <w:rFonts w:ascii="Times New Roman" w:hAnsi="Times New Roman" w:cs="Times New Roman"/>
          <w:sz w:val="24"/>
          <w:szCs w:val="24"/>
        </w:rPr>
        <w:t xml:space="preserve"> </w:t>
      </w:r>
    </w:p>
    <w:p w14:paraId="53FB3C66" w14:textId="77777777" w:rsidR="000E4A46" w:rsidRPr="00B81E41" w:rsidRDefault="000E4A46" w:rsidP="000E4A46">
      <w:pPr>
        <w:tabs>
          <w:tab w:val="center" w:pos="0"/>
          <w:tab w:val="left" w:pos="720"/>
          <w:tab w:val="left" w:pos="1440"/>
        </w:tabs>
        <w:spacing w:after="0" w:line="360" w:lineRule="auto"/>
        <w:rPr>
          <w:rFonts w:ascii="Times New Roman" w:hAnsi="Times New Roman" w:cs="Times New Roman"/>
          <w:sz w:val="24"/>
          <w:szCs w:val="24"/>
        </w:rPr>
      </w:pPr>
      <w:r w:rsidRPr="00B81E41">
        <w:rPr>
          <w:rFonts w:ascii="Times New Roman" w:hAnsi="Times New Roman" w:cs="Times New Roman"/>
          <w:sz w:val="24"/>
          <w:szCs w:val="24"/>
        </w:rPr>
        <w:tab/>
        <w:t xml:space="preserve">      </w:t>
      </w:r>
      <w:r w:rsidRPr="00B81E41">
        <w:rPr>
          <w:rFonts w:ascii="Times New Roman" w:hAnsi="Times New Roman" w:cs="Times New Roman"/>
          <w:sz w:val="24"/>
          <w:szCs w:val="24"/>
        </w:rPr>
        <w:tab/>
      </w:r>
    </w:p>
    <w:p w14:paraId="684909CA" w14:textId="77777777" w:rsidR="000E4A46" w:rsidRPr="00B81E41" w:rsidRDefault="000E4A46" w:rsidP="000E4A46">
      <w:pPr>
        <w:tabs>
          <w:tab w:val="center" w:pos="0"/>
          <w:tab w:val="left" w:pos="720"/>
          <w:tab w:val="left" w:pos="1440"/>
        </w:tabs>
        <w:spacing w:after="0" w:line="360" w:lineRule="auto"/>
        <w:rPr>
          <w:rFonts w:ascii="Times New Roman" w:hAnsi="Times New Roman" w:cs="Times New Roman"/>
          <w:sz w:val="24"/>
          <w:szCs w:val="24"/>
        </w:rPr>
      </w:pPr>
      <w:r w:rsidRPr="00B81E41">
        <w:rPr>
          <w:rFonts w:ascii="Times New Roman" w:hAnsi="Times New Roman" w:cs="Times New Roman"/>
          <w:sz w:val="24"/>
          <w:szCs w:val="24"/>
        </w:rPr>
        <w:tab/>
      </w:r>
      <w:r w:rsidRPr="00B81E41">
        <w:rPr>
          <w:rFonts w:ascii="Times New Roman" w:hAnsi="Times New Roman" w:cs="Times New Roman"/>
          <w:sz w:val="24"/>
          <w:szCs w:val="24"/>
        </w:rPr>
        <w:tab/>
        <w:t>THEREFORE,</w:t>
      </w:r>
    </w:p>
    <w:p w14:paraId="55098A6F" w14:textId="77777777" w:rsidR="000E4A46" w:rsidRPr="00B81E41" w:rsidRDefault="000E4A46" w:rsidP="000E4A46">
      <w:pPr>
        <w:tabs>
          <w:tab w:val="center" w:pos="0"/>
          <w:tab w:val="left" w:pos="720"/>
          <w:tab w:val="left" w:pos="1440"/>
        </w:tabs>
        <w:spacing w:after="0" w:line="360" w:lineRule="auto"/>
        <w:rPr>
          <w:rFonts w:ascii="Times New Roman" w:hAnsi="Times New Roman" w:cs="Times New Roman"/>
          <w:sz w:val="24"/>
          <w:szCs w:val="24"/>
        </w:rPr>
      </w:pPr>
    </w:p>
    <w:p w14:paraId="6A10AE6C" w14:textId="77777777" w:rsidR="000E4A46" w:rsidRPr="00B81E41" w:rsidRDefault="000E4A46" w:rsidP="000E4A46">
      <w:pPr>
        <w:tabs>
          <w:tab w:val="left" w:pos="2160"/>
        </w:tabs>
        <w:spacing w:after="0" w:line="360" w:lineRule="auto"/>
        <w:ind w:firstLine="1440"/>
        <w:rPr>
          <w:rFonts w:ascii="Times New Roman" w:hAnsi="Times New Roman" w:cs="Times New Roman"/>
          <w:sz w:val="24"/>
          <w:szCs w:val="24"/>
        </w:rPr>
      </w:pPr>
      <w:r w:rsidRPr="00B81E41">
        <w:rPr>
          <w:rFonts w:ascii="Times New Roman" w:hAnsi="Times New Roman" w:cs="Times New Roman"/>
          <w:sz w:val="24"/>
          <w:szCs w:val="24"/>
        </w:rPr>
        <w:t>IT IS ORDERED:</w:t>
      </w:r>
    </w:p>
    <w:p w14:paraId="1D0046DE" w14:textId="77777777" w:rsidR="000E4A46" w:rsidRPr="00B81E41" w:rsidRDefault="000E4A46" w:rsidP="000E4A46">
      <w:pPr>
        <w:tabs>
          <w:tab w:val="left" w:pos="2160"/>
        </w:tabs>
        <w:spacing w:after="0" w:line="360" w:lineRule="auto"/>
        <w:ind w:firstLine="1440"/>
        <w:rPr>
          <w:rFonts w:ascii="Times New Roman" w:hAnsi="Times New Roman" w:cs="Times New Roman"/>
          <w:sz w:val="24"/>
          <w:szCs w:val="24"/>
        </w:rPr>
      </w:pPr>
    </w:p>
    <w:p w14:paraId="2EAB8020" w14:textId="77777777" w:rsidR="000E4A46" w:rsidRPr="00B81E41" w:rsidRDefault="000E4A46" w:rsidP="000E4A46">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B81E41">
        <w:rPr>
          <w:rFonts w:ascii="Times New Roman" w:hAnsi="Times New Roman" w:cs="Times New Roman"/>
          <w:sz w:val="24"/>
          <w:szCs w:val="24"/>
        </w:rPr>
        <w:t xml:space="preserve">That the Motion to Compel Discovery Responses filed by Respondent on </w:t>
      </w:r>
      <w:r w:rsidR="006B7970" w:rsidRPr="00B81E41">
        <w:rPr>
          <w:rFonts w:ascii="Times New Roman" w:hAnsi="Times New Roman" w:cs="Times New Roman"/>
          <w:sz w:val="24"/>
          <w:szCs w:val="24"/>
        </w:rPr>
        <w:t>November 12, 2018</w:t>
      </w:r>
      <w:r w:rsidRPr="00B81E41">
        <w:rPr>
          <w:rFonts w:ascii="Times New Roman" w:hAnsi="Times New Roman" w:cs="Times New Roman"/>
          <w:sz w:val="24"/>
          <w:szCs w:val="24"/>
        </w:rPr>
        <w:t>, is granted to the extent set forth below.</w:t>
      </w:r>
    </w:p>
    <w:p w14:paraId="4C1FF096" w14:textId="39A7BDE2" w:rsidR="000E4A46" w:rsidRPr="00B81E41" w:rsidRDefault="000E4A46" w:rsidP="000E4A46">
      <w:pPr>
        <w:numPr>
          <w:ilvl w:val="0"/>
          <w:numId w:val="1"/>
        </w:numPr>
        <w:tabs>
          <w:tab w:val="center" w:pos="0"/>
          <w:tab w:val="left" w:pos="720"/>
          <w:tab w:val="left" w:pos="1440"/>
        </w:tabs>
        <w:spacing w:after="0" w:line="360" w:lineRule="auto"/>
        <w:ind w:left="0" w:firstLine="1440"/>
        <w:rPr>
          <w:rFonts w:ascii="Times New Roman" w:hAnsi="Times New Roman" w:cs="Times New Roman"/>
          <w:sz w:val="24"/>
          <w:szCs w:val="24"/>
        </w:rPr>
      </w:pPr>
      <w:r w:rsidRPr="00B81E41">
        <w:rPr>
          <w:rFonts w:ascii="Times New Roman" w:hAnsi="Times New Roman" w:cs="Times New Roman"/>
          <w:sz w:val="24"/>
          <w:szCs w:val="24"/>
        </w:rPr>
        <w:lastRenderedPageBreak/>
        <w:t>That Complainant shall serve upon counsel for Respondent, full and complete responses to all of the Interrogatories and Request For Production of Documents served upon Complainant by Respondent and file a certificate of service with the Commission</w:t>
      </w:r>
      <w:r w:rsidR="009E5A34">
        <w:rPr>
          <w:rFonts w:ascii="Times New Roman" w:hAnsi="Times New Roman" w:cs="Times New Roman"/>
          <w:sz w:val="24"/>
          <w:szCs w:val="24"/>
        </w:rPr>
        <w:t>’s</w:t>
      </w:r>
      <w:bookmarkStart w:id="0" w:name="_GoBack"/>
      <w:bookmarkEnd w:id="0"/>
      <w:r w:rsidRPr="00B81E41">
        <w:rPr>
          <w:rFonts w:ascii="Times New Roman" w:hAnsi="Times New Roman" w:cs="Times New Roman"/>
          <w:sz w:val="24"/>
          <w:szCs w:val="24"/>
        </w:rPr>
        <w:t xml:space="preserve"> Secretary not later than February 1, 2019. </w:t>
      </w:r>
    </w:p>
    <w:p w14:paraId="005D7BDE" w14:textId="77777777" w:rsidR="000E4A46" w:rsidRPr="00B81E41" w:rsidRDefault="000E4A46" w:rsidP="000E4A46">
      <w:pPr>
        <w:pStyle w:val="ListParagraph"/>
        <w:rPr>
          <w:sz w:val="24"/>
          <w:szCs w:val="24"/>
        </w:rPr>
      </w:pPr>
    </w:p>
    <w:p w14:paraId="1D65B12B" w14:textId="77777777" w:rsidR="000E4A46" w:rsidRPr="00B81E41" w:rsidRDefault="000E4A46" w:rsidP="000E4A46">
      <w:pPr>
        <w:pStyle w:val="ListParagraph"/>
        <w:rPr>
          <w:sz w:val="24"/>
          <w:szCs w:val="24"/>
        </w:rPr>
      </w:pPr>
    </w:p>
    <w:p w14:paraId="614A76F8" w14:textId="77777777" w:rsidR="000E4A46" w:rsidRPr="00B81E41" w:rsidRDefault="000E4A46" w:rsidP="000E4A46">
      <w:pPr>
        <w:pStyle w:val="ListParagraph"/>
        <w:rPr>
          <w:sz w:val="24"/>
          <w:szCs w:val="24"/>
        </w:rPr>
      </w:pPr>
    </w:p>
    <w:p w14:paraId="00C2E0BD" w14:textId="77777777" w:rsidR="000E4A46" w:rsidRPr="00B81E41" w:rsidRDefault="000E4A46" w:rsidP="000E4A46">
      <w:pPr>
        <w:tabs>
          <w:tab w:val="left" w:pos="720"/>
          <w:tab w:val="left" w:pos="1440"/>
          <w:tab w:val="center" w:pos="4320"/>
          <w:tab w:val="right" w:pos="8640"/>
        </w:tabs>
        <w:spacing w:after="0"/>
        <w:rPr>
          <w:rFonts w:ascii="Times New Roman" w:hAnsi="Times New Roman" w:cs="Times New Roman"/>
          <w:sz w:val="24"/>
          <w:szCs w:val="24"/>
        </w:rPr>
      </w:pPr>
    </w:p>
    <w:p w14:paraId="4F346191" w14:textId="5A93F1C2" w:rsidR="000E4A46" w:rsidRPr="00B81E41" w:rsidRDefault="000E4A46" w:rsidP="000E4A46">
      <w:pPr>
        <w:spacing w:after="0" w:line="240" w:lineRule="auto"/>
        <w:rPr>
          <w:rFonts w:ascii="Times New Roman" w:hAnsi="Times New Roman" w:cs="Times New Roman"/>
          <w:sz w:val="24"/>
          <w:szCs w:val="24"/>
        </w:rPr>
      </w:pPr>
      <w:r w:rsidRPr="00B81E41">
        <w:rPr>
          <w:rFonts w:ascii="Times New Roman" w:hAnsi="Times New Roman" w:cs="Times New Roman"/>
          <w:sz w:val="24"/>
          <w:szCs w:val="24"/>
        </w:rPr>
        <w:t xml:space="preserve">Date:  </w:t>
      </w:r>
      <w:r w:rsidRPr="005D61AE">
        <w:rPr>
          <w:rFonts w:ascii="Times New Roman" w:hAnsi="Times New Roman" w:cs="Times New Roman"/>
          <w:sz w:val="24"/>
          <w:szCs w:val="24"/>
          <w:u w:val="single"/>
        </w:rPr>
        <w:t xml:space="preserve">January </w:t>
      </w:r>
      <w:r w:rsidR="005D61AE" w:rsidRPr="005D61AE">
        <w:rPr>
          <w:rFonts w:ascii="Times New Roman" w:hAnsi="Times New Roman" w:cs="Times New Roman"/>
          <w:sz w:val="24"/>
          <w:szCs w:val="24"/>
          <w:u w:val="single"/>
        </w:rPr>
        <w:t>7</w:t>
      </w:r>
      <w:r w:rsidRPr="005D61AE">
        <w:rPr>
          <w:rFonts w:ascii="Times New Roman" w:hAnsi="Times New Roman" w:cs="Times New Roman"/>
          <w:sz w:val="24"/>
          <w:szCs w:val="24"/>
          <w:u w:val="single"/>
        </w:rPr>
        <w:t>, 2019</w:t>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t>______________________________</w:t>
      </w:r>
    </w:p>
    <w:p w14:paraId="278FC647" w14:textId="77777777" w:rsidR="000E4A46" w:rsidRPr="00B81E41" w:rsidRDefault="000E4A46" w:rsidP="000E4A46">
      <w:pPr>
        <w:spacing w:after="0" w:line="240" w:lineRule="auto"/>
        <w:rPr>
          <w:rFonts w:ascii="Times New Roman" w:hAnsi="Times New Roman" w:cs="Times New Roman"/>
          <w:sz w:val="24"/>
          <w:szCs w:val="24"/>
        </w:rPr>
      </w:pP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t>Jeffrey A. Watson</w:t>
      </w:r>
    </w:p>
    <w:p w14:paraId="51B6657D" w14:textId="77777777" w:rsidR="000E4A46" w:rsidRPr="00B81E41" w:rsidRDefault="000E4A46" w:rsidP="000E4A46">
      <w:pPr>
        <w:spacing w:after="0" w:line="240" w:lineRule="auto"/>
        <w:rPr>
          <w:rFonts w:ascii="Times New Roman" w:hAnsi="Times New Roman" w:cs="Times New Roman"/>
          <w:sz w:val="24"/>
          <w:szCs w:val="24"/>
        </w:rPr>
      </w:pP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r>
      <w:r w:rsidRPr="00B81E41">
        <w:rPr>
          <w:rFonts w:ascii="Times New Roman" w:hAnsi="Times New Roman" w:cs="Times New Roman"/>
          <w:sz w:val="24"/>
          <w:szCs w:val="24"/>
        </w:rPr>
        <w:tab/>
        <w:t xml:space="preserve">       </w:t>
      </w:r>
      <w:r w:rsidRPr="00B81E41">
        <w:rPr>
          <w:rFonts w:ascii="Times New Roman" w:hAnsi="Times New Roman" w:cs="Times New Roman"/>
          <w:sz w:val="24"/>
          <w:szCs w:val="24"/>
        </w:rPr>
        <w:tab/>
      </w:r>
      <w:r w:rsidRPr="00B81E41">
        <w:rPr>
          <w:rFonts w:ascii="Times New Roman" w:hAnsi="Times New Roman" w:cs="Times New Roman"/>
          <w:sz w:val="24"/>
          <w:szCs w:val="24"/>
        </w:rPr>
        <w:tab/>
        <w:t>Administrative Law Judge</w:t>
      </w:r>
    </w:p>
    <w:p w14:paraId="5D604220" w14:textId="77777777" w:rsidR="000E4A46" w:rsidRPr="00B81E41" w:rsidRDefault="000E4A46" w:rsidP="000E4A46">
      <w:pPr>
        <w:rPr>
          <w:rFonts w:ascii="Times New Roman" w:hAnsi="Times New Roman" w:cs="Times New Roman"/>
          <w:sz w:val="24"/>
          <w:szCs w:val="24"/>
        </w:rPr>
      </w:pPr>
    </w:p>
    <w:p w14:paraId="50D5BE09" w14:textId="193E892A" w:rsidR="000E3935" w:rsidRDefault="000E3935">
      <w:pPr>
        <w:rPr>
          <w:rFonts w:ascii="Times New Roman" w:hAnsi="Times New Roman" w:cs="Times New Roman"/>
          <w:sz w:val="24"/>
          <w:szCs w:val="24"/>
        </w:rPr>
      </w:pPr>
      <w:r>
        <w:rPr>
          <w:rFonts w:ascii="Times New Roman" w:hAnsi="Times New Roman" w:cs="Times New Roman"/>
          <w:sz w:val="24"/>
          <w:szCs w:val="24"/>
        </w:rPr>
        <w:br w:type="page"/>
      </w:r>
    </w:p>
    <w:p w14:paraId="6411E4E3" w14:textId="77777777" w:rsidR="000E3935" w:rsidRDefault="000E3935" w:rsidP="000E3935">
      <w:pPr>
        <w:spacing w:after="0" w:line="240" w:lineRule="auto"/>
        <w:rPr>
          <w:rFonts w:ascii="Microsoft Sans Serif" w:eastAsia="Microsoft Sans Serif" w:hAnsi="Microsoft Sans Serif" w:cs="Microsoft Sans Serif"/>
          <w:b/>
          <w:sz w:val="24"/>
          <w:u w:val="single"/>
        </w:rPr>
        <w:sectPr w:rsidR="000E3935" w:rsidSect="00E95445">
          <w:footerReference w:type="default" r:id="rId7"/>
          <w:pgSz w:w="12240" w:h="15840"/>
          <w:pgMar w:top="1440" w:right="1440" w:bottom="1440" w:left="1440" w:header="720" w:footer="720" w:gutter="0"/>
          <w:cols w:space="720"/>
          <w:titlePg/>
          <w:docGrid w:linePitch="360"/>
        </w:sectPr>
      </w:pPr>
    </w:p>
    <w:p w14:paraId="176864C1" w14:textId="1AEDECFF" w:rsidR="000E3935" w:rsidRDefault="000E3935" w:rsidP="000E3935">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C-2018-3003550 - SAGE GARDNER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SAGE GARDNER</w:t>
      </w:r>
      <w:r>
        <w:rPr>
          <w:rFonts w:ascii="Microsoft Sans Serif" w:eastAsia="Microsoft Sans Serif" w:hAnsi="Microsoft Sans Serif" w:cs="Microsoft Sans Serif"/>
          <w:sz w:val="24"/>
        </w:rPr>
        <w:cr/>
        <w:t>4134 GLADSTONE ST</w:t>
      </w:r>
      <w:r>
        <w:rPr>
          <w:rFonts w:ascii="Microsoft Sans Serif" w:eastAsia="Microsoft Sans Serif" w:hAnsi="Microsoft Sans Serif" w:cs="Microsoft Sans Serif"/>
          <w:sz w:val="24"/>
        </w:rPr>
        <w:cr/>
        <w:t>PITTSBURGH PA  15207</w:t>
      </w:r>
      <w:r>
        <w:rPr>
          <w:rFonts w:ascii="Microsoft Sans Serif" w:eastAsia="Microsoft Sans Serif" w:hAnsi="Microsoft Sans Serif" w:cs="Microsoft Sans Serif"/>
          <w:sz w:val="24"/>
        </w:rPr>
        <w:cr/>
      </w:r>
      <w:r w:rsidRPr="00AA1020">
        <w:rPr>
          <w:rFonts w:ascii="Microsoft Sans Serif" w:eastAsia="Microsoft Sans Serif" w:hAnsi="Microsoft Sans Serif" w:cs="Microsoft Sans Serif"/>
          <w:b/>
          <w:sz w:val="24"/>
        </w:rPr>
        <w:t>412.315.7677</w:t>
      </w:r>
      <w:r w:rsidRPr="00AA1020">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PAUL SHANE MILLER ESQUIRE</w:t>
      </w:r>
    </w:p>
    <w:p w14:paraId="1DB5E933" w14:textId="66C001CC" w:rsidR="005978AE" w:rsidRPr="005978AE" w:rsidRDefault="000E3935" w:rsidP="000E3935">
      <w:pPr>
        <w:spacing w:after="0"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AA1020">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sz w:val="24"/>
        </w:rPr>
        <w:cr/>
      </w:r>
      <w:r w:rsidR="005978AE" w:rsidRPr="005978AE">
        <w:rPr>
          <w:rFonts w:ascii="Microsoft Sans Serif" w:eastAsia="Microsoft Sans Serif" w:hAnsi="Microsoft Sans Serif" w:cs="Microsoft Sans Serif"/>
          <w:b/>
        </w:rPr>
        <w:t>412.594.5503</w:t>
      </w:r>
    </w:p>
    <w:p w14:paraId="78ED5EDA" w14:textId="41601296" w:rsidR="000E3935" w:rsidRDefault="000E3935" w:rsidP="000E3935">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b/>
          <w:i/>
          <w:u w:val="single"/>
        </w:rPr>
        <w:t>ACCEPTS E-SERVICE</w:t>
      </w:r>
      <w:r>
        <w:rPr>
          <w:rFonts w:ascii="Times New Roman" w:hAnsi="Times New Roman" w:cs="Times New Roman"/>
          <w:sz w:val="24"/>
          <w:szCs w:val="24"/>
        </w:rPr>
        <w:t xml:space="preserve"> </w:t>
      </w:r>
    </w:p>
    <w:p w14:paraId="455CC2C9" w14:textId="77777777" w:rsidR="000E3935" w:rsidRDefault="000E3935" w:rsidP="000E3935">
      <w:pPr>
        <w:rPr>
          <w:rFonts w:ascii="Microsoft Sans Serif" w:eastAsia="Microsoft Sans Serif" w:hAnsi="Microsoft Sans Serif" w:cs="Microsoft Sans Serif"/>
          <w:b/>
          <w:i/>
          <w:u w:val="single"/>
        </w:rPr>
      </w:pPr>
    </w:p>
    <w:p w14:paraId="12A980F3" w14:textId="77777777" w:rsidR="000E3935" w:rsidRDefault="000E3935" w:rsidP="000E3935"/>
    <w:p w14:paraId="0BC49B49" w14:textId="77777777" w:rsidR="000E3935" w:rsidRDefault="000E3935" w:rsidP="000E3935"/>
    <w:p w14:paraId="0F20D08D" w14:textId="77777777" w:rsidR="00DC28A6" w:rsidRPr="00B81E41" w:rsidRDefault="009E5A34">
      <w:pPr>
        <w:rPr>
          <w:rFonts w:ascii="Times New Roman" w:hAnsi="Times New Roman" w:cs="Times New Roman"/>
          <w:sz w:val="24"/>
          <w:szCs w:val="24"/>
        </w:rPr>
      </w:pPr>
    </w:p>
    <w:sectPr w:rsidR="00DC28A6" w:rsidRPr="00B81E41" w:rsidSect="00E954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89C01" w14:textId="77777777" w:rsidR="00C95730" w:rsidRDefault="00C95730" w:rsidP="000E4A46">
      <w:pPr>
        <w:spacing w:after="0" w:line="240" w:lineRule="auto"/>
      </w:pPr>
      <w:r>
        <w:separator/>
      </w:r>
    </w:p>
  </w:endnote>
  <w:endnote w:type="continuationSeparator" w:id="0">
    <w:p w14:paraId="532D5389" w14:textId="77777777" w:rsidR="00C95730" w:rsidRDefault="00C95730" w:rsidP="000E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8364596"/>
      <w:docPartObj>
        <w:docPartGallery w:val="Page Numbers (Bottom of Page)"/>
        <w:docPartUnique/>
      </w:docPartObj>
    </w:sdtPr>
    <w:sdtEndPr>
      <w:rPr>
        <w:rFonts w:ascii="Times New Roman" w:hAnsi="Times New Roman" w:cs="Times New Roman"/>
        <w:noProof/>
        <w:sz w:val="24"/>
        <w:szCs w:val="24"/>
      </w:rPr>
    </w:sdtEndPr>
    <w:sdtContent>
      <w:p w14:paraId="47E7AA63" w14:textId="637DFECD" w:rsidR="00E95445" w:rsidRPr="00E95445" w:rsidRDefault="00E95445">
        <w:pPr>
          <w:pStyle w:val="Footer"/>
          <w:jc w:val="center"/>
          <w:rPr>
            <w:rFonts w:ascii="Times New Roman" w:hAnsi="Times New Roman" w:cs="Times New Roman"/>
            <w:sz w:val="24"/>
            <w:szCs w:val="24"/>
          </w:rPr>
        </w:pPr>
        <w:r w:rsidRPr="00E95445">
          <w:rPr>
            <w:rFonts w:ascii="Times New Roman" w:hAnsi="Times New Roman" w:cs="Times New Roman"/>
            <w:sz w:val="24"/>
            <w:szCs w:val="24"/>
          </w:rPr>
          <w:fldChar w:fldCharType="begin"/>
        </w:r>
        <w:r w:rsidRPr="00E95445">
          <w:rPr>
            <w:rFonts w:ascii="Times New Roman" w:hAnsi="Times New Roman" w:cs="Times New Roman"/>
            <w:sz w:val="24"/>
            <w:szCs w:val="24"/>
          </w:rPr>
          <w:instrText xml:space="preserve"> PAGE   \* MERGEFORMAT </w:instrText>
        </w:r>
        <w:r w:rsidRPr="00E95445">
          <w:rPr>
            <w:rFonts w:ascii="Times New Roman" w:hAnsi="Times New Roman" w:cs="Times New Roman"/>
            <w:sz w:val="24"/>
            <w:szCs w:val="24"/>
          </w:rPr>
          <w:fldChar w:fldCharType="separate"/>
        </w:r>
        <w:r w:rsidRPr="00E95445">
          <w:rPr>
            <w:rFonts w:ascii="Times New Roman" w:hAnsi="Times New Roman" w:cs="Times New Roman"/>
            <w:noProof/>
            <w:sz w:val="24"/>
            <w:szCs w:val="24"/>
          </w:rPr>
          <w:t>2</w:t>
        </w:r>
        <w:r w:rsidRPr="00E95445">
          <w:rPr>
            <w:rFonts w:ascii="Times New Roman" w:hAnsi="Times New Roman" w:cs="Times New Roman"/>
            <w:noProof/>
            <w:sz w:val="24"/>
            <w:szCs w:val="24"/>
          </w:rPr>
          <w:fldChar w:fldCharType="end"/>
        </w:r>
      </w:p>
    </w:sdtContent>
  </w:sdt>
  <w:p w14:paraId="33575053" w14:textId="77777777" w:rsidR="00E95445" w:rsidRDefault="00E95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83523" w14:textId="77777777" w:rsidR="00C95730" w:rsidRDefault="00C95730" w:rsidP="000E4A46">
      <w:pPr>
        <w:spacing w:after="0" w:line="240" w:lineRule="auto"/>
      </w:pPr>
      <w:r>
        <w:separator/>
      </w:r>
    </w:p>
  </w:footnote>
  <w:footnote w:type="continuationSeparator" w:id="0">
    <w:p w14:paraId="13A323A8" w14:textId="77777777" w:rsidR="00C95730" w:rsidRDefault="00C95730" w:rsidP="000E4A46">
      <w:pPr>
        <w:spacing w:after="0" w:line="240" w:lineRule="auto"/>
      </w:pPr>
      <w:r>
        <w:continuationSeparator/>
      </w:r>
    </w:p>
  </w:footnote>
  <w:footnote w:id="1">
    <w:p w14:paraId="6DEC04AB" w14:textId="77777777" w:rsidR="000E4A46" w:rsidRDefault="000E4A46" w:rsidP="000E4A4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5FE10659"/>
    <w:multiLevelType w:val="hybridMultilevel"/>
    <w:tmpl w:val="4D261A9C"/>
    <w:lvl w:ilvl="0" w:tplc="D8969C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46"/>
    <w:rsid w:val="000A7BDF"/>
    <w:rsid w:val="000E3935"/>
    <w:rsid w:val="000E4A46"/>
    <w:rsid w:val="0019040C"/>
    <w:rsid w:val="005978AE"/>
    <w:rsid w:val="005D61AE"/>
    <w:rsid w:val="006B7970"/>
    <w:rsid w:val="007B3B0D"/>
    <w:rsid w:val="007B5C79"/>
    <w:rsid w:val="008256DD"/>
    <w:rsid w:val="009B01C3"/>
    <w:rsid w:val="009E5A34"/>
    <w:rsid w:val="00AD6AE3"/>
    <w:rsid w:val="00AF1F25"/>
    <w:rsid w:val="00B81E41"/>
    <w:rsid w:val="00BC4FBE"/>
    <w:rsid w:val="00C95730"/>
    <w:rsid w:val="00E9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DA8D"/>
  <w15:chartTrackingRefBased/>
  <w15:docId w15:val="{49B4F6AB-9BCD-498E-8CC9-349C9203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A46"/>
    <w:pPr>
      <w:spacing w:after="0" w:line="240" w:lineRule="auto"/>
      <w:ind w:left="720"/>
      <w:contextualSpacing/>
    </w:pPr>
    <w:rPr>
      <w:rFonts w:ascii="Times New Roman" w:eastAsia="Times New Roman" w:hAnsi="Times New Roman" w:cs="Times New Roman"/>
      <w:sz w:val="20"/>
      <w:szCs w:val="20"/>
    </w:rPr>
  </w:style>
  <w:style w:type="paragraph" w:styleId="ListNumber">
    <w:name w:val="List Number"/>
    <w:basedOn w:val="Normal"/>
    <w:uiPriority w:val="99"/>
    <w:unhideWhenUsed/>
    <w:rsid w:val="000E4A46"/>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0E4A46"/>
    <w:pPr>
      <w:spacing w:after="120"/>
    </w:pPr>
  </w:style>
  <w:style w:type="character" w:customStyle="1" w:styleId="BodyTextChar">
    <w:name w:val="Body Text Char"/>
    <w:basedOn w:val="DefaultParagraphFont"/>
    <w:link w:val="BodyText"/>
    <w:uiPriority w:val="99"/>
    <w:semiHidden/>
    <w:rsid w:val="000E4A46"/>
  </w:style>
  <w:style w:type="character" w:customStyle="1" w:styleId="FootnoteTextChar">
    <w:name w:val="Footnote Text Char"/>
    <w:aliases w:val="Car Char"/>
    <w:basedOn w:val="DefaultParagraphFont"/>
    <w:link w:val="FootnoteText"/>
    <w:semiHidden/>
    <w:locked/>
    <w:rsid w:val="000E4A46"/>
    <w:rPr>
      <w:rFonts w:ascii="Calibri" w:eastAsia="Calibri" w:hAnsi="Calibri" w:cs="Times New Roman"/>
      <w:sz w:val="20"/>
      <w:szCs w:val="20"/>
    </w:rPr>
  </w:style>
  <w:style w:type="paragraph" w:styleId="FootnoteText">
    <w:name w:val="footnote text"/>
    <w:aliases w:val="Car"/>
    <w:basedOn w:val="Normal"/>
    <w:link w:val="FootnoteTextChar"/>
    <w:semiHidden/>
    <w:unhideWhenUsed/>
    <w:qFormat/>
    <w:rsid w:val="000E4A46"/>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0E4A46"/>
    <w:rPr>
      <w:sz w:val="20"/>
      <w:szCs w:val="20"/>
    </w:rPr>
  </w:style>
  <w:style w:type="paragraph" w:customStyle="1" w:styleId="Style">
    <w:name w:val="Style"/>
    <w:rsid w:val="000E4A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0E4A4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aliases w:val="o,fr"/>
    <w:uiPriority w:val="99"/>
    <w:semiHidden/>
    <w:unhideWhenUsed/>
    <w:rsid w:val="000E4A46"/>
    <w:rPr>
      <w:vertAlign w:val="superscript"/>
    </w:rPr>
  </w:style>
  <w:style w:type="paragraph" w:styleId="Header">
    <w:name w:val="header"/>
    <w:basedOn w:val="Normal"/>
    <w:link w:val="HeaderChar"/>
    <w:uiPriority w:val="99"/>
    <w:unhideWhenUsed/>
    <w:rsid w:val="00E95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445"/>
  </w:style>
  <w:style w:type="paragraph" w:styleId="Footer">
    <w:name w:val="footer"/>
    <w:basedOn w:val="Normal"/>
    <w:link w:val="FooterChar"/>
    <w:uiPriority w:val="99"/>
    <w:unhideWhenUsed/>
    <w:rsid w:val="00E95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dcterms:created xsi:type="dcterms:W3CDTF">2019-01-07T13:45:00Z</dcterms:created>
  <dcterms:modified xsi:type="dcterms:W3CDTF">2019-01-07T13:58:00Z</dcterms:modified>
</cp:coreProperties>
</file>