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629AD533" w:rsidR="00590EBA" w:rsidRPr="004E5EA1" w:rsidRDefault="004638C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28, 2019</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582EE410" w:rsidR="001275C4" w:rsidRPr="004E5EA1" w:rsidRDefault="00126B6E" w:rsidP="004638CB">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C87D74">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4638CB" w:rsidRPr="004638CB">
        <w:rPr>
          <w:rFonts w:ascii="Microsoft Sans Serif" w:hAnsi="Microsoft Sans Serif" w:cs="Microsoft Sans Serif"/>
          <w:b/>
          <w:sz w:val="24"/>
          <w:szCs w:val="24"/>
        </w:rPr>
        <w:t>C-2018-3006031</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16C2B2C7" w14:textId="77777777" w:rsidR="00F62E3D" w:rsidRDefault="00F62E3D" w:rsidP="00F62E3D">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Michael Jennings v. West Penn Power Company</w:t>
      </w:r>
    </w:p>
    <w:p w14:paraId="46512BDF" w14:textId="77777777" w:rsidR="00F62E3D" w:rsidRDefault="00F62E3D" w:rsidP="00F62E3D">
      <w:pPr>
        <w:tabs>
          <w:tab w:val="center" w:pos="4824"/>
        </w:tabs>
        <w:suppressAutoHyphens/>
        <w:rPr>
          <w:rFonts w:ascii="Microsoft Sans Serif" w:hAnsi="Microsoft Sans Serif" w:cs="Microsoft Sans Serif"/>
          <w:spacing w:val="-3"/>
          <w:sz w:val="24"/>
          <w:szCs w:val="24"/>
        </w:rPr>
      </w:pPr>
    </w:p>
    <w:p w14:paraId="330CF0F7" w14:textId="77777777" w:rsidR="00F62E3D" w:rsidRDefault="00F62E3D" w:rsidP="00F62E3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8F5AE7B" w14:textId="77777777" w:rsidR="00126B6E" w:rsidRPr="004E5EA1" w:rsidRDefault="00126B6E" w:rsidP="00590EBA">
      <w:pPr>
        <w:tabs>
          <w:tab w:val="left" w:pos="-720"/>
        </w:tabs>
        <w:suppressAutoHyphens/>
        <w:jc w:val="both"/>
        <w:rPr>
          <w:rFonts w:ascii="Microsoft Sans Serif" w:hAnsi="Microsoft Sans Serif" w:cs="Microsoft Sans Serif"/>
          <w:spacing w:val="-3"/>
          <w:sz w:val="24"/>
          <w:szCs w:val="24"/>
        </w:rPr>
      </w:pPr>
    </w:p>
    <w:p w14:paraId="101DFC17" w14:textId="2D48D258"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5DBA433F"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6B6E">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5C00112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2E3D">
        <w:rPr>
          <w:rFonts w:ascii="Microsoft Sans Serif" w:hAnsi="Microsoft Sans Serif" w:cs="Microsoft Sans Serif"/>
          <w:b/>
          <w:sz w:val="24"/>
          <w:szCs w:val="24"/>
        </w:rPr>
        <w:t>Tuesday, February 19,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7415883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62E3D">
        <w:rPr>
          <w:rFonts w:ascii="Microsoft Sans Serif" w:hAnsi="Microsoft Sans Serif" w:cs="Microsoft Sans Serif"/>
          <w:b/>
          <w:sz w:val="24"/>
          <w:szCs w:val="24"/>
        </w:rPr>
        <w:t>11:00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09E36F59"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F62E3D">
        <w:rPr>
          <w:rFonts w:ascii="Microsoft Sans Serif" w:hAnsi="Microsoft Sans Serif" w:cs="Microsoft Sans Serif"/>
          <w:b/>
          <w:sz w:val="24"/>
          <w:szCs w:val="24"/>
        </w:rPr>
        <w:t>Jeffrey A. 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6E37E6C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E67C1B">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r w:rsidR="0022299F">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48D0AD6A"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F40612">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204094A6"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F40612">
        <w:rPr>
          <w:rFonts w:ascii="Microsoft Sans Serif" w:hAnsi="Microsoft Sans Serif" w:cs="Microsoft Sans Serif"/>
          <w:b/>
          <w:sz w:val="24"/>
          <w:szCs w:val="24"/>
        </w:rPr>
        <w:t>conference</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0EA3A807"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2E3D">
        <w:rPr>
          <w:rFonts w:ascii="Microsoft Sans Serif" w:hAnsi="Microsoft Sans Serif" w:cs="Microsoft Sans Serif"/>
          <w:sz w:val="24"/>
          <w:szCs w:val="24"/>
        </w:rPr>
        <w:t>708139</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26E34504"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make arrangements for your special needs.  Please call the scheduling office at the Public Utility Commission at least five (5) business days prior to </w:t>
      </w:r>
      <w:r w:rsidR="00C876CB">
        <w:rPr>
          <w:rFonts w:ascii="Microsoft Sans Serif" w:hAnsi="Microsoft Sans Serif" w:cs="Microsoft Sans Serif"/>
          <w:sz w:val="24"/>
          <w:szCs w:val="24"/>
        </w:rPr>
        <w:t>the conference</w:t>
      </w:r>
      <w:r w:rsidRPr="00A6647F">
        <w:rPr>
          <w:rFonts w:ascii="Microsoft Sans Serif" w:hAnsi="Microsoft Sans Serif" w:cs="Microsoft Sans Serif"/>
          <w:sz w:val="24"/>
          <w:szCs w:val="24"/>
        </w:rPr>
        <w:t xml:space="preserve">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2D8364D8"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 xml:space="preserve">If you require an interpreter to participate in the </w:t>
      </w:r>
      <w:r w:rsidR="00C876CB">
        <w:rPr>
          <w:rFonts w:ascii="Microsoft Sans Serif" w:hAnsi="Microsoft Sans Serif" w:cs="Microsoft Sans Serif"/>
          <w:sz w:val="24"/>
          <w:szCs w:val="24"/>
        </w:rPr>
        <w:t>conference</w:t>
      </w:r>
      <w:r w:rsidRPr="00354584">
        <w:rPr>
          <w:rFonts w:ascii="Microsoft Sans Serif" w:hAnsi="Microsoft Sans Serif" w:cs="Microsoft Sans Serif"/>
          <w:sz w:val="24"/>
          <w:szCs w:val="24"/>
        </w:rPr>
        <w:t xml:space="preserve">, we will make every reasonable effort to have an interpreter present.  Please call the scheduling office at the Public Utility Commission at least ten (10) business days prior to your </w:t>
      </w:r>
      <w:r w:rsidR="00C876CB">
        <w:rPr>
          <w:rFonts w:ascii="Microsoft Sans Serif" w:hAnsi="Microsoft Sans Serif" w:cs="Microsoft Sans Serif"/>
          <w:sz w:val="24"/>
          <w:szCs w:val="24"/>
        </w:rPr>
        <w:t xml:space="preserve">conference </w:t>
      </w:r>
      <w:r w:rsidRPr="00354584">
        <w:rPr>
          <w:rFonts w:ascii="Microsoft Sans Serif" w:hAnsi="Microsoft Sans Serif" w:cs="Microsoft Sans Serif"/>
          <w:sz w:val="24"/>
          <w:szCs w:val="24"/>
        </w:rPr>
        <w:t>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296E86C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F62E3D">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1BE13F0C" w14:textId="2B3C7AAA" w:rsidR="00360CB0" w:rsidRDefault="00360CB0" w:rsidP="00126B6E">
      <w:pPr>
        <w:rPr>
          <w:rFonts w:ascii="Microsoft Sans Serif" w:eastAsia="Microsoft Sans Serif" w:hAnsi="Microsoft Sans Serif" w:cs="Microsoft Sans Serif"/>
          <w:b/>
          <w:sz w:val="24"/>
          <w:u w:val="single"/>
        </w:rPr>
      </w:pPr>
    </w:p>
    <w:p w14:paraId="4A3A944A" w14:textId="4457AE21" w:rsidR="00360CB0" w:rsidRDefault="00360CB0" w:rsidP="00126B6E">
      <w:pPr>
        <w:rPr>
          <w:rFonts w:ascii="Microsoft Sans Serif" w:eastAsia="Microsoft Sans Serif" w:hAnsi="Microsoft Sans Serif" w:cs="Microsoft Sans Serif"/>
          <w:b/>
          <w:sz w:val="24"/>
          <w:u w:val="single"/>
        </w:rPr>
      </w:pPr>
    </w:p>
    <w:p w14:paraId="72BFFA42" w14:textId="296D8FD8" w:rsidR="00360CB0" w:rsidRDefault="00360CB0" w:rsidP="00126B6E">
      <w:pPr>
        <w:rPr>
          <w:rFonts w:ascii="Microsoft Sans Serif" w:eastAsia="Microsoft Sans Serif" w:hAnsi="Microsoft Sans Serif" w:cs="Microsoft Sans Serif"/>
          <w:b/>
          <w:sz w:val="24"/>
          <w:u w:val="single"/>
        </w:rPr>
      </w:pPr>
    </w:p>
    <w:p w14:paraId="6B341EF1" w14:textId="4993FCB6" w:rsidR="00F62E3D" w:rsidRDefault="00F62E3D" w:rsidP="00126B6E">
      <w:pPr>
        <w:rPr>
          <w:rFonts w:ascii="Microsoft Sans Serif" w:eastAsia="Microsoft Sans Serif" w:hAnsi="Microsoft Sans Serif" w:cs="Microsoft Sans Serif"/>
          <w:b/>
          <w:sz w:val="24"/>
          <w:u w:val="single"/>
        </w:rPr>
      </w:pPr>
    </w:p>
    <w:p w14:paraId="4D52A104" w14:textId="75F7FA8E" w:rsidR="00F62E3D" w:rsidRDefault="00F62E3D" w:rsidP="00126B6E">
      <w:pPr>
        <w:rPr>
          <w:rFonts w:ascii="Microsoft Sans Serif" w:eastAsia="Microsoft Sans Serif" w:hAnsi="Microsoft Sans Serif" w:cs="Microsoft Sans Serif"/>
          <w:b/>
          <w:sz w:val="24"/>
          <w:u w:val="single"/>
        </w:rPr>
      </w:pPr>
    </w:p>
    <w:p w14:paraId="45540D33" w14:textId="448B41DB" w:rsidR="00F62E3D" w:rsidRDefault="00F62E3D" w:rsidP="00126B6E">
      <w:pPr>
        <w:rPr>
          <w:rFonts w:ascii="Microsoft Sans Serif" w:eastAsia="Microsoft Sans Serif" w:hAnsi="Microsoft Sans Serif" w:cs="Microsoft Sans Serif"/>
          <w:b/>
          <w:sz w:val="24"/>
          <w:u w:val="single"/>
        </w:rPr>
      </w:pPr>
    </w:p>
    <w:p w14:paraId="2D6A50B7" w14:textId="77777777" w:rsidR="00F62E3D" w:rsidRDefault="00F62E3D" w:rsidP="00126B6E">
      <w:pPr>
        <w:rPr>
          <w:rFonts w:ascii="Microsoft Sans Serif" w:eastAsia="Microsoft Sans Serif" w:hAnsi="Microsoft Sans Serif" w:cs="Microsoft Sans Serif"/>
          <w:b/>
          <w:sz w:val="24"/>
          <w:u w:val="single"/>
        </w:rPr>
      </w:pPr>
      <w:bookmarkStart w:id="0" w:name="_GoBack"/>
      <w:bookmarkEnd w:id="0"/>
    </w:p>
    <w:p w14:paraId="2F53B972" w14:textId="77777777" w:rsidR="00360CB0" w:rsidRDefault="00360CB0" w:rsidP="00126B6E">
      <w:pPr>
        <w:rPr>
          <w:rFonts w:ascii="Microsoft Sans Serif" w:eastAsia="Microsoft Sans Serif" w:hAnsi="Microsoft Sans Serif" w:cs="Microsoft Sans Serif"/>
          <w:b/>
          <w:sz w:val="24"/>
          <w:u w:val="single"/>
        </w:rPr>
      </w:pPr>
    </w:p>
    <w:p w14:paraId="13EEF86F" w14:textId="77777777" w:rsidR="00F62E3D" w:rsidRDefault="00F62E3D" w:rsidP="00F62E3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C-2018-3006031 - MICHAEL JENNINGS v. WEST PENN POWER COMPANY</w:t>
      </w:r>
    </w:p>
    <w:p w14:paraId="51BD70DF" w14:textId="77777777" w:rsidR="00F62E3D" w:rsidRDefault="00F62E3D" w:rsidP="00F62E3D">
      <w:pPr>
        <w:rPr>
          <w:rFonts w:ascii="Microsoft Sans Serif" w:eastAsia="Microsoft Sans Serif" w:hAnsi="Microsoft Sans Serif" w:cs="Microsoft Sans Serif"/>
          <w:b/>
          <w:sz w:val="24"/>
          <w:u w:val="single"/>
        </w:rPr>
      </w:pPr>
    </w:p>
    <w:p w14:paraId="6B9FFDD7" w14:textId="77777777" w:rsidR="00F62E3D" w:rsidRDefault="00F62E3D" w:rsidP="00F62E3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JENNINGS</w:t>
      </w:r>
    </w:p>
    <w:p w14:paraId="73DA1158" w14:textId="77777777" w:rsidR="00F62E3D" w:rsidRDefault="00F62E3D" w:rsidP="00F62E3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 BROOK HOLLOW RD</w:t>
      </w:r>
    </w:p>
    <w:p w14:paraId="0FD86112" w14:textId="77777777" w:rsidR="00F62E3D" w:rsidRDefault="00F62E3D" w:rsidP="00F62E3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MOUNT PLEASANT PA  15666</w:t>
      </w:r>
    </w:p>
    <w:p w14:paraId="7B10AC01" w14:textId="77777777" w:rsidR="00F62E3D" w:rsidRDefault="00F62E3D" w:rsidP="00F62E3D">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724.420.7885</w:t>
      </w:r>
    </w:p>
    <w:p w14:paraId="49A3929B" w14:textId="77777777" w:rsidR="00F62E3D" w:rsidRDefault="00F62E3D" w:rsidP="00F62E3D">
      <w:pPr>
        <w:rPr>
          <w:rFonts w:ascii="Microsoft Sans Serif" w:eastAsia="Microsoft Sans Serif" w:hAnsi="Microsoft Sans Serif" w:cs="Microsoft Sans Serif"/>
          <w:sz w:val="24"/>
        </w:rPr>
      </w:pPr>
    </w:p>
    <w:p w14:paraId="233C220C" w14:textId="77777777" w:rsidR="00F62E3D" w:rsidRDefault="00F62E3D" w:rsidP="00F62E3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54F2E2C0" w14:textId="77777777" w:rsidR="00F62E3D" w:rsidRDefault="00F62E3D" w:rsidP="00F62E3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04F1C907" w14:textId="77777777" w:rsidR="00F62E3D" w:rsidRDefault="00F62E3D" w:rsidP="00F62E3D">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14:paraId="4AB9CCE3" w14:textId="77777777" w:rsidR="00F62E3D" w:rsidRDefault="00F62E3D" w:rsidP="00F62E3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54F5F4E8" w14:textId="77777777" w:rsidR="00F62E3D" w:rsidRDefault="00F62E3D" w:rsidP="00F62E3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7AC15D51" w14:textId="77777777" w:rsidR="00F62E3D" w:rsidRDefault="00F62E3D" w:rsidP="00F62E3D">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6725E1FC" w14:textId="77777777" w:rsidR="00F62E3D" w:rsidRDefault="00F62E3D" w:rsidP="00F62E3D">
      <w:r>
        <w:rPr>
          <w:rFonts w:ascii="Microsoft Sans Serif" w:eastAsia="Microsoft Sans Serif" w:hAnsi="Microsoft Sans Serif" w:cs="Microsoft Sans Serif"/>
          <w:b/>
          <w:i/>
          <w:caps/>
          <w:sz w:val="24"/>
          <w:u w:val="single"/>
        </w:rPr>
        <w:t>accepts e-service</w:t>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B5217" w14:textId="77777777" w:rsidR="00953903" w:rsidRDefault="00953903">
      <w:r>
        <w:separator/>
      </w:r>
    </w:p>
  </w:endnote>
  <w:endnote w:type="continuationSeparator" w:id="0">
    <w:p w14:paraId="3F119A91" w14:textId="77777777" w:rsidR="00953903" w:rsidRDefault="0095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B923C" w14:textId="77777777" w:rsidR="00953903" w:rsidRDefault="00953903">
      <w:r>
        <w:separator/>
      </w:r>
    </w:p>
  </w:footnote>
  <w:footnote w:type="continuationSeparator" w:id="0">
    <w:p w14:paraId="212FE767" w14:textId="77777777" w:rsidR="00953903" w:rsidRDefault="00953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20087B"/>
    <w:rsid w:val="00201439"/>
    <w:rsid w:val="00206B6A"/>
    <w:rsid w:val="00212544"/>
    <w:rsid w:val="0022299F"/>
    <w:rsid w:val="002A1B58"/>
    <w:rsid w:val="002D0875"/>
    <w:rsid w:val="002E3D07"/>
    <w:rsid w:val="00303CFC"/>
    <w:rsid w:val="0030493D"/>
    <w:rsid w:val="00351688"/>
    <w:rsid w:val="00354584"/>
    <w:rsid w:val="00360CB0"/>
    <w:rsid w:val="0037267B"/>
    <w:rsid w:val="00392A3F"/>
    <w:rsid w:val="003B7E19"/>
    <w:rsid w:val="00410BBE"/>
    <w:rsid w:val="004638CB"/>
    <w:rsid w:val="00467823"/>
    <w:rsid w:val="0048738E"/>
    <w:rsid w:val="00491A8C"/>
    <w:rsid w:val="004E5EA1"/>
    <w:rsid w:val="00504BAD"/>
    <w:rsid w:val="00535488"/>
    <w:rsid w:val="0055141B"/>
    <w:rsid w:val="005527F0"/>
    <w:rsid w:val="00590EBA"/>
    <w:rsid w:val="005B3129"/>
    <w:rsid w:val="005D0E8D"/>
    <w:rsid w:val="0061417E"/>
    <w:rsid w:val="006C0BDB"/>
    <w:rsid w:val="006C7520"/>
    <w:rsid w:val="006F5B08"/>
    <w:rsid w:val="007327E6"/>
    <w:rsid w:val="00743014"/>
    <w:rsid w:val="00757182"/>
    <w:rsid w:val="00763BDD"/>
    <w:rsid w:val="00782ABF"/>
    <w:rsid w:val="00786651"/>
    <w:rsid w:val="007B6955"/>
    <w:rsid w:val="007C124D"/>
    <w:rsid w:val="00817494"/>
    <w:rsid w:val="0089790D"/>
    <w:rsid w:val="00953903"/>
    <w:rsid w:val="00A23846"/>
    <w:rsid w:val="00A26E8B"/>
    <w:rsid w:val="00A339AF"/>
    <w:rsid w:val="00A57385"/>
    <w:rsid w:val="00A6647F"/>
    <w:rsid w:val="00A67E83"/>
    <w:rsid w:val="00A9063D"/>
    <w:rsid w:val="00AA0A07"/>
    <w:rsid w:val="00AB6C05"/>
    <w:rsid w:val="00AE358A"/>
    <w:rsid w:val="00B02A35"/>
    <w:rsid w:val="00B04BB0"/>
    <w:rsid w:val="00B05542"/>
    <w:rsid w:val="00B23E47"/>
    <w:rsid w:val="00B34625"/>
    <w:rsid w:val="00B505ED"/>
    <w:rsid w:val="00B7725D"/>
    <w:rsid w:val="00BA2BE1"/>
    <w:rsid w:val="00BA79D4"/>
    <w:rsid w:val="00BD3AB7"/>
    <w:rsid w:val="00C2012B"/>
    <w:rsid w:val="00C7469B"/>
    <w:rsid w:val="00C76AA7"/>
    <w:rsid w:val="00C876CB"/>
    <w:rsid w:val="00C87D74"/>
    <w:rsid w:val="00C9290C"/>
    <w:rsid w:val="00CB53A5"/>
    <w:rsid w:val="00D01B43"/>
    <w:rsid w:val="00D16ABB"/>
    <w:rsid w:val="00D55EA4"/>
    <w:rsid w:val="00D642B8"/>
    <w:rsid w:val="00D770D2"/>
    <w:rsid w:val="00DA1C6F"/>
    <w:rsid w:val="00DE249E"/>
    <w:rsid w:val="00E3419B"/>
    <w:rsid w:val="00E67C1B"/>
    <w:rsid w:val="00EC78B9"/>
    <w:rsid w:val="00EF4193"/>
    <w:rsid w:val="00F07E4E"/>
    <w:rsid w:val="00F1526C"/>
    <w:rsid w:val="00F40612"/>
    <w:rsid w:val="00F60678"/>
    <w:rsid w:val="00F62E3D"/>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852717757">
      <w:bodyDiv w:val="1"/>
      <w:marLeft w:val="0"/>
      <w:marRight w:val="0"/>
      <w:marTop w:val="0"/>
      <w:marBottom w:val="0"/>
      <w:divBdr>
        <w:top w:val="none" w:sz="0" w:space="0" w:color="auto"/>
        <w:left w:val="none" w:sz="0" w:space="0" w:color="auto"/>
        <w:bottom w:val="none" w:sz="0" w:space="0" w:color="auto"/>
        <w:right w:val="none" w:sz="0" w:space="0" w:color="auto"/>
      </w:divBdr>
    </w:div>
    <w:div w:id="20499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76FBA-A000-4E8E-849F-1BDE8B8D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2013-09-12T21:59:00Z</cp:lastPrinted>
  <dcterms:created xsi:type="dcterms:W3CDTF">2019-01-28T13:49:00Z</dcterms:created>
  <dcterms:modified xsi:type="dcterms:W3CDTF">2019-01-28T13:51:00Z</dcterms:modified>
</cp:coreProperties>
</file>