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543" w:rsidRDefault="004D5543" w:rsidP="004D5543">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4D5543" w:rsidRDefault="004D5543" w:rsidP="004D55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4D5543" w:rsidRDefault="004D5543" w:rsidP="004D5543">
      <w:pPr>
        <w:spacing w:after="0" w:line="240" w:lineRule="auto"/>
        <w:jc w:val="center"/>
        <w:rPr>
          <w:rFonts w:ascii="Times New Roman" w:eastAsia="Calibri" w:hAnsi="Times New Roman" w:cs="Times New Roman"/>
          <w:b/>
          <w:sz w:val="24"/>
          <w:szCs w:val="24"/>
        </w:rPr>
      </w:pPr>
    </w:p>
    <w:p w:rsidR="004D5543" w:rsidRDefault="004D5543" w:rsidP="004D5543">
      <w:pPr>
        <w:spacing w:after="0"/>
        <w:jc w:val="center"/>
        <w:rPr>
          <w:rFonts w:ascii="Times New Roman" w:eastAsia="Calibri" w:hAnsi="Times New Roman" w:cs="Times New Roman"/>
          <w:b/>
          <w:sz w:val="24"/>
          <w:szCs w:val="24"/>
        </w:rPr>
      </w:pPr>
    </w:p>
    <w:p w:rsidR="004D5543" w:rsidRDefault="004D5543" w:rsidP="004D5543">
      <w:pPr>
        <w:spacing w:after="0"/>
        <w:jc w:val="center"/>
        <w:rPr>
          <w:rFonts w:ascii="Times New Roman" w:eastAsia="Calibri" w:hAnsi="Times New Roman" w:cs="Times New Roman"/>
          <w:b/>
          <w:sz w:val="24"/>
          <w:szCs w:val="24"/>
          <w:u w:val="single"/>
        </w:rPr>
      </w:pPr>
    </w:p>
    <w:p w:rsidR="004D5543" w:rsidRDefault="004D5543" w:rsidP="004D554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J. Lawrence Hajduk</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4D5543" w:rsidRDefault="004D5543" w:rsidP="004D554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4D5543" w:rsidRDefault="004D5543" w:rsidP="004D554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C-2018-3005831</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4D5543" w:rsidRDefault="004D5543" w:rsidP="004D554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West Penn Power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4D5543" w:rsidRDefault="004D5543" w:rsidP="004D554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4D5543" w:rsidRDefault="004D5543" w:rsidP="004D5543">
      <w:pPr>
        <w:spacing w:after="0"/>
        <w:jc w:val="center"/>
        <w:rPr>
          <w:rFonts w:ascii="Times New Roman" w:eastAsia="Calibri" w:hAnsi="Times New Roman" w:cs="Times New Roman"/>
          <w:b/>
          <w:sz w:val="24"/>
          <w:szCs w:val="24"/>
          <w:u w:val="single"/>
        </w:rPr>
      </w:pPr>
    </w:p>
    <w:p w:rsidR="004D5543" w:rsidRDefault="004D5543" w:rsidP="004D5543">
      <w:pPr>
        <w:spacing w:after="0"/>
        <w:jc w:val="center"/>
        <w:rPr>
          <w:rFonts w:ascii="Times New Roman" w:eastAsia="Calibri" w:hAnsi="Times New Roman" w:cs="Times New Roman"/>
          <w:b/>
          <w:sz w:val="24"/>
          <w:szCs w:val="24"/>
          <w:u w:val="single"/>
        </w:rPr>
      </w:pPr>
    </w:p>
    <w:p w:rsidR="004D5543" w:rsidRDefault="004D5543" w:rsidP="004D554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4D5543" w:rsidRDefault="004D5543" w:rsidP="004D554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A6127C">
        <w:rPr>
          <w:rFonts w:ascii="Times New Roman" w:eastAsia="Times New Roman" w:hAnsi="Times New Roman" w:cs="Times New Roman"/>
          <w:b/>
          <w:bCs/>
          <w:color w:val="000000"/>
          <w:sz w:val="24"/>
          <w:szCs w:val="24"/>
        </w:rPr>
        <w:t>REVISING THE INITIAL LITIGATION SCHEDULE AND POSTPONING</w:t>
      </w:r>
      <w:r>
        <w:rPr>
          <w:rFonts w:ascii="Times New Roman" w:eastAsia="Times New Roman" w:hAnsi="Times New Roman" w:cs="Times New Roman"/>
          <w:b/>
          <w:bCs/>
          <w:color w:val="000000"/>
          <w:sz w:val="24"/>
          <w:szCs w:val="24"/>
          <w:u w:val="single"/>
        </w:rPr>
        <w:t xml:space="preserve"> PREHEARING CONFERENCE SCHEDULED FOR FEBRUARY 8, 2019</w:t>
      </w:r>
    </w:p>
    <w:p w:rsidR="007B4F93" w:rsidRDefault="007B4F93" w:rsidP="004D554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4D5543" w:rsidRDefault="004D5543" w:rsidP="004D554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4D5543" w:rsidRDefault="004D5543" w:rsidP="004D5543">
      <w:pPr>
        <w:spacing w:after="0" w:line="360" w:lineRule="auto"/>
        <w:rPr>
          <w:rFonts w:ascii="Times New Roman" w:hAnsi="Times New Roman" w:cs="Times New Roman"/>
          <w:sz w:val="24"/>
          <w:szCs w:val="24"/>
        </w:rPr>
      </w:pPr>
      <w:r w:rsidRPr="004D5543">
        <w:rPr>
          <w:rFonts w:ascii="Times New Roman" w:hAnsi="Times New Roman" w:cs="Times New Roman"/>
          <w:sz w:val="24"/>
          <w:szCs w:val="24"/>
        </w:rPr>
        <w:tab/>
      </w:r>
      <w:r w:rsidRPr="004D5543">
        <w:rPr>
          <w:rFonts w:ascii="Times New Roman" w:hAnsi="Times New Roman" w:cs="Times New Roman"/>
          <w:sz w:val="24"/>
          <w:szCs w:val="24"/>
        </w:rPr>
        <w:tab/>
      </w:r>
      <w:r>
        <w:rPr>
          <w:rFonts w:ascii="Times New Roman" w:hAnsi="Times New Roman" w:cs="Times New Roman"/>
          <w:sz w:val="24"/>
          <w:szCs w:val="24"/>
        </w:rPr>
        <w:t xml:space="preserve">On January 16, 2019 an interim order was entered establishing an initial litigation schedule and scheduling a prehearing conference for </w:t>
      </w:r>
      <w:r w:rsidR="00432460">
        <w:rPr>
          <w:rFonts w:ascii="Times New Roman" w:hAnsi="Times New Roman" w:cs="Times New Roman"/>
          <w:sz w:val="24"/>
          <w:szCs w:val="24"/>
        </w:rPr>
        <w:t xml:space="preserve">Friday, </w:t>
      </w:r>
      <w:r>
        <w:rPr>
          <w:rFonts w:ascii="Times New Roman" w:hAnsi="Times New Roman" w:cs="Times New Roman"/>
          <w:sz w:val="24"/>
          <w:szCs w:val="24"/>
        </w:rPr>
        <w:t>February 8, 2019.</w:t>
      </w:r>
    </w:p>
    <w:p w:rsidR="004D5543" w:rsidRDefault="004D5543" w:rsidP="004D5543">
      <w:pPr>
        <w:spacing w:after="0" w:line="360" w:lineRule="auto"/>
        <w:rPr>
          <w:rFonts w:ascii="Times New Roman" w:hAnsi="Times New Roman" w:cs="Times New Roman"/>
          <w:sz w:val="24"/>
          <w:szCs w:val="24"/>
        </w:rPr>
      </w:pPr>
    </w:p>
    <w:p w:rsidR="004D5543" w:rsidRDefault="004D5543" w:rsidP="004D554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On January 25, 2019, the undersigned presiding officer received a Motion to Postpone Prehearing Conference and Litigation Schedule from Complainant in this proceeding, as he is recuperating from a medical condition.  Complainant</w:t>
      </w:r>
      <w:r w:rsidR="00082022">
        <w:rPr>
          <w:rFonts w:ascii="Times New Roman" w:hAnsi="Times New Roman" w:cs="Times New Roman"/>
          <w:sz w:val="24"/>
          <w:szCs w:val="24"/>
        </w:rPr>
        <w:t>’</w:t>
      </w:r>
      <w:r>
        <w:rPr>
          <w:rFonts w:ascii="Times New Roman" w:hAnsi="Times New Roman" w:cs="Times New Roman"/>
          <w:sz w:val="24"/>
          <w:szCs w:val="24"/>
        </w:rPr>
        <w:t xml:space="preserve">s request will be granted as set forth below.  </w:t>
      </w:r>
    </w:p>
    <w:p w:rsidR="007B4F93" w:rsidRPr="004D5543" w:rsidRDefault="007B4F93" w:rsidP="004D5543">
      <w:pPr>
        <w:spacing w:after="0" w:line="360" w:lineRule="auto"/>
        <w:rPr>
          <w:rFonts w:ascii="Times New Roman" w:hAnsi="Times New Roman" w:cs="Times New Roman"/>
          <w:sz w:val="24"/>
          <w:szCs w:val="24"/>
        </w:rPr>
      </w:pPr>
    </w:p>
    <w:p w:rsidR="004D5543" w:rsidRDefault="004D5543" w:rsidP="004D554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Prehearing Conference scheduled for </w:t>
      </w:r>
      <w:r w:rsidR="00082022">
        <w:rPr>
          <w:rFonts w:ascii="Times New Roman" w:hAnsi="Times New Roman" w:cs="Times New Roman"/>
          <w:sz w:val="24"/>
          <w:szCs w:val="24"/>
        </w:rPr>
        <w:t xml:space="preserve">Friday, </w:t>
      </w:r>
      <w:r>
        <w:rPr>
          <w:rFonts w:ascii="Times New Roman" w:hAnsi="Times New Roman" w:cs="Times New Roman"/>
          <w:sz w:val="24"/>
          <w:szCs w:val="24"/>
        </w:rPr>
        <w:t>February 8, 2019</w:t>
      </w:r>
      <w:r w:rsidR="00082022">
        <w:rPr>
          <w:rFonts w:ascii="Times New Roman" w:hAnsi="Times New Roman" w:cs="Times New Roman"/>
          <w:sz w:val="24"/>
          <w:szCs w:val="24"/>
        </w:rPr>
        <w:t>,</w:t>
      </w:r>
      <w:r w:rsidR="00526CDF">
        <w:rPr>
          <w:rFonts w:ascii="Times New Roman" w:hAnsi="Times New Roman" w:cs="Times New Roman"/>
          <w:sz w:val="24"/>
          <w:szCs w:val="24"/>
        </w:rPr>
        <w:t xml:space="preserve"> </w:t>
      </w:r>
      <w:r>
        <w:rPr>
          <w:rFonts w:ascii="Times New Roman" w:hAnsi="Times New Roman" w:cs="Times New Roman"/>
          <w:sz w:val="24"/>
          <w:szCs w:val="24"/>
        </w:rPr>
        <w:t xml:space="preserve">is hereby cancelled and any party may request that the prehearing conference be rescheduled.  </w:t>
      </w:r>
      <w:r w:rsidR="00F47BFD">
        <w:rPr>
          <w:rFonts w:ascii="Times New Roman" w:hAnsi="Times New Roman" w:cs="Times New Roman"/>
          <w:sz w:val="24"/>
          <w:szCs w:val="24"/>
        </w:rPr>
        <w:t>In addition, the</w:t>
      </w:r>
      <w:r>
        <w:rPr>
          <w:rFonts w:ascii="Times New Roman" w:hAnsi="Times New Roman" w:cs="Times New Roman"/>
          <w:sz w:val="24"/>
          <w:szCs w:val="24"/>
        </w:rPr>
        <w:t xml:space="preserve"> Parties shall hereby comply with the following initial litigation schedule:</w:t>
      </w:r>
    </w:p>
    <w:p w:rsidR="004D5543" w:rsidRDefault="004D5543" w:rsidP="004D5543">
      <w:pPr>
        <w:spacing w:after="0" w:line="360" w:lineRule="auto"/>
        <w:rPr>
          <w:rFonts w:ascii="Times New Roman" w:hAnsi="Times New Roman" w:cs="Times New Roman"/>
          <w:sz w:val="24"/>
          <w:szCs w:val="24"/>
        </w:rPr>
      </w:pPr>
    </w:p>
    <w:p w:rsidR="004D5543" w:rsidRDefault="004D5543" w:rsidP="004D5543">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Ma</w:t>
      </w:r>
      <w:r w:rsidR="00F47BFD">
        <w:rPr>
          <w:rFonts w:ascii="Times New Roman" w:eastAsia="Times New Roman" w:hAnsi="Times New Roman" w:cs="Times New Roman"/>
          <w:b/>
          <w:bCs/>
          <w:i/>
          <w:iCs/>
          <w:color w:val="000000"/>
          <w:sz w:val="24"/>
          <w:szCs w:val="24"/>
          <w:u w:val="single"/>
        </w:rPr>
        <w:t>y 3</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 any Party wishing to</w:t>
      </w:r>
      <w:bookmarkStart w:id="0" w:name="_GoBack"/>
      <w:bookmarkEnd w:id="0"/>
      <w:r>
        <w:rPr>
          <w:rFonts w:ascii="Times New Roman" w:eastAsia="Times New Roman" w:hAnsi="Times New Roman" w:cs="Times New Roman"/>
          <w:color w:val="000000"/>
          <w:sz w:val="24"/>
          <w:szCs w:val="24"/>
        </w:rPr>
        <w:t xml:space="preserve">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rsidR="004D5543" w:rsidRDefault="004D5543" w:rsidP="004D5543">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4D5543" w:rsidRDefault="004D5543" w:rsidP="004D5543">
      <w:pPr>
        <w:pStyle w:val="ListParagraph"/>
        <w:numPr>
          <w:ilvl w:val="0"/>
          <w:numId w:val="1"/>
        </w:numPr>
        <w:autoSpaceDE w:val="0"/>
        <w:autoSpaceDN w:val="0"/>
        <w:ind w:left="0" w:firstLine="1440"/>
        <w:rPr>
          <w:color w:val="000000"/>
          <w:szCs w:val="24"/>
        </w:rPr>
      </w:pPr>
      <w:r>
        <w:rPr>
          <w:b/>
          <w:bCs/>
          <w:i/>
          <w:iCs/>
          <w:color w:val="000000"/>
          <w:szCs w:val="24"/>
          <w:u w:val="single"/>
        </w:rPr>
        <w:lastRenderedPageBreak/>
        <w:t>ON OR BEFORE Ma</w:t>
      </w:r>
      <w:r w:rsidR="00F47BFD">
        <w:rPr>
          <w:b/>
          <w:bCs/>
          <w:i/>
          <w:iCs/>
          <w:color w:val="000000"/>
          <w:szCs w:val="24"/>
          <w:u w:val="single"/>
        </w:rPr>
        <w:t>y 3</w:t>
      </w:r>
      <w:r>
        <w:rPr>
          <w:b/>
          <w:bCs/>
          <w:i/>
          <w:iCs/>
          <w:color w:val="000000"/>
          <w:szCs w:val="24"/>
          <w:u w:val="single"/>
        </w:rPr>
        <w:t>,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p>
    <w:p w:rsidR="004D5543" w:rsidRDefault="004D5543" w:rsidP="004D5543">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4D5543" w:rsidRDefault="004D5543" w:rsidP="004D5543">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F47BFD">
        <w:rPr>
          <w:b/>
          <w:bCs/>
          <w:i/>
          <w:iCs/>
          <w:color w:val="000000"/>
          <w:szCs w:val="24"/>
          <w:u w:val="single"/>
        </w:rPr>
        <w:t>July 5</w:t>
      </w:r>
      <w:r>
        <w:rPr>
          <w:b/>
          <w:bCs/>
          <w:i/>
          <w:iCs/>
          <w:color w:val="000000"/>
          <w:szCs w:val="24"/>
          <w:u w:val="single"/>
        </w:rPr>
        <w:t>, 2019</w:t>
      </w:r>
      <w:r>
        <w:rPr>
          <w:color w:val="000000"/>
          <w:szCs w:val="24"/>
        </w:rPr>
        <w:t>,</w:t>
      </w:r>
      <w:r>
        <w:rPr>
          <w:b/>
          <w:bCs/>
          <w:color w:val="000000"/>
          <w:szCs w:val="24"/>
        </w:rPr>
        <w:t xml:space="preserve"> </w:t>
      </w:r>
      <w:r>
        <w:rPr>
          <w:bCs/>
          <w:color w:val="000000"/>
          <w:szCs w:val="24"/>
        </w:rPr>
        <w:t>the Parties shall conclude discovery in this proceeding.</w:t>
      </w:r>
    </w:p>
    <w:p w:rsidR="004D5543" w:rsidRDefault="004D5543" w:rsidP="004D5543">
      <w:pPr>
        <w:autoSpaceDE w:val="0"/>
        <w:autoSpaceDN w:val="0"/>
        <w:spacing w:after="0" w:line="360" w:lineRule="auto"/>
        <w:rPr>
          <w:sz w:val="24"/>
          <w:szCs w:val="24"/>
        </w:rPr>
      </w:pPr>
    </w:p>
    <w:p w:rsidR="004D5543" w:rsidRDefault="004D5543" w:rsidP="004D5543">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F47BFD">
        <w:rPr>
          <w:rFonts w:ascii="Times New Roman" w:eastAsia="Times New Roman" w:hAnsi="Times New Roman" w:cs="Times New Roman"/>
          <w:b/>
          <w:bCs/>
          <w:i/>
          <w:iCs/>
          <w:color w:val="000000"/>
          <w:sz w:val="24"/>
          <w:szCs w:val="24"/>
          <w:u w:val="single"/>
        </w:rPr>
        <w:t>July</w:t>
      </w:r>
      <w:r>
        <w:rPr>
          <w:rFonts w:ascii="Times New Roman" w:eastAsia="Times New Roman" w:hAnsi="Times New Roman" w:cs="Times New Roman"/>
          <w:b/>
          <w:bCs/>
          <w:i/>
          <w:iCs/>
          <w:color w:val="000000"/>
          <w:sz w:val="24"/>
          <w:szCs w:val="24"/>
          <w:u w:val="single"/>
        </w:rPr>
        <w:t xml:space="preserve"> 15, 2019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4D5543" w:rsidRDefault="004D5543" w:rsidP="004D5543">
      <w:pPr>
        <w:spacing w:after="0" w:line="360" w:lineRule="auto"/>
        <w:ind w:left="720"/>
        <w:contextualSpacing/>
        <w:rPr>
          <w:rFonts w:ascii="Times New Roman" w:eastAsia="Times New Roman" w:hAnsi="Times New Roman" w:cs="Times New Roman"/>
          <w:color w:val="000000"/>
          <w:spacing w:val="-3"/>
          <w:sz w:val="24"/>
          <w:szCs w:val="24"/>
        </w:rPr>
      </w:pPr>
    </w:p>
    <w:p w:rsidR="004D5543" w:rsidRDefault="004D5543" w:rsidP="004D5543">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Commission Rules and Procedures</w:t>
      </w:r>
    </w:p>
    <w:p w:rsidR="004D5543" w:rsidRDefault="004D5543" w:rsidP="004D5543">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4D5543" w:rsidRDefault="004D5543" w:rsidP="004D5543">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4D5543" w:rsidRDefault="004D5543" w:rsidP="004D5543">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4D5543" w:rsidRDefault="004D5543" w:rsidP="004D5543">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he is entitled to the relief requested in the Complaint.  </w:t>
      </w:r>
    </w:p>
    <w:p w:rsidR="004D5543" w:rsidRDefault="004D5543" w:rsidP="004D5543">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4D5543" w:rsidRDefault="004D5543" w:rsidP="004D5543">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4D5543" w:rsidRDefault="004D5543" w:rsidP="004D5543">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4D5543" w:rsidRDefault="004D5543" w:rsidP="004D5543">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4D5543" w:rsidRDefault="004D5543" w:rsidP="004D5543">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4D5543" w:rsidRDefault="004D5543" w:rsidP="004D5543">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w:t>
      </w:r>
      <w:r>
        <w:rPr>
          <w:rFonts w:ascii="Times New Roman" w:hAnsi="Times New Roman" w:cs="Times New Roman"/>
          <w:spacing w:val="-3"/>
          <w:sz w:val="24"/>
          <w:szCs w:val="24"/>
        </w:rPr>
        <w:lastRenderedPageBreak/>
        <w:t xml:space="preserve">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4D5543" w:rsidRDefault="004D5543" w:rsidP="004D5543">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4D5543" w:rsidRDefault="004D5543" w:rsidP="004D5543">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rsidR="004D5543" w:rsidRDefault="004D5543" w:rsidP="004D5543">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4D5543" w:rsidRDefault="004D5543" w:rsidP="004D5543">
      <w:pPr>
        <w:spacing w:after="0"/>
        <w:rPr>
          <w:rFonts w:ascii="Times New Roman" w:hAnsi="Times New Roman" w:cs="Times New Roman"/>
          <w:sz w:val="24"/>
          <w:szCs w:val="24"/>
          <w:u w:val="single"/>
        </w:rPr>
      </w:pPr>
      <w:r>
        <w:rPr>
          <w:rFonts w:ascii="Times New Roman" w:hAnsi="Times New Roman" w:cs="Times New Roman"/>
          <w:sz w:val="24"/>
          <w:szCs w:val="24"/>
          <w:u w:val="single"/>
        </w:rPr>
        <w:t>Service</w:t>
      </w:r>
    </w:p>
    <w:p w:rsidR="004D5543" w:rsidRDefault="004D5543" w:rsidP="004D5543">
      <w:pPr>
        <w:spacing w:after="0" w:line="360" w:lineRule="auto"/>
        <w:rPr>
          <w:rFonts w:ascii="Times New Roman" w:hAnsi="Times New Roman" w:cs="Times New Roman"/>
          <w:b/>
          <w:sz w:val="24"/>
          <w:szCs w:val="24"/>
          <w:u w:val="single"/>
        </w:rPr>
      </w:pPr>
    </w:p>
    <w:p w:rsidR="004D5543" w:rsidRDefault="004D5543" w:rsidP="004D5543">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4D5543" w:rsidRDefault="004D5543" w:rsidP="004D5543">
      <w:pPr>
        <w:spacing w:after="0" w:line="360" w:lineRule="auto"/>
        <w:rPr>
          <w:rFonts w:ascii="Times New Roman" w:hAnsi="Times New Roman" w:cs="Times New Roman"/>
          <w:b/>
          <w:sz w:val="24"/>
          <w:szCs w:val="24"/>
          <w:u w:val="single"/>
        </w:rPr>
      </w:pPr>
    </w:p>
    <w:p w:rsidR="004D5543" w:rsidRDefault="004D5543" w:rsidP="004D5543">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4D5543" w:rsidRDefault="004D5543" w:rsidP="004D5543">
      <w:pPr>
        <w:autoSpaceDE w:val="0"/>
        <w:autoSpaceDN w:val="0"/>
        <w:spacing w:after="0" w:line="360" w:lineRule="auto"/>
        <w:ind w:firstLine="1440"/>
        <w:rPr>
          <w:rFonts w:ascii="Times New Roman" w:eastAsia="Times New Roman" w:hAnsi="Times New Roman" w:cs="Times New Roman"/>
          <w:sz w:val="24"/>
          <w:szCs w:val="24"/>
        </w:rPr>
      </w:pPr>
    </w:p>
    <w:p w:rsidR="004D5543" w:rsidRDefault="004D5543" w:rsidP="004D554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4D5543" w:rsidRDefault="004D5543" w:rsidP="004D5543">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Email and Fax Transmissions</w:t>
      </w:r>
    </w:p>
    <w:p w:rsidR="004D5543" w:rsidRDefault="004D5543" w:rsidP="004D5543">
      <w:pPr>
        <w:spacing w:after="0" w:line="360" w:lineRule="auto"/>
        <w:rPr>
          <w:rFonts w:ascii="Times New Roman" w:hAnsi="Times New Roman" w:cs="Times New Roman"/>
          <w:sz w:val="24"/>
          <w:szCs w:val="24"/>
          <w:u w:val="single"/>
        </w:rPr>
      </w:pPr>
    </w:p>
    <w:p w:rsidR="004D5543" w:rsidRDefault="004D5543" w:rsidP="004D554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4D5543" w:rsidRDefault="004D5543" w:rsidP="004D5543">
      <w:pPr>
        <w:spacing w:after="0" w:line="360" w:lineRule="auto"/>
        <w:rPr>
          <w:rFonts w:ascii="Times New Roman" w:hAnsi="Times New Roman" w:cs="Times New Roman"/>
          <w:sz w:val="24"/>
          <w:szCs w:val="24"/>
        </w:rPr>
      </w:pPr>
    </w:p>
    <w:p w:rsidR="004D5543" w:rsidRDefault="004D5543" w:rsidP="004D5543">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Discovery</w:t>
      </w:r>
    </w:p>
    <w:p w:rsidR="004D5543" w:rsidRDefault="004D5543" w:rsidP="004D5543">
      <w:pPr>
        <w:spacing w:after="0"/>
        <w:rPr>
          <w:rFonts w:ascii="Times New Roman" w:hAnsi="Times New Roman" w:cs="Times New Roman"/>
          <w:sz w:val="24"/>
          <w:szCs w:val="24"/>
        </w:rPr>
      </w:pPr>
    </w:p>
    <w:p w:rsidR="004D5543" w:rsidRDefault="004D5543" w:rsidP="004D554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4D5543" w:rsidRDefault="004D5543" w:rsidP="004D5543">
      <w:pPr>
        <w:spacing w:after="0" w:line="360" w:lineRule="auto"/>
        <w:rPr>
          <w:rFonts w:ascii="Times New Roman" w:hAnsi="Times New Roman" w:cs="Times New Roman"/>
          <w:sz w:val="24"/>
          <w:szCs w:val="24"/>
        </w:rPr>
      </w:pPr>
    </w:p>
    <w:p w:rsidR="004D5543" w:rsidRDefault="004D5543" w:rsidP="004D5543">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4D5543" w:rsidRDefault="004D5543" w:rsidP="004D5543">
      <w:pPr>
        <w:tabs>
          <w:tab w:val="center" w:pos="4680"/>
          <w:tab w:val="right" w:pos="9360"/>
        </w:tabs>
        <w:spacing w:after="0" w:line="360" w:lineRule="auto"/>
        <w:rPr>
          <w:rFonts w:ascii="Times New Roman" w:hAnsi="Times New Roman" w:cs="Times New Roman"/>
          <w:sz w:val="24"/>
          <w:szCs w:val="24"/>
        </w:rPr>
      </w:pPr>
    </w:p>
    <w:p w:rsidR="004D5543" w:rsidRDefault="004D5543" w:rsidP="004D5543">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4D5543" w:rsidRDefault="004D5543" w:rsidP="004D5543">
      <w:pPr>
        <w:tabs>
          <w:tab w:val="center" w:pos="4680"/>
          <w:tab w:val="right" w:pos="9360"/>
        </w:tabs>
        <w:spacing w:after="0" w:line="360" w:lineRule="auto"/>
        <w:rPr>
          <w:rFonts w:ascii="Times New Roman" w:hAnsi="Times New Roman" w:cs="Times New Roman"/>
          <w:sz w:val="24"/>
          <w:szCs w:val="24"/>
        </w:rPr>
      </w:pPr>
    </w:p>
    <w:p w:rsidR="004D5543" w:rsidRDefault="004D5543" w:rsidP="004D5543">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w:t>
      </w:r>
      <w:r>
        <w:rPr>
          <w:rFonts w:ascii="Times New Roman" w:hAnsi="Times New Roman" w:cs="Times New Roman"/>
          <w:sz w:val="24"/>
          <w:szCs w:val="24"/>
        </w:rPr>
        <w:lastRenderedPageBreak/>
        <w:t>to the hearing by interim order.  An exception to this requirement may occur when circumstances of time and expediency warrant.  If so, an oral presentation of a stipulation may be permissible, if accepted and as directed by the Presiding Officer.</w:t>
      </w:r>
    </w:p>
    <w:p w:rsidR="004D5543" w:rsidRDefault="004D5543" w:rsidP="004D5543">
      <w:pPr>
        <w:tabs>
          <w:tab w:val="center" w:pos="4680"/>
          <w:tab w:val="right" w:pos="9360"/>
        </w:tabs>
        <w:spacing w:after="0" w:line="360" w:lineRule="auto"/>
        <w:rPr>
          <w:rFonts w:ascii="Times New Roman" w:hAnsi="Times New Roman" w:cs="Times New Roman"/>
          <w:sz w:val="24"/>
          <w:szCs w:val="24"/>
          <w:u w:val="single"/>
        </w:rPr>
      </w:pPr>
    </w:p>
    <w:p w:rsidR="004D5543" w:rsidRDefault="004D5543" w:rsidP="004D5543">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4D5543" w:rsidRDefault="004D5543" w:rsidP="004D5543">
      <w:pPr>
        <w:tabs>
          <w:tab w:val="center" w:pos="4680"/>
          <w:tab w:val="right" w:pos="9360"/>
        </w:tabs>
        <w:spacing w:after="0" w:line="360" w:lineRule="auto"/>
        <w:rPr>
          <w:rFonts w:ascii="Times New Roman" w:hAnsi="Times New Roman" w:cs="Times New Roman"/>
          <w:sz w:val="24"/>
          <w:szCs w:val="24"/>
          <w:u w:val="single"/>
        </w:rPr>
      </w:pPr>
    </w:p>
    <w:p w:rsidR="004D5543" w:rsidRDefault="004D5543" w:rsidP="004D554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4D5543" w:rsidRDefault="004D5543" w:rsidP="004D5543">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4D5543" w:rsidRDefault="004D5543" w:rsidP="004D5543">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4D5543" w:rsidRDefault="004D5543" w:rsidP="004D5543">
      <w:pPr>
        <w:tabs>
          <w:tab w:val="center" w:pos="4680"/>
          <w:tab w:val="right" w:pos="9360"/>
        </w:tabs>
        <w:spacing w:after="0" w:line="360" w:lineRule="auto"/>
        <w:rPr>
          <w:rFonts w:ascii="Times New Roman" w:hAnsi="Times New Roman" w:cs="Times New Roman"/>
          <w:sz w:val="24"/>
          <w:szCs w:val="24"/>
          <w:u w:val="single"/>
        </w:rPr>
      </w:pPr>
    </w:p>
    <w:p w:rsidR="004D5543" w:rsidRDefault="004D5543" w:rsidP="004D5543">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4D5543" w:rsidRDefault="004D5543" w:rsidP="004D5543">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4D5543" w:rsidRDefault="004D5543" w:rsidP="004D5543">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4D5543" w:rsidRDefault="004D5543" w:rsidP="004D5543">
      <w:pPr>
        <w:tabs>
          <w:tab w:val="center" w:pos="4680"/>
          <w:tab w:val="right" w:pos="9360"/>
        </w:tabs>
        <w:spacing w:after="0" w:line="360" w:lineRule="auto"/>
        <w:rPr>
          <w:rFonts w:ascii="Times New Roman" w:hAnsi="Times New Roman" w:cs="Times New Roman"/>
          <w:sz w:val="24"/>
          <w:szCs w:val="24"/>
        </w:rPr>
      </w:pPr>
    </w:p>
    <w:p w:rsidR="004D5543" w:rsidRDefault="004D5543" w:rsidP="004D5543">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4D5543" w:rsidRDefault="004D5543" w:rsidP="004D5543">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4D5543" w:rsidRDefault="004D5543" w:rsidP="004D554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w:t>
      </w:r>
      <w:r>
        <w:rPr>
          <w:rFonts w:ascii="Times New Roman" w:hAnsi="Times New Roman" w:cs="Times New Roman"/>
          <w:sz w:val="24"/>
          <w:szCs w:val="24"/>
        </w:rPr>
        <w:lastRenderedPageBreak/>
        <w:t xml:space="preserve">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4D5543" w:rsidRDefault="004D5543" w:rsidP="004D5543">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4D5543" w:rsidRDefault="004D5543" w:rsidP="004D554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4D5543" w:rsidRDefault="004D5543" w:rsidP="004D5543">
      <w:pPr>
        <w:spacing w:after="0" w:line="360" w:lineRule="auto"/>
        <w:ind w:firstLine="1440"/>
        <w:rPr>
          <w:rFonts w:ascii="Times New Roman" w:hAnsi="Times New Roman" w:cs="Times New Roman"/>
          <w:sz w:val="24"/>
          <w:szCs w:val="24"/>
        </w:rPr>
      </w:pPr>
    </w:p>
    <w:p w:rsidR="004D5543" w:rsidRDefault="004D5543" w:rsidP="004D554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4D5543" w:rsidRDefault="004D5543" w:rsidP="004D5543">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756B13" w:rsidRDefault="00756B13" w:rsidP="004D5543">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756B13" w:rsidRDefault="00756B13" w:rsidP="004D5543">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4D5543" w:rsidRDefault="004D5543" w:rsidP="004D5543">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Prehearing Conference</w:t>
      </w:r>
    </w:p>
    <w:p w:rsidR="004D5543" w:rsidRDefault="004D5543" w:rsidP="004D5543">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4D5543" w:rsidRDefault="004D5543" w:rsidP="004D5543">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rsidR="004D5543" w:rsidRDefault="004D5543" w:rsidP="004D5543">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4D5543" w:rsidRDefault="004D5543" w:rsidP="004D5543">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t>Modification</w:t>
      </w:r>
    </w:p>
    <w:p w:rsidR="004D5543" w:rsidRDefault="004D5543" w:rsidP="004D5543">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4D5543" w:rsidRDefault="004D5543" w:rsidP="004D5543">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4D5543" w:rsidRDefault="004D5543" w:rsidP="004D5543">
      <w:pPr>
        <w:tabs>
          <w:tab w:val="center" w:pos="4680"/>
          <w:tab w:val="right" w:pos="9360"/>
        </w:tabs>
        <w:spacing w:after="0" w:line="360" w:lineRule="auto"/>
        <w:rPr>
          <w:rFonts w:ascii="Times New Roman" w:hAnsi="Times New Roman" w:cs="Times New Roman"/>
          <w:spacing w:val="-3"/>
          <w:sz w:val="24"/>
          <w:szCs w:val="24"/>
        </w:rPr>
      </w:pPr>
    </w:p>
    <w:p w:rsidR="004D5543" w:rsidRDefault="004D5543" w:rsidP="004D5543">
      <w:pPr>
        <w:spacing w:after="0" w:line="360" w:lineRule="auto"/>
        <w:ind w:left="720"/>
        <w:contextualSpacing/>
        <w:rPr>
          <w:rFonts w:ascii="Times New Roman" w:eastAsia="Calibri" w:hAnsi="Times New Roman" w:cs="Times New Roman"/>
          <w:color w:val="000000"/>
          <w:sz w:val="24"/>
          <w:szCs w:val="24"/>
        </w:rPr>
      </w:pPr>
    </w:p>
    <w:p w:rsidR="004D5543" w:rsidRDefault="004D5543" w:rsidP="004D5543">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4D5543" w:rsidRDefault="004D5543" w:rsidP="004D5543">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Pr>
          <w:rFonts w:ascii="Times New Roman" w:eastAsia="Times New Roman" w:hAnsi="Times New Roman" w:cs="Times New Roman"/>
          <w:color w:val="000000"/>
          <w:sz w:val="24"/>
          <w:szCs w:val="24"/>
          <w:u w:val="single"/>
        </w:rPr>
        <w:t xml:space="preserve">January </w:t>
      </w:r>
      <w:r w:rsidR="00F47BFD">
        <w:rPr>
          <w:rFonts w:ascii="Times New Roman" w:eastAsia="Times New Roman" w:hAnsi="Times New Roman" w:cs="Times New Roman"/>
          <w:color w:val="000000"/>
          <w:sz w:val="24"/>
          <w:szCs w:val="24"/>
          <w:u w:val="single"/>
        </w:rPr>
        <w:t>28</w:t>
      </w:r>
      <w:r>
        <w:rPr>
          <w:rFonts w:ascii="Times New Roman" w:eastAsia="Times New Roman" w:hAnsi="Times New Roman" w:cs="Times New Roman"/>
          <w:color w:val="000000"/>
          <w:sz w:val="24"/>
          <w:szCs w:val="24"/>
          <w:u w:val="single"/>
        </w:rPr>
        <w:t>, 2019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4D5543" w:rsidRDefault="004D5543" w:rsidP="004D5543">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4D5543" w:rsidRDefault="004D5543" w:rsidP="004D5543">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4D5543" w:rsidRDefault="004D5543" w:rsidP="004D5543"/>
    <w:p w:rsidR="004D5543" w:rsidRDefault="004D5543" w:rsidP="004D5543">
      <w:r>
        <w:br w:type="page"/>
      </w:r>
    </w:p>
    <w:p w:rsidR="004D5543" w:rsidRDefault="004D5543" w:rsidP="004D5543">
      <w:pPr>
        <w:rPr>
          <w:rFonts w:ascii="Microsoft Sans Serif" w:eastAsia="Microsoft Sans Serif" w:hAnsi="Microsoft Sans Serif" w:cs="Microsoft Sans Serif"/>
          <w:b/>
          <w:sz w:val="24"/>
          <w:u w:val="single"/>
        </w:rPr>
        <w:sectPr w:rsidR="004D5543" w:rsidSect="000275CA">
          <w:footerReference w:type="default" r:id="rId7"/>
          <w:pgSz w:w="12240" w:h="15840"/>
          <w:pgMar w:top="1440" w:right="1440" w:bottom="1440" w:left="1440" w:header="720" w:footer="720" w:gutter="0"/>
          <w:cols w:space="720"/>
          <w:titlePg/>
          <w:docGrid w:linePitch="360"/>
        </w:sectPr>
      </w:pPr>
    </w:p>
    <w:p w:rsidR="004D5543" w:rsidRPr="005D49DE" w:rsidRDefault="004D5543" w:rsidP="004D5543">
      <w:pPr>
        <w:rPr>
          <w:i/>
          <w:u w:val="single"/>
        </w:rPr>
      </w:pPr>
      <w:r>
        <w:rPr>
          <w:rFonts w:ascii="Microsoft Sans Serif" w:eastAsia="Microsoft Sans Serif" w:hAnsi="Microsoft Sans Serif" w:cs="Microsoft Sans Serif"/>
          <w:b/>
          <w:sz w:val="24"/>
          <w:u w:val="single"/>
        </w:rPr>
        <w:lastRenderedPageBreak/>
        <w:t>C-2018-3005831 - J LAWRENCE HAJDUK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1" w:name="_Hlk534275888"/>
      <w:r>
        <w:rPr>
          <w:rFonts w:ascii="Microsoft Sans Serif" w:eastAsia="Microsoft Sans Serif" w:hAnsi="Microsoft Sans Serif" w:cs="Microsoft Sans Serif"/>
          <w:sz w:val="24"/>
        </w:rPr>
        <w:t>J LAWRENCE HAJDUK ESQUIRE</w:t>
      </w:r>
      <w:r>
        <w:rPr>
          <w:rFonts w:ascii="Microsoft Sans Serif" w:eastAsia="Microsoft Sans Serif" w:hAnsi="Microsoft Sans Serif" w:cs="Microsoft Sans Serif"/>
          <w:sz w:val="24"/>
        </w:rPr>
        <w:cr/>
        <w:t>186 NEW BEAVER CREEK ROAD</w:t>
      </w:r>
      <w:r>
        <w:rPr>
          <w:rFonts w:ascii="Microsoft Sans Serif" w:eastAsia="Microsoft Sans Serif" w:hAnsi="Microsoft Sans Serif" w:cs="Microsoft Sans Serif"/>
          <w:sz w:val="24"/>
        </w:rPr>
        <w:cr/>
        <w:t>MARKLEYSBURG PA  15459</w:t>
      </w:r>
      <w:r>
        <w:rPr>
          <w:rFonts w:ascii="Microsoft Sans Serif" w:eastAsia="Microsoft Sans Serif" w:hAnsi="Microsoft Sans Serif" w:cs="Microsoft Sans Serif"/>
          <w:sz w:val="24"/>
        </w:rPr>
        <w:cr/>
      </w:r>
      <w:bookmarkEnd w:id="1"/>
      <w:r w:rsidRPr="005D49DE">
        <w:rPr>
          <w:rFonts w:ascii="Microsoft Sans Serif" w:eastAsia="Microsoft Sans Serif" w:hAnsi="Microsoft Sans Serif" w:cs="Microsoft Sans Serif"/>
          <w:b/>
          <w:sz w:val="24"/>
        </w:rPr>
        <w:t>724.329.1413</w:t>
      </w:r>
      <w:r w:rsidRPr="005D49DE">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r>
      <w:r w:rsidRPr="005D49DE">
        <w:rPr>
          <w:rFonts w:ascii="Microsoft Sans Serif" w:eastAsia="Microsoft Sans Serif" w:hAnsi="Microsoft Sans Serif" w:cs="Microsoft Sans Serif"/>
          <w:caps/>
          <w:sz w:val="24"/>
        </w:rP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5D49DE">
        <w:rPr>
          <w:rFonts w:ascii="Microsoft Sans Serif" w:eastAsia="Microsoft Sans Serif" w:hAnsi="Microsoft Sans Serif" w:cs="Microsoft Sans Serif"/>
          <w:b/>
          <w:sz w:val="24"/>
        </w:rPr>
        <w:t>610.921.6203</w:t>
      </w:r>
      <w:r w:rsidRPr="005D49DE">
        <w:rPr>
          <w:rFonts w:ascii="Microsoft Sans Serif" w:eastAsia="Microsoft Sans Serif" w:hAnsi="Microsoft Sans Serif" w:cs="Microsoft Sans Serif"/>
          <w:b/>
          <w:sz w:val="24"/>
        </w:rPr>
        <w:cr/>
      </w:r>
      <w:r w:rsidRPr="005D49DE">
        <w:rPr>
          <w:rFonts w:ascii="Microsoft Sans Serif" w:eastAsia="Microsoft Sans Serif" w:hAnsi="Microsoft Sans Serif" w:cs="Microsoft Sans Serif"/>
          <w:b/>
          <w:i/>
          <w:sz w:val="24"/>
          <w:u w:val="single"/>
        </w:rPr>
        <w:t>ACCEPTS E-SERVICE</w:t>
      </w:r>
    </w:p>
    <w:p w:rsidR="004D5543" w:rsidRDefault="004D5543" w:rsidP="004D5543"/>
    <w:p w:rsidR="004D5543" w:rsidRDefault="004D5543" w:rsidP="004D5543"/>
    <w:p w:rsidR="00DC28A6" w:rsidRDefault="00074EEC"/>
    <w:sectPr w:rsidR="00DC28A6" w:rsidSect="000275C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8F9" w:rsidRDefault="00082022">
      <w:pPr>
        <w:spacing w:after="0" w:line="240" w:lineRule="auto"/>
      </w:pPr>
      <w:r>
        <w:separator/>
      </w:r>
    </w:p>
  </w:endnote>
  <w:endnote w:type="continuationSeparator" w:id="0">
    <w:p w:rsidR="005278F9" w:rsidRDefault="00082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587373484"/>
      <w:docPartObj>
        <w:docPartGallery w:val="Page Numbers (Bottom of Page)"/>
        <w:docPartUnique/>
      </w:docPartObj>
    </w:sdtPr>
    <w:sdtEndPr>
      <w:rPr>
        <w:noProof/>
      </w:rPr>
    </w:sdtEndPr>
    <w:sdtContent>
      <w:p w:rsidR="000275CA" w:rsidRPr="000275CA" w:rsidRDefault="00F47BFD">
        <w:pPr>
          <w:pStyle w:val="Footer"/>
          <w:jc w:val="center"/>
          <w:rPr>
            <w:rFonts w:ascii="Times New Roman" w:hAnsi="Times New Roman" w:cs="Times New Roman"/>
            <w:sz w:val="24"/>
            <w:szCs w:val="24"/>
          </w:rPr>
        </w:pPr>
        <w:r w:rsidRPr="000275CA">
          <w:rPr>
            <w:rFonts w:ascii="Times New Roman" w:hAnsi="Times New Roman" w:cs="Times New Roman"/>
            <w:sz w:val="24"/>
            <w:szCs w:val="24"/>
          </w:rPr>
          <w:fldChar w:fldCharType="begin"/>
        </w:r>
        <w:r w:rsidRPr="000275CA">
          <w:rPr>
            <w:rFonts w:ascii="Times New Roman" w:hAnsi="Times New Roman" w:cs="Times New Roman"/>
            <w:sz w:val="24"/>
            <w:szCs w:val="24"/>
          </w:rPr>
          <w:instrText xml:space="preserve"> PAGE   \* MERGEFORMAT </w:instrText>
        </w:r>
        <w:r w:rsidRPr="000275CA">
          <w:rPr>
            <w:rFonts w:ascii="Times New Roman" w:hAnsi="Times New Roman" w:cs="Times New Roman"/>
            <w:sz w:val="24"/>
            <w:szCs w:val="24"/>
          </w:rPr>
          <w:fldChar w:fldCharType="separate"/>
        </w:r>
        <w:r w:rsidRPr="000275CA">
          <w:rPr>
            <w:rFonts w:ascii="Times New Roman" w:hAnsi="Times New Roman" w:cs="Times New Roman"/>
            <w:noProof/>
            <w:sz w:val="24"/>
            <w:szCs w:val="24"/>
          </w:rPr>
          <w:t>2</w:t>
        </w:r>
        <w:r w:rsidRPr="000275CA">
          <w:rPr>
            <w:rFonts w:ascii="Times New Roman" w:hAnsi="Times New Roman" w:cs="Times New Roman"/>
            <w:noProof/>
            <w:sz w:val="24"/>
            <w:szCs w:val="24"/>
          </w:rPr>
          <w:fldChar w:fldCharType="end"/>
        </w:r>
      </w:p>
    </w:sdtContent>
  </w:sdt>
  <w:p w:rsidR="000275CA" w:rsidRDefault="00074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8F9" w:rsidRDefault="00082022">
      <w:pPr>
        <w:spacing w:after="0" w:line="240" w:lineRule="auto"/>
      </w:pPr>
      <w:r>
        <w:separator/>
      </w:r>
    </w:p>
  </w:footnote>
  <w:footnote w:type="continuationSeparator" w:id="0">
    <w:p w:rsidR="005278F9" w:rsidRDefault="000820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543"/>
    <w:rsid w:val="00074EEC"/>
    <w:rsid w:val="00082022"/>
    <w:rsid w:val="001E4C17"/>
    <w:rsid w:val="003551A0"/>
    <w:rsid w:val="003B3013"/>
    <w:rsid w:val="00432460"/>
    <w:rsid w:val="00432AA3"/>
    <w:rsid w:val="004D5543"/>
    <w:rsid w:val="00526CDF"/>
    <w:rsid w:val="005278F9"/>
    <w:rsid w:val="00756B13"/>
    <w:rsid w:val="007B4F93"/>
    <w:rsid w:val="007B5C79"/>
    <w:rsid w:val="009B01C3"/>
    <w:rsid w:val="00A11F34"/>
    <w:rsid w:val="00A6127C"/>
    <w:rsid w:val="00B20FD7"/>
    <w:rsid w:val="00BC4FBE"/>
    <w:rsid w:val="00E54EDC"/>
    <w:rsid w:val="00E7719F"/>
    <w:rsid w:val="00E82104"/>
    <w:rsid w:val="00F47BFD"/>
    <w:rsid w:val="00FC2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3C6ABC-C647-4ABE-8D14-9C1180BF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55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543"/>
    <w:pPr>
      <w:spacing w:after="0" w:line="360" w:lineRule="auto"/>
      <w:ind w:left="720"/>
      <w:contextualSpacing/>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D5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1829</Words>
  <Characters>10428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18</cp:revision>
  <cp:lastPrinted>2019-01-28T16:38:00Z</cp:lastPrinted>
  <dcterms:created xsi:type="dcterms:W3CDTF">2019-01-28T16:35:00Z</dcterms:created>
  <dcterms:modified xsi:type="dcterms:W3CDTF">2019-01-28T17:28:00Z</dcterms:modified>
</cp:coreProperties>
</file>