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6539" w14:textId="77777777" w:rsidR="005457F5" w:rsidRPr="005457F5" w:rsidRDefault="005457F5" w:rsidP="005457F5">
      <w:pPr>
        <w:jc w:val="center"/>
        <w:rPr>
          <w:rFonts w:ascii="Arial" w:hAnsi="Arial"/>
          <w:b/>
          <w:sz w:val="22"/>
          <w:szCs w:val="22"/>
        </w:rPr>
      </w:pPr>
      <w:r w:rsidRPr="005457F5">
        <w:rPr>
          <w:rFonts w:ascii="Arial" w:hAnsi="Arial"/>
          <w:b/>
          <w:sz w:val="22"/>
          <w:szCs w:val="22"/>
        </w:rPr>
        <w:t>COMMONWEALTH OF PENNSYLVANIA</w:t>
      </w:r>
    </w:p>
    <w:p w14:paraId="502E18FE" w14:textId="77777777"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14:paraId="1381A796" w14:textId="77777777"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14:paraId="7006DAC3" w14:textId="77777777" w:rsidR="005457F5" w:rsidRPr="005457F5" w:rsidRDefault="005457F5" w:rsidP="005457F5">
      <w:pPr>
        <w:jc w:val="center"/>
        <w:rPr>
          <w:rFonts w:ascii="Arial" w:hAnsi="Arial"/>
          <w:sz w:val="22"/>
          <w:szCs w:val="22"/>
        </w:rPr>
      </w:pPr>
      <w:r w:rsidRPr="005457F5">
        <w:rPr>
          <w:rFonts w:ascii="Arial" w:hAnsi="Arial"/>
          <w:b/>
          <w:sz w:val="22"/>
          <w:szCs w:val="22"/>
        </w:rPr>
        <w:t>HARRISBURG PA  17120</w:t>
      </w:r>
    </w:p>
    <w:p w14:paraId="520370A9" w14:textId="77777777" w:rsidR="005457F5" w:rsidRPr="005457F5" w:rsidRDefault="005457F5" w:rsidP="005457F5">
      <w:pPr>
        <w:jc w:val="right"/>
        <w:rPr>
          <w:rFonts w:ascii="Arial" w:hAnsi="Arial"/>
          <w:sz w:val="12"/>
          <w:szCs w:val="12"/>
        </w:rPr>
      </w:pPr>
      <w:r w:rsidRPr="005457F5">
        <w:rPr>
          <w:rFonts w:ascii="Arial" w:hAnsi="Arial"/>
          <w:sz w:val="12"/>
          <w:szCs w:val="12"/>
        </w:rPr>
        <w:t>IN REPLY PLEASE</w:t>
      </w:r>
    </w:p>
    <w:p w14:paraId="6905ED1E" w14:textId="77777777" w:rsidR="005457F5" w:rsidRPr="005457F5" w:rsidRDefault="005457F5" w:rsidP="005457F5">
      <w:pPr>
        <w:jc w:val="right"/>
        <w:rPr>
          <w:rFonts w:ascii="Arial" w:hAnsi="Arial"/>
          <w:sz w:val="12"/>
          <w:szCs w:val="12"/>
        </w:rPr>
      </w:pPr>
      <w:r w:rsidRPr="005457F5">
        <w:rPr>
          <w:rFonts w:ascii="Arial" w:hAnsi="Arial"/>
          <w:sz w:val="12"/>
          <w:szCs w:val="12"/>
        </w:rPr>
        <w:t>REFER TO OUR FILE</w:t>
      </w:r>
    </w:p>
    <w:p w14:paraId="3B311150" w14:textId="03F935C5" w:rsidR="005C2734" w:rsidRPr="0056374C" w:rsidRDefault="007C22D1" w:rsidP="005C2734">
      <w:pPr>
        <w:jc w:val="center"/>
        <w:rPr>
          <w:rFonts w:ascii="Arial" w:hAnsi="Arial"/>
          <w:sz w:val="22"/>
          <w:szCs w:val="22"/>
        </w:rPr>
      </w:pPr>
      <w:r>
        <w:rPr>
          <w:rFonts w:ascii="Arial" w:hAnsi="Arial"/>
          <w:sz w:val="22"/>
          <w:szCs w:val="22"/>
        </w:rPr>
        <w:t>January 29, 2019</w:t>
      </w:r>
    </w:p>
    <w:p w14:paraId="6471F241" w14:textId="32CA0E36" w:rsidR="005C2734" w:rsidRPr="0056374C" w:rsidRDefault="005C2734" w:rsidP="005C2734">
      <w:pPr>
        <w:jc w:val="right"/>
        <w:rPr>
          <w:rFonts w:ascii="Arial" w:hAnsi="Arial"/>
          <w:sz w:val="22"/>
          <w:szCs w:val="22"/>
        </w:rPr>
      </w:pPr>
      <w:r w:rsidRPr="0056374C">
        <w:rPr>
          <w:rFonts w:ascii="Arial" w:hAnsi="Arial"/>
          <w:sz w:val="22"/>
          <w:szCs w:val="22"/>
        </w:rPr>
        <w:t>A-</w:t>
      </w:r>
      <w:r>
        <w:rPr>
          <w:rFonts w:ascii="Arial" w:hAnsi="Arial"/>
          <w:sz w:val="22"/>
          <w:szCs w:val="22"/>
        </w:rPr>
        <w:t>201</w:t>
      </w:r>
      <w:r w:rsidR="007C22D1">
        <w:rPr>
          <w:rFonts w:ascii="Arial" w:hAnsi="Arial"/>
          <w:sz w:val="22"/>
          <w:szCs w:val="22"/>
        </w:rPr>
        <w:t>9</w:t>
      </w:r>
      <w:r>
        <w:rPr>
          <w:rFonts w:ascii="Arial" w:hAnsi="Arial"/>
          <w:sz w:val="22"/>
          <w:szCs w:val="22"/>
        </w:rPr>
        <w:t>-</w:t>
      </w:r>
      <w:r w:rsidR="00DC3162">
        <w:rPr>
          <w:rFonts w:ascii="Arial" w:hAnsi="Arial"/>
          <w:sz w:val="22"/>
          <w:szCs w:val="22"/>
        </w:rPr>
        <w:t>300</w:t>
      </w:r>
      <w:r w:rsidR="007C22D1">
        <w:rPr>
          <w:rFonts w:ascii="Arial" w:hAnsi="Arial"/>
          <w:sz w:val="22"/>
          <w:szCs w:val="22"/>
        </w:rPr>
        <w:t>7508</w:t>
      </w:r>
    </w:p>
    <w:p w14:paraId="3CB9E209" w14:textId="77777777" w:rsidR="00DC3162" w:rsidRDefault="00DC3162" w:rsidP="00DC3162">
      <w:pPr>
        <w:rPr>
          <w:rFonts w:ascii="Arial" w:hAnsi="Arial" w:cs="Arial"/>
          <w:sz w:val="22"/>
          <w:szCs w:val="24"/>
        </w:rPr>
      </w:pPr>
    </w:p>
    <w:p w14:paraId="0C752570" w14:textId="1AA4DAF2" w:rsidR="007C22D1" w:rsidRDefault="007C22D1" w:rsidP="00DC3162">
      <w:pPr>
        <w:rPr>
          <w:rFonts w:ascii="Arial" w:hAnsi="Arial" w:cs="Arial"/>
          <w:sz w:val="22"/>
          <w:szCs w:val="24"/>
        </w:rPr>
      </w:pPr>
      <w:proofErr w:type="spellStart"/>
      <w:r>
        <w:rPr>
          <w:rFonts w:ascii="Arial" w:hAnsi="Arial" w:cs="Arial"/>
          <w:sz w:val="22"/>
          <w:szCs w:val="24"/>
        </w:rPr>
        <w:t>Dubby</w:t>
      </w:r>
      <w:proofErr w:type="spellEnd"/>
      <w:r>
        <w:rPr>
          <w:rFonts w:ascii="Arial" w:hAnsi="Arial" w:cs="Arial"/>
          <w:sz w:val="22"/>
          <w:szCs w:val="24"/>
        </w:rPr>
        <w:t xml:space="preserve"> Munk</w:t>
      </w:r>
    </w:p>
    <w:p w14:paraId="20DB12E1" w14:textId="68D89268" w:rsidR="00DC3162" w:rsidRPr="00DC3162" w:rsidRDefault="007C22D1" w:rsidP="00DC3162">
      <w:pPr>
        <w:rPr>
          <w:rFonts w:ascii="Arial" w:hAnsi="Arial" w:cs="Arial"/>
          <w:sz w:val="22"/>
          <w:szCs w:val="24"/>
        </w:rPr>
      </w:pPr>
      <w:r>
        <w:rPr>
          <w:rFonts w:ascii="Arial" w:hAnsi="Arial" w:cs="Arial"/>
          <w:sz w:val="22"/>
          <w:szCs w:val="24"/>
        </w:rPr>
        <w:t>d/b/a Meretz Energy Group</w:t>
      </w:r>
    </w:p>
    <w:p w14:paraId="0F700926" w14:textId="4BC25D60" w:rsidR="00DC3162" w:rsidRPr="00DC3162" w:rsidRDefault="007C22D1" w:rsidP="00DC3162">
      <w:pPr>
        <w:rPr>
          <w:rFonts w:ascii="Arial" w:hAnsi="Arial" w:cs="Arial"/>
          <w:sz w:val="22"/>
          <w:szCs w:val="24"/>
        </w:rPr>
      </w:pPr>
      <w:r>
        <w:rPr>
          <w:rFonts w:ascii="Arial" w:hAnsi="Arial" w:cs="Arial"/>
          <w:sz w:val="22"/>
          <w:szCs w:val="24"/>
        </w:rPr>
        <w:t>14 North Madison Avenue Suite 206</w:t>
      </w:r>
    </w:p>
    <w:p w14:paraId="49D8B601" w14:textId="1E261063" w:rsidR="005C2734" w:rsidRDefault="007C22D1" w:rsidP="00DC3162">
      <w:pPr>
        <w:rPr>
          <w:rFonts w:ascii="Arial" w:hAnsi="Arial" w:cs="Arial"/>
          <w:sz w:val="22"/>
          <w:szCs w:val="24"/>
        </w:rPr>
      </w:pPr>
      <w:r>
        <w:rPr>
          <w:rFonts w:ascii="Arial" w:hAnsi="Arial" w:cs="Arial"/>
          <w:sz w:val="22"/>
          <w:szCs w:val="24"/>
        </w:rPr>
        <w:t>Spring Valley NY  10977</w:t>
      </w:r>
    </w:p>
    <w:p w14:paraId="3890539C" w14:textId="77777777" w:rsidR="00DC3162" w:rsidRDefault="00DC3162" w:rsidP="00DC3162">
      <w:pPr>
        <w:rPr>
          <w:rFonts w:ascii="Arial" w:hAnsi="Arial"/>
          <w:sz w:val="22"/>
          <w:szCs w:val="22"/>
        </w:rPr>
      </w:pPr>
    </w:p>
    <w:p w14:paraId="4832B42B" w14:textId="77777777" w:rsidR="005457F5" w:rsidRPr="005457F5" w:rsidRDefault="000B6DAF" w:rsidP="005457F5">
      <w:pPr>
        <w:rPr>
          <w:rFonts w:ascii="Arial" w:hAnsi="Arial"/>
          <w:sz w:val="22"/>
          <w:szCs w:val="22"/>
        </w:rPr>
      </w:pPr>
      <w:r>
        <w:rPr>
          <w:rFonts w:ascii="Arial" w:hAnsi="Arial"/>
          <w:sz w:val="22"/>
          <w:szCs w:val="22"/>
        </w:rPr>
        <w:t xml:space="preserve">Dear </w:t>
      </w:r>
      <w:r w:rsidR="004614BF">
        <w:rPr>
          <w:rFonts w:ascii="Arial" w:hAnsi="Arial"/>
          <w:sz w:val="22"/>
          <w:szCs w:val="22"/>
        </w:rPr>
        <w:t>Sir/Madam</w:t>
      </w:r>
      <w:r w:rsidR="005457F5" w:rsidRPr="005457F5">
        <w:rPr>
          <w:rFonts w:ascii="Arial" w:hAnsi="Arial"/>
          <w:sz w:val="22"/>
          <w:szCs w:val="22"/>
        </w:rPr>
        <w:t>:</w:t>
      </w:r>
    </w:p>
    <w:p w14:paraId="5C36B9A6" w14:textId="77777777" w:rsidR="005457F5" w:rsidRPr="005457F5" w:rsidRDefault="005457F5" w:rsidP="005457F5">
      <w:pPr>
        <w:rPr>
          <w:rFonts w:ascii="Arial" w:hAnsi="Arial"/>
          <w:sz w:val="22"/>
          <w:szCs w:val="22"/>
        </w:rPr>
      </w:pPr>
    </w:p>
    <w:p w14:paraId="3A7D01F4" w14:textId="694AB582" w:rsidR="005457F5" w:rsidRPr="005457F5" w:rsidRDefault="000B6DAF" w:rsidP="007C22D1">
      <w:pPr>
        <w:rPr>
          <w:rFonts w:ascii="Arial" w:hAnsi="Arial"/>
          <w:sz w:val="22"/>
          <w:szCs w:val="22"/>
        </w:rPr>
      </w:pPr>
      <w:r>
        <w:rPr>
          <w:rFonts w:ascii="Arial" w:hAnsi="Arial"/>
          <w:sz w:val="22"/>
          <w:szCs w:val="22"/>
        </w:rPr>
        <w:tab/>
        <w:t xml:space="preserve">On </w:t>
      </w:r>
      <w:r w:rsidR="007C22D1">
        <w:rPr>
          <w:rFonts w:ascii="Arial" w:hAnsi="Arial"/>
          <w:sz w:val="22"/>
          <w:szCs w:val="22"/>
        </w:rPr>
        <w:t>January 24, 2019</w:t>
      </w:r>
      <w:r w:rsidR="005457F5" w:rsidRPr="005457F5">
        <w:rPr>
          <w:rFonts w:ascii="Arial" w:hAnsi="Arial"/>
          <w:sz w:val="22"/>
          <w:szCs w:val="22"/>
        </w:rPr>
        <w:t xml:space="preserve">, please know we have received your Application and filing fee </w:t>
      </w:r>
      <w:r w:rsidR="004614BF">
        <w:rPr>
          <w:rFonts w:ascii="Arial" w:hAnsi="Arial"/>
          <w:sz w:val="22"/>
          <w:szCs w:val="22"/>
        </w:rPr>
        <w:t xml:space="preserve">on behalf of </w:t>
      </w:r>
      <w:proofErr w:type="spellStart"/>
      <w:r w:rsidR="007C22D1">
        <w:rPr>
          <w:rFonts w:ascii="Arial" w:hAnsi="Arial" w:cs="Arial"/>
          <w:sz w:val="22"/>
          <w:szCs w:val="24"/>
        </w:rPr>
        <w:t>Dubby</w:t>
      </w:r>
      <w:proofErr w:type="spellEnd"/>
      <w:r w:rsidR="007C22D1">
        <w:rPr>
          <w:rFonts w:ascii="Arial" w:hAnsi="Arial" w:cs="Arial"/>
          <w:sz w:val="22"/>
          <w:szCs w:val="24"/>
        </w:rPr>
        <w:t xml:space="preserve"> Munk</w:t>
      </w:r>
      <w:r w:rsidR="007C22D1">
        <w:rPr>
          <w:rFonts w:ascii="Arial" w:hAnsi="Arial" w:cs="Arial"/>
          <w:sz w:val="22"/>
          <w:szCs w:val="24"/>
        </w:rPr>
        <w:t xml:space="preserve"> </w:t>
      </w:r>
      <w:r w:rsidR="007C22D1">
        <w:rPr>
          <w:rFonts w:ascii="Arial" w:hAnsi="Arial" w:cs="Arial"/>
          <w:sz w:val="22"/>
          <w:szCs w:val="24"/>
        </w:rPr>
        <w:t>d/b/a Meretz Energy Group</w:t>
      </w:r>
      <w:r w:rsidR="004614BF">
        <w:rPr>
          <w:rFonts w:ascii="Arial" w:hAnsi="Arial"/>
          <w:sz w:val="22"/>
          <w:szCs w:val="22"/>
        </w:rPr>
        <w:t xml:space="preserve"> </w:t>
      </w:r>
      <w:r w:rsidR="005457F5" w:rsidRPr="005457F5">
        <w:rPr>
          <w:rFonts w:ascii="Arial" w:hAnsi="Arial"/>
          <w:sz w:val="22"/>
          <w:szCs w:val="22"/>
        </w:rPr>
        <w:t xml:space="preserve">to become a supplier of </w:t>
      </w:r>
      <w:r w:rsidR="005457F5">
        <w:rPr>
          <w:rFonts w:ascii="Arial" w:hAnsi="Arial"/>
          <w:sz w:val="22"/>
          <w:szCs w:val="22"/>
        </w:rPr>
        <w:t>natural gas</w:t>
      </w:r>
      <w:r w:rsidR="005457F5" w:rsidRPr="005457F5">
        <w:rPr>
          <w:rFonts w:ascii="Arial" w:hAnsi="Arial"/>
          <w:sz w:val="22"/>
          <w:szCs w:val="22"/>
        </w:rPr>
        <w:t xml:space="preserve"> services in the Commonwealth of Pennsylvania. The docket number assigned to your application is </w:t>
      </w:r>
      <w:r>
        <w:rPr>
          <w:rFonts w:ascii="Arial" w:hAnsi="Arial"/>
          <w:sz w:val="22"/>
          <w:szCs w:val="22"/>
        </w:rPr>
        <w:t>A</w:t>
      </w:r>
      <w:r w:rsidR="005457F5" w:rsidRPr="005457F5">
        <w:rPr>
          <w:rFonts w:ascii="Arial" w:hAnsi="Arial"/>
          <w:sz w:val="22"/>
          <w:szCs w:val="22"/>
        </w:rPr>
        <w:t>-</w:t>
      </w:r>
      <w:r>
        <w:rPr>
          <w:rFonts w:ascii="Arial" w:hAnsi="Arial"/>
          <w:sz w:val="22"/>
          <w:szCs w:val="22"/>
        </w:rPr>
        <w:t>201</w:t>
      </w:r>
      <w:r w:rsidR="007C22D1">
        <w:rPr>
          <w:rFonts w:ascii="Arial" w:hAnsi="Arial"/>
          <w:sz w:val="22"/>
          <w:szCs w:val="22"/>
        </w:rPr>
        <w:t>9</w:t>
      </w:r>
      <w:r>
        <w:rPr>
          <w:rFonts w:ascii="Arial" w:hAnsi="Arial"/>
          <w:sz w:val="22"/>
          <w:szCs w:val="22"/>
        </w:rPr>
        <w:t>-</w:t>
      </w:r>
      <w:r w:rsidR="00DC3162">
        <w:rPr>
          <w:rFonts w:ascii="Arial" w:hAnsi="Arial"/>
          <w:sz w:val="22"/>
          <w:szCs w:val="22"/>
        </w:rPr>
        <w:t>300</w:t>
      </w:r>
      <w:r w:rsidR="007C22D1">
        <w:rPr>
          <w:rFonts w:ascii="Arial" w:hAnsi="Arial"/>
          <w:sz w:val="22"/>
          <w:szCs w:val="22"/>
        </w:rPr>
        <w:t>7508</w:t>
      </w:r>
      <w:bookmarkStart w:id="0" w:name="_GoBack"/>
      <w:bookmarkEnd w:id="0"/>
      <w:r w:rsidR="005457F5" w:rsidRPr="005457F5">
        <w:rPr>
          <w:rFonts w:ascii="Arial" w:hAnsi="Arial"/>
          <w:sz w:val="22"/>
          <w:szCs w:val="22"/>
        </w:rPr>
        <w:t>.</w:t>
      </w:r>
    </w:p>
    <w:p w14:paraId="68C0AFA6" w14:textId="77777777" w:rsidR="005457F5" w:rsidRPr="005457F5" w:rsidRDefault="005457F5" w:rsidP="005457F5">
      <w:pPr>
        <w:rPr>
          <w:rFonts w:ascii="Arial" w:hAnsi="Arial"/>
          <w:sz w:val="16"/>
          <w:szCs w:val="16"/>
        </w:rPr>
      </w:pPr>
    </w:p>
    <w:p w14:paraId="431F747B" w14:textId="77777777" w:rsidR="005457F5" w:rsidRPr="005457F5" w:rsidRDefault="005457F5" w:rsidP="005457F5">
      <w:pPr>
        <w:spacing w:after="240"/>
        <w:ind w:firstLine="720"/>
        <w:rPr>
          <w:rFonts w:ascii="Arial" w:hAnsi="Arial"/>
          <w:sz w:val="22"/>
          <w:szCs w:val="22"/>
        </w:rPr>
      </w:pPr>
      <w:r>
        <w:rPr>
          <w:rFonts w:ascii="Arial" w:hAnsi="Arial"/>
          <w:sz w:val="22"/>
          <w:szCs w:val="22"/>
        </w:rPr>
        <w:t>52 Pa. Code §62.109(b)(b) states:</w:t>
      </w:r>
    </w:p>
    <w:p w14:paraId="28C47238" w14:textId="77777777" w:rsidR="005457F5" w:rsidRPr="005457F5" w:rsidRDefault="005457F5" w:rsidP="005457F5">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135E9887" w14:textId="77777777" w:rsidR="005457F5" w:rsidRPr="005457F5" w:rsidRDefault="005457F5" w:rsidP="005457F5">
      <w:pPr>
        <w:rPr>
          <w:sz w:val="16"/>
          <w:szCs w:val="16"/>
        </w:rPr>
      </w:pPr>
    </w:p>
    <w:p w14:paraId="2F0E1FC7" w14:textId="77777777"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AB00A4">
        <w:rPr>
          <w:rFonts w:ascii="Arial" w:hAnsi="Arial"/>
          <w:sz w:val="22"/>
          <w:szCs w:val="22"/>
        </w:rPr>
        <w:t xml:space="preserve">natural </w:t>
      </w:r>
      <w:r w:rsidR="00085E0C">
        <w:rPr>
          <w:rFonts w:ascii="Arial" w:hAnsi="Arial"/>
          <w:sz w:val="22"/>
          <w:szCs w:val="22"/>
        </w:rPr>
        <w:t xml:space="preserve">gas </w:t>
      </w:r>
      <w:r w:rsidRPr="005457F5">
        <w:rPr>
          <w:rFonts w:ascii="Arial" w:hAnsi="Arial"/>
          <w:sz w:val="22"/>
          <w:szCs w:val="22"/>
        </w:rPr>
        <w:t>services for one hundred and twenty (120) days or until further order of the Commission.</w:t>
      </w:r>
    </w:p>
    <w:p w14:paraId="4BE5D9A1" w14:textId="77777777"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4BDAC224" w14:textId="77777777" w:rsidR="005457F5" w:rsidRPr="005457F5" w:rsidRDefault="005457F5" w:rsidP="005457F5">
      <w:pPr>
        <w:ind w:firstLine="720"/>
        <w:rPr>
          <w:rFonts w:ascii="Arial" w:hAnsi="Arial" w:cs="Arial"/>
          <w:sz w:val="16"/>
          <w:szCs w:val="16"/>
        </w:rPr>
      </w:pPr>
    </w:p>
    <w:p w14:paraId="2256B1F3" w14:textId="77777777"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1" w:name="1.36."/>
    </w:p>
    <w:p w14:paraId="72F58D11" w14:textId="77777777" w:rsidR="005457F5" w:rsidRPr="005457F5" w:rsidRDefault="005457F5" w:rsidP="005457F5">
      <w:pPr>
        <w:jc w:val="center"/>
        <w:rPr>
          <w:rFonts w:ascii="Arial" w:hAnsi="Arial" w:cs="Arial"/>
          <w:sz w:val="16"/>
          <w:szCs w:val="16"/>
        </w:rPr>
      </w:pPr>
    </w:p>
    <w:p w14:paraId="5131C48E" w14:textId="77777777"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7D4E4D54" w14:textId="77777777" w:rsidR="005457F5" w:rsidRPr="005457F5" w:rsidRDefault="005457F5" w:rsidP="005457F5">
      <w:pPr>
        <w:rPr>
          <w:rFonts w:ascii="Arial" w:hAnsi="Arial" w:cs="Arial"/>
          <w:sz w:val="16"/>
          <w:szCs w:val="16"/>
        </w:rPr>
      </w:pPr>
    </w:p>
    <w:p w14:paraId="3FF9963D" w14:textId="77777777"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1"/>
      <w:r w:rsidRPr="005457F5">
        <w:rPr>
          <w:rFonts w:ascii="Arial" w:hAnsi="Arial" w:cs="Arial"/>
          <w:sz w:val="22"/>
          <w:szCs w:val="22"/>
        </w:rPr>
        <w:t xml:space="preserve"> </w:t>
      </w:r>
    </w:p>
    <w:p w14:paraId="65056C6A" w14:textId="77777777" w:rsidR="005457F5" w:rsidRPr="005457F5" w:rsidRDefault="005457F5" w:rsidP="005457F5">
      <w:pPr>
        <w:ind w:firstLine="720"/>
        <w:rPr>
          <w:rFonts w:ascii="Arial" w:hAnsi="Arial" w:cs="Arial"/>
          <w:sz w:val="16"/>
          <w:szCs w:val="16"/>
        </w:rPr>
      </w:pPr>
    </w:p>
    <w:p w14:paraId="1C1CF893" w14:textId="77777777" w:rsidR="005457F5" w:rsidRPr="005457F5" w:rsidRDefault="005457F5" w:rsidP="005457F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1E78DF9E" w14:textId="77777777" w:rsidR="005457F5" w:rsidRPr="005457F5" w:rsidRDefault="005457F5" w:rsidP="005457F5">
      <w:pPr>
        <w:rPr>
          <w:rFonts w:ascii="Arial" w:hAnsi="Arial"/>
          <w:sz w:val="22"/>
          <w:szCs w:val="22"/>
        </w:rPr>
      </w:pPr>
    </w:p>
    <w:p w14:paraId="1E277D6D" w14:textId="77777777" w:rsidR="005457F5" w:rsidRPr="005457F5" w:rsidRDefault="007C22D1" w:rsidP="005457F5">
      <w:pPr>
        <w:rPr>
          <w:rFonts w:ascii="Arial" w:hAnsi="Arial"/>
          <w:sz w:val="22"/>
          <w:szCs w:val="22"/>
        </w:rPr>
      </w:pPr>
      <w:r>
        <w:rPr>
          <w:rFonts w:ascii="Arial" w:hAnsi="Arial"/>
          <w:noProof/>
          <w:sz w:val="22"/>
          <w:szCs w:val="22"/>
        </w:rPr>
        <w:pict w14:anchorId="173AD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58pt;margin-top:6.45pt;width:149.5pt;height:48.45pt;z-index:-1;visibility:visible">
            <v:imagedata r:id="rId4" o:title=""/>
          </v:shape>
        </w:pict>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14:paraId="6C038DF2" w14:textId="77777777" w:rsidR="005457F5" w:rsidRPr="005457F5" w:rsidRDefault="005457F5" w:rsidP="005457F5">
      <w:pPr>
        <w:rPr>
          <w:rFonts w:ascii="Arial" w:hAnsi="Arial"/>
          <w:sz w:val="22"/>
          <w:szCs w:val="22"/>
        </w:rPr>
      </w:pPr>
    </w:p>
    <w:p w14:paraId="5F696477" w14:textId="77777777" w:rsidR="005457F5" w:rsidRPr="005457F5" w:rsidRDefault="005457F5" w:rsidP="005457F5">
      <w:pPr>
        <w:rPr>
          <w:rFonts w:ascii="Arial" w:hAnsi="Arial"/>
          <w:sz w:val="22"/>
          <w:szCs w:val="22"/>
        </w:rPr>
      </w:pPr>
    </w:p>
    <w:p w14:paraId="69400444" w14:textId="77777777" w:rsidR="005457F5" w:rsidRPr="005457F5" w:rsidRDefault="005457F5" w:rsidP="005457F5">
      <w:pPr>
        <w:rPr>
          <w:rFonts w:ascii="Arial" w:hAnsi="Arial"/>
          <w:sz w:val="22"/>
          <w:szCs w:val="22"/>
        </w:rPr>
      </w:pPr>
    </w:p>
    <w:p w14:paraId="57F09924" w14:textId="77777777"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442FDE42" w14:textId="77777777"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14:paraId="7B6E5E31" w14:textId="77777777" w:rsidR="004F21C3" w:rsidRPr="004F21C3" w:rsidRDefault="004F21C3" w:rsidP="004F21C3">
      <w:pPr>
        <w:rPr>
          <w:sz w:val="18"/>
        </w:rPr>
      </w:pPr>
      <w:r w:rsidRPr="004F21C3">
        <w:rPr>
          <w:rFonts w:ascii="Arial" w:hAnsi="Arial"/>
          <w:szCs w:val="22"/>
        </w:rPr>
        <w:t xml:space="preserve">RC: </w:t>
      </w:r>
      <w:proofErr w:type="spellStart"/>
      <w:r w:rsidRPr="004F21C3">
        <w:rPr>
          <w:rFonts w:ascii="Arial" w:hAnsi="Arial"/>
          <w:szCs w:val="22"/>
        </w:rPr>
        <w:t>alw</w:t>
      </w:r>
      <w:proofErr w:type="spellEnd"/>
    </w:p>
    <w:p w14:paraId="7E80333E" w14:textId="77777777" w:rsidR="004F21C3" w:rsidRPr="004F21C3" w:rsidRDefault="004F21C3" w:rsidP="005457F5">
      <w:pPr>
        <w:rPr>
          <w:rFonts w:ascii="Arial" w:hAnsi="Arial"/>
          <w:szCs w:val="22"/>
        </w:rPr>
      </w:pPr>
    </w:p>
    <w:sectPr w:rsidR="004F21C3" w:rsidRPr="004F21C3"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988"/>
    <w:rsid w:val="0003100E"/>
    <w:rsid w:val="00085E0C"/>
    <w:rsid w:val="00092912"/>
    <w:rsid w:val="000B6DAF"/>
    <w:rsid w:val="00130FDC"/>
    <w:rsid w:val="00186797"/>
    <w:rsid w:val="00192A60"/>
    <w:rsid w:val="001B4FF5"/>
    <w:rsid w:val="001F04B8"/>
    <w:rsid w:val="002848F6"/>
    <w:rsid w:val="00295FA2"/>
    <w:rsid w:val="002A58A6"/>
    <w:rsid w:val="00360762"/>
    <w:rsid w:val="003642AA"/>
    <w:rsid w:val="003B136B"/>
    <w:rsid w:val="003D1076"/>
    <w:rsid w:val="00456B13"/>
    <w:rsid w:val="004614BF"/>
    <w:rsid w:val="004632E0"/>
    <w:rsid w:val="004770B9"/>
    <w:rsid w:val="004F21C3"/>
    <w:rsid w:val="00523409"/>
    <w:rsid w:val="005457F5"/>
    <w:rsid w:val="005757A6"/>
    <w:rsid w:val="005C2734"/>
    <w:rsid w:val="005F517F"/>
    <w:rsid w:val="00633D4F"/>
    <w:rsid w:val="006B296F"/>
    <w:rsid w:val="006E45BD"/>
    <w:rsid w:val="00752C64"/>
    <w:rsid w:val="007C0828"/>
    <w:rsid w:val="007C22D1"/>
    <w:rsid w:val="00891812"/>
    <w:rsid w:val="008A0F70"/>
    <w:rsid w:val="008D5F21"/>
    <w:rsid w:val="00990380"/>
    <w:rsid w:val="00A26988"/>
    <w:rsid w:val="00A40D22"/>
    <w:rsid w:val="00AB00A4"/>
    <w:rsid w:val="00AD4632"/>
    <w:rsid w:val="00AD5C20"/>
    <w:rsid w:val="00B50CF1"/>
    <w:rsid w:val="00B55244"/>
    <w:rsid w:val="00B63E2E"/>
    <w:rsid w:val="00C65ED4"/>
    <w:rsid w:val="00D35275"/>
    <w:rsid w:val="00D42E89"/>
    <w:rsid w:val="00D618CF"/>
    <w:rsid w:val="00DB76E0"/>
    <w:rsid w:val="00DC3162"/>
    <w:rsid w:val="00E210AD"/>
    <w:rsid w:val="00E267D1"/>
    <w:rsid w:val="00E37B2F"/>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A464F74"/>
  <w15:chartTrackingRefBased/>
  <w15:docId w15:val="{0DAFF1D1-A391-4E16-916A-A189AFEA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7985">
      <w:bodyDiv w:val="1"/>
      <w:marLeft w:val="0"/>
      <w:marRight w:val="0"/>
      <w:marTop w:val="0"/>
      <w:marBottom w:val="0"/>
      <w:divBdr>
        <w:top w:val="none" w:sz="0" w:space="0" w:color="auto"/>
        <w:left w:val="none" w:sz="0" w:space="0" w:color="auto"/>
        <w:bottom w:val="none" w:sz="0" w:space="0" w:color="auto"/>
        <w:right w:val="none" w:sz="0" w:space="0" w:color="auto"/>
      </w:divBdr>
    </w:div>
    <w:div w:id="18917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Wolf, Ariel</cp:lastModifiedBy>
  <cp:revision>2</cp:revision>
  <cp:lastPrinted>2017-02-22T19:57:00Z</cp:lastPrinted>
  <dcterms:created xsi:type="dcterms:W3CDTF">2019-01-29T14:39:00Z</dcterms:created>
  <dcterms:modified xsi:type="dcterms:W3CDTF">2019-01-29T14:39:00Z</dcterms:modified>
</cp:coreProperties>
</file>