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62B2F52" w14:textId="77777777" w:rsidTr="00F14D68">
        <w:trPr>
          <w:trHeight w:val="990"/>
        </w:trPr>
        <w:tc>
          <w:tcPr>
            <w:tcW w:w="1363" w:type="dxa"/>
          </w:tcPr>
          <w:p w14:paraId="2CA6F24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EA4547" wp14:editId="5770673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BA8C26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43740B0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46B9742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3AA02AA" w14:textId="0F4AFFE3" w:rsidR="00412AFD" w:rsidRDefault="00223F8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C350F52" w14:textId="0A92AB93" w:rsidR="00412AFD" w:rsidRDefault="00223F8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5A99954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100B27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CC3C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3051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8A3EA8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367EFB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5650B3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06B0F0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1C318BB" w14:textId="77777777" w:rsidR="00CA0DDA" w:rsidRDefault="000902A4" w:rsidP="001D55EB">
      <w:pPr>
        <w:jc w:val="center"/>
      </w:pPr>
    </w:p>
    <w:p w14:paraId="40888018" w14:textId="32F36F02" w:rsidR="00962F9E" w:rsidRPr="00962F9E" w:rsidRDefault="00693179" w:rsidP="00160445">
      <w:pPr>
        <w:jc w:val="center"/>
      </w:pPr>
      <w:r>
        <w:t>February 5, 2019</w:t>
      </w:r>
    </w:p>
    <w:p w14:paraId="4FA701FE" w14:textId="6199E5AF" w:rsidR="00962F9E" w:rsidRPr="0069317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680D46CF" w14:textId="77777777" w:rsidR="0004679F" w:rsidRPr="00693179" w:rsidRDefault="0004679F" w:rsidP="00962F9E">
      <w:pPr>
        <w:jc w:val="both"/>
        <w:rPr>
          <w:rFonts w:ascii="Arial" w:hAnsi="Arial" w:cs="Arial"/>
          <w:sz w:val="22"/>
          <w:szCs w:val="22"/>
        </w:rPr>
      </w:pPr>
    </w:p>
    <w:p w14:paraId="55044EFB" w14:textId="77777777" w:rsidR="00962F9E" w:rsidRPr="0069317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676B7735" w14:textId="00575F15" w:rsidR="005A32E8" w:rsidRDefault="00693179" w:rsidP="0016659B">
      <w:pPr>
        <w:rPr>
          <w:rFonts w:ascii="Arial" w:hAnsi="Arial" w:cs="Arial"/>
          <w:bCs/>
          <w:sz w:val="22"/>
          <w:szCs w:val="22"/>
          <w:lang w:val="en"/>
        </w:rPr>
      </w:pPr>
      <w:r w:rsidRPr="0001238E">
        <w:rPr>
          <w:rFonts w:ascii="Arial" w:hAnsi="Arial" w:cs="Arial"/>
          <w:bCs/>
          <w:sz w:val="22"/>
          <w:szCs w:val="22"/>
          <w:lang w:val="en"/>
        </w:rPr>
        <w:t>THE BANK OF NOVA SCOTIA</w:t>
      </w:r>
      <w:r w:rsidR="005A32E8">
        <w:rPr>
          <w:rFonts w:ascii="Arial" w:hAnsi="Arial" w:cs="Arial"/>
          <w:bCs/>
          <w:sz w:val="22"/>
          <w:szCs w:val="22"/>
          <w:lang w:val="en"/>
        </w:rPr>
        <w:t xml:space="preserve">, </w:t>
      </w:r>
      <w:r w:rsidRPr="0001238E">
        <w:rPr>
          <w:rFonts w:ascii="Arial" w:hAnsi="Arial" w:cs="Arial"/>
          <w:bCs/>
          <w:sz w:val="22"/>
          <w:szCs w:val="22"/>
          <w:lang w:val="en"/>
        </w:rPr>
        <w:t xml:space="preserve">NY </w:t>
      </w:r>
      <w:r w:rsidR="00546C3D" w:rsidRPr="0001238E">
        <w:rPr>
          <w:rFonts w:ascii="Arial" w:hAnsi="Arial" w:cs="Arial"/>
          <w:bCs/>
          <w:sz w:val="22"/>
          <w:szCs w:val="22"/>
          <w:lang w:val="en"/>
        </w:rPr>
        <w:t>AGENCY</w:t>
      </w:r>
    </w:p>
    <w:p w14:paraId="62ED9A80" w14:textId="759B71D9" w:rsidR="00693179" w:rsidRPr="0001238E" w:rsidRDefault="00693179" w:rsidP="0016659B">
      <w:pPr>
        <w:rPr>
          <w:rFonts w:ascii="Arial" w:hAnsi="Arial" w:cs="Arial"/>
          <w:bCs/>
          <w:sz w:val="22"/>
          <w:szCs w:val="22"/>
          <w:lang w:val="en"/>
        </w:rPr>
      </w:pPr>
      <w:r w:rsidRPr="0001238E">
        <w:rPr>
          <w:rFonts w:ascii="Arial" w:hAnsi="Arial" w:cs="Arial"/>
          <w:bCs/>
          <w:sz w:val="22"/>
          <w:szCs w:val="22"/>
          <w:lang w:val="en"/>
        </w:rPr>
        <w:t>TRADE SERVICES CENTER</w:t>
      </w:r>
    </w:p>
    <w:p w14:paraId="587AE463" w14:textId="05FFF065" w:rsidR="00693179" w:rsidRPr="0001238E" w:rsidRDefault="00693179" w:rsidP="0016659B">
      <w:pPr>
        <w:rPr>
          <w:rStyle w:val="bmdetailsoverlay"/>
          <w:rFonts w:ascii="Arial" w:hAnsi="Arial" w:cs="Arial"/>
          <w:sz w:val="22"/>
          <w:szCs w:val="22"/>
          <w:lang w:val="en"/>
        </w:rPr>
      </w:pPr>
      <w:r w:rsidRPr="0001238E">
        <w:rPr>
          <w:rStyle w:val="bmdetailsoverlay"/>
          <w:rFonts w:ascii="Arial" w:hAnsi="Arial" w:cs="Arial"/>
          <w:sz w:val="22"/>
          <w:szCs w:val="22"/>
          <w:lang w:val="en"/>
        </w:rPr>
        <w:t>250 VESEY ST</w:t>
      </w:r>
      <w:r w:rsidR="00362CD8">
        <w:rPr>
          <w:rStyle w:val="bmdetailsoverlay"/>
          <w:rFonts w:ascii="Arial" w:hAnsi="Arial" w:cs="Arial"/>
          <w:sz w:val="22"/>
          <w:szCs w:val="22"/>
          <w:lang w:val="en"/>
        </w:rPr>
        <w:t>EET,24</w:t>
      </w:r>
      <w:r w:rsidR="00362CD8" w:rsidRPr="00362CD8">
        <w:rPr>
          <w:rStyle w:val="bmdetailsoverlay"/>
          <w:rFonts w:ascii="Arial" w:hAnsi="Arial" w:cs="Arial"/>
          <w:sz w:val="22"/>
          <w:szCs w:val="22"/>
          <w:vertAlign w:val="superscript"/>
          <w:lang w:val="en"/>
        </w:rPr>
        <w:t>TH</w:t>
      </w:r>
      <w:r w:rsidR="00362CD8">
        <w:rPr>
          <w:rStyle w:val="bmdetailsoverlay"/>
          <w:rFonts w:ascii="Arial" w:hAnsi="Arial" w:cs="Arial"/>
          <w:sz w:val="22"/>
          <w:szCs w:val="22"/>
          <w:lang w:val="en"/>
        </w:rPr>
        <w:t xml:space="preserve"> FLOOR</w:t>
      </w:r>
    </w:p>
    <w:p w14:paraId="58E94777" w14:textId="1AA143FD" w:rsidR="00693179" w:rsidRPr="0001238E" w:rsidRDefault="00693179" w:rsidP="0016659B">
      <w:pPr>
        <w:rPr>
          <w:rFonts w:ascii="Arial" w:hAnsi="Arial" w:cs="Arial"/>
          <w:sz w:val="22"/>
          <w:szCs w:val="22"/>
        </w:rPr>
      </w:pPr>
      <w:r w:rsidRPr="0001238E">
        <w:rPr>
          <w:rStyle w:val="bmdetailsoverlay"/>
          <w:rFonts w:ascii="Arial" w:hAnsi="Arial" w:cs="Arial"/>
          <w:sz w:val="22"/>
          <w:szCs w:val="22"/>
          <w:lang w:val="en"/>
        </w:rPr>
        <w:t>NEW YORK, NY 10281</w:t>
      </w:r>
      <w:bookmarkStart w:id="0" w:name="_GoBack"/>
      <w:bookmarkEnd w:id="0"/>
    </w:p>
    <w:p w14:paraId="2E5D428A" w14:textId="77777777" w:rsidR="003E510A" w:rsidRPr="00693179" w:rsidRDefault="003E510A" w:rsidP="00962F9E">
      <w:pPr>
        <w:jc w:val="center"/>
        <w:rPr>
          <w:rFonts w:ascii="Arial" w:hAnsi="Arial" w:cs="Arial"/>
          <w:sz w:val="22"/>
          <w:szCs w:val="22"/>
        </w:rPr>
      </w:pPr>
    </w:p>
    <w:p w14:paraId="7C995A4B" w14:textId="7D12C2E6" w:rsidR="00962F9E" w:rsidRPr="00693179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  <w:t>RE:</w:t>
      </w:r>
      <w:r w:rsidRPr="00693179">
        <w:rPr>
          <w:rFonts w:ascii="Arial" w:hAnsi="Arial" w:cs="Arial"/>
          <w:sz w:val="22"/>
          <w:szCs w:val="22"/>
        </w:rPr>
        <w:tab/>
      </w:r>
      <w:r w:rsidR="0088560C" w:rsidRPr="00693179">
        <w:rPr>
          <w:rFonts w:ascii="Arial" w:hAnsi="Arial" w:cs="Arial"/>
          <w:sz w:val="22"/>
          <w:szCs w:val="22"/>
        </w:rPr>
        <w:t>I</w:t>
      </w:r>
      <w:r w:rsidR="0088560C" w:rsidRPr="00693179">
        <w:rPr>
          <w:rFonts w:ascii="Arial" w:hAnsi="Arial" w:cs="Arial"/>
          <w:sz w:val="22"/>
          <w:szCs w:val="22"/>
        </w:rPr>
        <w:t xml:space="preserve">rrecoverable Standby Letter of Credit Amendment </w:t>
      </w:r>
    </w:p>
    <w:p w14:paraId="2229E2B6" w14:textId="15AC7ABA" w:rsidR="00AC3FF8" w:rsidRPr="00693179" w:rsidRDefault="0029739A" w:rsidP="00962F9E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="00642417" w:rsidRPr="00693179">
        <w:rPr>
          <w:rFonts w:ascii="Arial" w:hAnsi="Arial" w:cs="Arial"/>
          <w:sz w:val="22"/>
          <w:szCs w:val="22"/>
        </w:rPr>
        <w:tab/>
      </w:r>
      <w:r w:rsidR="00642417" w:rsidRPr="00693179">
        <w:rPr>
          <w:rFonts w:ascii="Arial" w:hAnsi="Arial" w:cs="Arial"/>
          <w:sz w:val="22"/>
          <w:szCs w:val="22"/>
        </w:rPr>
        <w:tab/>
      </w:r>
      <w:r w:rsidR="00693179" w:rsidRPr="00693179">
        <w:rPr>
          <w:rFonts w:ascii="Arial" w:hAnsi="Arial" w:cs="Arial"/>
          <w:sz w:val="22"/>
          <w:szCs w:val="22"/>
        </w:rPr>
        <w:t xml:space="preserve">Planet </w:t>
      </w:r>
      <w:r w:rsidR="00362CD8" w:rsidRPr="00693179">
        <w:rPr>
          <w:rFonts w:ascii="Arial" w:hAnsi="Arial" w:cs="Arial"/>
          <w:sz w:val="22"/>
          <w:szCs w:val="22"/>
        </w:rPr>
        <w:t>Energy (</w:t>
      </w:r>
      <w:r w:rsidR="00693179" w:rsidRPr="00693179">
        <w:rPr>
          <w:rFonts w:ascii="Arial" w:hAnsi="Arial" w:cs="Arial"/>
          <w:sz w:val="22"/>
          <w:szCs w:val="22"/>
        </w:rPr>
        <w:t>Pennsylvania</w:t>
      </w:r>
      <w:r w:rsidR="00693179" w:rsidRPr="00693179">
        <w:rPr>
          <w:rFonts w:ascii="Arial" w:hAnsi="Arial" w:cs="Arial"/>
          <w:sz w:val="22"/>
          <w:szCs w:val="22"/>
        </w:rPr>
        <w:t>)</w:t>
      </w:r>
      <w:r w:rsidR="00693179" w:rsidRPr="00693179">
        <w:rPr>
          <w:rFonts w:ascii="Arial" w:hAnsi="Arial" w:cs="Arial"/>
          <w:sz w:val="22"/>
          <w:szCs w:val="22"/>
        </w:rPr>
        <w:t xml:space="preserve"> Corp</w:t>
      </w:r>
    </w:p>
    <w:p w14:paraId="3BEB3683" w14:textId="190E3F9D" w:rsidR="00AC3FF8" w:rsidRPr="00693179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="00693179" w:rsidRPr="00693179">
        <w:rPr>
          <w:rFonts w:ascii="Arial" w:hAnsi="Arial" w:cs="Arial"/>
          <w:sz w:val="22"/>
          <w:szCs w:val="22"/>
        </w:rPr>
        <w:t>A-2011-2223534</w:t>
      </w:r>
    </w:p>
    <w:p w14:paraId="499703A0" w14:textId="77777777" w:rsidR="00962F9E" w:rsidRPr="00693179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</w:p>
    <w:p w14:paraId="4172E844" w14:textId="77777777" w:rsidR="00962F9E" w:rsidRPr="00693179" w:rsidRDefault="002E4BF6" w:rsidP="00962F9E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  <w:r w:rsidRPr="00693179">
        <w:rPr>
          <w:rFonts w:ascii="Arial" w:hAnsi="Arial" w:cs="Arial"/>
          <w:sz w:val="22"/>
          <w:szCs w:val="22"/>
        </w:rPr>
        <w:tab/>
      </w:r>
    </w:p>
    <w:p w14:paraId="70455C0E" w14:textId="77777777" w:rsidR="00962F9E" w:rsidRPr="00693179" w:rsidRDefault="005D5C36" w:rsidP="00962F9E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 xml:space="preserve">Dear </w:t>
      </w:r>
      <w:r w:rsidR="00160445" w:rsidRPr="00693179">
        <w:rPr>
          <w:rFonts w:ascii="Arial" w:hAnsi="Arial" w:cs="Arial"/>
          <w:sz w:val="22"/>
          <w:szCs w:val="22"/>
        </w:rPr>
        <w:t>Sir/Madam</w:t>
      </w:r>
      <w:r w:rsidR="00642417" w:rsidRPr="00693179">
        <w:rPr>
          <w:rFonts w:ascii="Arial" w:hAnsi="Arial" w:cs="Arial"/>
          <w:sz w:val="22"/>
          <w:szCs w:val="22"/>
        </w:rPr>
        <w:t>:</w:t>
      </w:r>
    </w:p>
    <w:p w14:paraId="2FE97FBF" w14:textId="77777777" w:rsidR="00962F9E" w:rsidRPr="00693179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2BD68334" w14:textId="07B583CC" w:rsidR="00962F9E" w:rsidRPr="00693179" w:rsidRDefault="00190DE0" w:rsidP="00962F9E">
      <w:pPr>
        <w:ind w:firstLine="720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 xml:space="preserve">Please find under cover of this letter the financial instrument filed by </w:t>
      </w:r>
      <w:r w:rsidR="0088560C" w:rsidRPr="00693179">
        <w:rPr>
          <w:rFonts w:ascii="Arial" w:hAnsi="Arial" w:cs="Arial"/>
          <w:sz w:val="22"/>
          <w:szCs w:val="22"/>
        </w:rPr>
        <w:t>Planet Energy (Pennsylvania) Corporation</w:t>
      </w:r>
      <w:r w:rsidR="00EF7D3E" w:rsidRPr="00693179">
        <w:rPr>
          <w:rFonts w:ascii="Arial" w:hAnsi="Arial" w:cs="Arial"/>
          <w:sz w:val="22"/>
          <w:szCs w:val="22"/>
        </w:rPr>
        <w:t xml:space="preserve"> </w:t>
      </w:r>
      <w:r w:rsidRPr="00693179">
        <w:rPr>
          <w:rFonts w:ascii="Arial" w:hAnsi="Arial" w:cs="Arial"/>
          <w:sz w:val="22"/>
          <w:szCs w:val="22"/>
        </w:rPr>
        <w:t>because the amount listed is not acceptable.</w:t>
      </w:r>
    </w:p>
    <w:p w14:paraId="5F7419EF" w14:textId="77777777" w:rsidR="00962F9E" w:rsidRPr="00693179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0413E0EF" w14:textId="2ABB050C" w:rsidR="00962F9E" w:rsidRPr="00693179" w:rsidRDefault="00160445" w:rsidP="00962F9E">
      <w:pPr>
        <w:ind w:firstLine="720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>The Commission requires a supplier to file an original bond, letter of credit, continuation certificate, amendment, or other financial instrument as part of a supplier's licensing requirements under Section 2809(c) of the Pennsylvania Public Utility Code, including naming the Pennsylvania Public Utility Commission as the beneficiary or obligee of the security instrument.</w:t>
      </w:r>
    </w:p>
    <w:p w14:paraId="3D90E604" w14:textId="77777777" w:rsidR="0005429C" w:rsidRPr="00693179" w:rsidRDefault="0005429C" w:rsidP="00962F9E">
      <w:pPr>
        <w:ind w:firstLine="720"/>
        <w:rPr>
          <w:rFonts w:ascii="Arial" w:hAnsi="Arial" w:cs="Arial"/>
          <w:sz w:val="22"/>
          <w:szCs w:val="22"/>
        </w:rPr>
      </w:pPr>
    </w:p>
    <w:p w14:paraId="544BCC1B" w14:textId="69D2EC8B" w:rsidR="00190DE0" w:rsidRPr="00693179" w:rsidRDefault="00190DE0" w:rsidP="00190DE0">
      <w:pPr>
        <w:ind w:firstLine="720"/>
        <w:rPr>
          <w:rFonts w:ascii="Arial" w:hAnsi="Arial" w:cs="Arial"/>
          <w:b/>
          <w:sz w:val="22"/>
          <w:szCs w:val="22"/>
        </w:rPr>
      </w:pPr>
      <w:r w:rsidRPr="00693179">
        <w:rPr>
          <w:rFonts w:ascii="Arial" w:hAnsi="Arial" w:cs="Arial"/>
          <w:b/>
          <w:sz w:val="22"/>
          <w:szCs w:val="22"/>
        </w:rPr>
        <w:t>The Commission's regulations at 52 Pa. Code §54.40(d) require the security level, or bond amount, for each licensee to be 10% or 5% of the licensee's most recent reported 4 quarters of gross receipts.</w:t>
      </w:r>
    </w:p>
    <w:p w14:paraId="7AE2149A" w14:textId="77777777" w:rsidR="00190DE0" w:rsidRPr="00693179" w:rsidRDefault="00190DE0" w:rsidP="00190DE0">
      <w:pPr>
        <w:ind w:firstLine="720"/>
        <w:rPr>
          <w:rFonts w:ascii="Arial" w:hAnsi="Arial" w:cs="Arial"/>
          <w:sz w:val="22"/>
          <w:szCs w:val="22"/>
        </w:rPr>
      </w:pPr>
    </w:p>
    <w:p w14:paraId="31CC32CE" w14:textId="4E3D4E42" w:rsidR="00962F9E" w:rsidRPr="00693179" w:rsidRDefault="00190DE0" w:rsidP="00190DE0">
      <w:pPr>
        <w:ind w:firstLine="720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 xml:space="preserve">Please file the corrected, originally signed and sealed security instrument with my office within 20 days of the date of this letter, preferably by overnight delivery.  </w:t>
      </w:r>
      <w:r w:rsidR="00962F9E" w:rsidRPr="00693179">
        <w:rPr>
          <w:rFonts w:ascii="Arial" w:hAnsi="Arial" w:cs="Arial"/>
          <w:sz w:val="22"/>
          <w:szCs w:val="22"/>
        </w:rPr>
        <w:t xml:space="preserve">  </w:t>
      </w:r>
    </w:p>
    <w:p w14:paraId="01C5E3F4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FC6B653" w14:textId="77777777" w:rsidR="00962F9E" w:rsidRPr="00693179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E34B28D" wp14:editId="16B2919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693179">
        <w:rPr>
          <w:rFonts w:ascii="Arial" w:hAnsi="Arial" w:cs="Arial"/>
          <w:sz w:val="22"/>
          <w:szCs w:val="22"/>
        </w:rPr>
        <w:t>Sincerely,</w:t>
      </w:r>
    </w:p>
    <w:p w14:paraId="254D47DA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0CA3B6E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0956BE82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5FD74902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118AC03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>Rosemary Chiavetta</w:t>
      </w:r>
    </w:p>
    <w:p w14:paraId="0A8BEA93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693179">
        <w:rPr>
          <w:rFonts w:ascii="Arial" w:hAnsi="Arial" w:cs="Arial"/>
          <w:sz w:val="22"/>
          <w:szCs w:val="22"/>
        </w:rPr>
        <w:t>Secretary of the Commission</w:t>
      </w:r>
    </w:p>
    <w:p w14:paraId="34B2CA11" w14:textId="77777777" w:rsidR="00962F9E" w:rsidRPr="00693179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9FEBEA6" w14:textId="77777777" w:rsidR="00962F9E" w:rsidRPr="00693179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CE4C34A" w14:textId="77777777" w:rsidR="00962F9E" w:rsidRPr="00693179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43731A55" w14:textId="7E468A30" w:rsidR="00962F9E" w:rsidRPr="00693179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693179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88560C" w:rsidRPr="00693179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  <w:proofErr w:type="gramEnd"/>
    </w:p>
    <w:p w14:paraId="1F7BD724" w14:textId="1DE1F97F" w:rsidR="0088560C" w:rsidRPr="00693179" w:rsidRDefault="0088560C" w:rsidP="0088560C">
      <w:pPr>
        <w:jc w:val="both"/>
        <w:rPr>
          <w:rFonts w:ascii="Arial" w:hAnsi="Arial" w:cs="Arial"/>
          <w:sz w:val="22"/>
          <w:szCs w:val="22"/>
        </w:rPr>
      </w:pPr>
      <w:r w:rsidRPr="00693179">
        <w:rPr>
          <w:rStyle w:val="Emphasis"/>
          <w:rFonts w:ascii="Arial" w:hAnsi="Arial" w:cs="Arial"/>
          <w:i w:val="0"/>
          <w:sz w:val="22"/>
          <w:szCs w:val="22"/>
        </w:rPr>
        <w:t xml:space="preserve">Cc: </w:t>
      </w:r>
      <w:r w:rsidRPr="00693179">
        <w:rPr>
          <w:rFonts w:ascii="Arial" w:hAnsi="Arial" w:cs="Arial"/>
          <w:sz w:val="22"/>
          <w:szCs w:val="22"/>
        </w:rPr>
        <w:t xml:space="preserve">Planet Energy (Pennsylvania) Corporation ,5255 Yonge street suite 1500 Toronto ON M2N 6P4 </w:t>
      </w:r>
      <w:proofErr w:type="gramStart"/>
      <w:r w:rsidR="00047E20" w:rsidRPr="00693179">
        <w:rPr>
          <w:rFonts w:ascii="Arial" w:hAnsi="Arial" w:cs="Arial"/>
          <w:sz w:val="22"/>
          <w:szCs w:val="22"/>
        </w:rPr>
        <w:t>Canada(</w:t>
      </w:r>
      <w:proofErr w:type="gramEnd"/>
      <w:r w:rsidR="00047E20" w:rsidRPr="00693179">
        <w:rPr>
          <w:rFonts w:ascii="Arial" w:hAnsi="Arial" w:cs="Arial"/>
          <w:sz w:val="22"/>
          <w:szCs w:val="22"/>
        </w:rPr>
        <w:t>Letter</w:t>
      </w:r>
      <w:r w:rsidRPr="00693179">
        <w:rPr>
          <w:rFonts w:ascii="Arial" w:hAnsi="Arial" w:cs="Arial"/>
          <w:sz w:val="22"/>
          <w:szCs w:val="22"/>
        </w:rPr>
        <w:t xml:space="preserve"> Only )</w:t>
      </w:r>
    </w:p>
    <w:p w14:paraId="733061CC" w14:textId="1533FB9B" w:rsidR="0088560C" w:rsidRPr="00693179" w:rsidRDefault="0088560C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1C60CEA" w14:textId="77777777" w:rsidR="00322C77" w:rsidRPr="00693179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693179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238E"/>
    <w:rsid w:val="00015300"/>
    <w:rsid w:val="00017380"/>
    <w:rsid w:val="0004679F"/>
    <w:rsid w:val="00047E20"/>
    <w:rsid w:val="00052E9F"/>
    <w:rsid w:val="0005429C"/>
    <w:rsid w:val="000902A4"/>
    <w:rsid w:val="000C17DC"/>
    <w:rsid w:val="0010462D"/>
    <w:rsid w:val="00122CC2"/>
    <w:rsid w:val="00160445"/>
    <w:rsid w:val="0016659B"/>
    <w:rsid w:val="00167377"/>
    <w:rsid w:val="00184465"/>
    <w:rsid w:val="00190DE0"/>
    <w:rsid w:val="001D55EB"/>
    <w:rsid w:val="001E215A"/>
    <w:rsid w:val="001F07D2"/>
    <w:rsid w:val="00202F38"/>
    <w:rsid w:val="00223F8E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2CD8"/>
    <w:rsid w:val="003851C3"/>
    <w:rsid w:val="00390487"/>
    <w:rsid w:val="003914D1"/>
    <w:rsid w:val="00395CA1"/>
    <w:rsid w:val="003E510A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46C3D"/>
    <w:rsid w:val="00552277"/>
    <w:rsid w:val="00552B3F"/>
    <w:rsid w:val="00583E82"/>
    <w:rsid w:val="00591B1C"/>
    <w:rsid w:val="005A32E8"/>
    <w:rsid w:val="005B0D96"/>
    <w:rsid w:val="005D5803"/>
    <w:rsid w:val="005D5C36"/>
    <w:rsid w:val="005D78E6"/>
    <w:rsid w:val="00607220"/>
    <w:rsid w:val="006165CB"/>
    <w:rsid w:val="00634C56"/>
    <w:rsid w:val="00642417"/>
    <w:rsid w:val="00693179"/>
    <w:rsid w:val="006D1C28"/>
    <w:rsid w:val="007410CE"/>
    <w:rsid w:val="00762A3A"/>
    <w:rsid w:val="007E4C06"/>
    <w:rsid w:val="00825E2E"/>
    <w:rsid w:val="00852D68"/>
    <w:rsid w:val="0088560C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43396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310EE"/>
    <w:rsid w:val="00D50BE1"/>
    <w:rsid w:val="00D56373"/>
    <w:rsid w:val="00D675BC"/>
    <w:rsid w:val="00DD0206"/>
    <w:rsid w:val="00E44597"/>
    <w:rsid w:val="00E83403"/>
    <w:rsid w:val="00EA23F4"/>
    <w:rsid w:val="00EA6E86"/>
    <w:rsid w:val="00EF7D3E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616ADE"/>
  <w15:docId w15:val="{7F19D7EF-5B8C-4E1B-994B-BC85867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bmdetailsoverlay">
    <w:name w:val="bm_details_overlay"/>
    <w:basedOn w:val="DefaultParagraphFont"/>
    <w:rsid w:val="0069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98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2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3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82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8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6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0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83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069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8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35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509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8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213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1771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3308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291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7157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403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Balan Sobhana, Jyolsna</cp:lastModifiedBy>
  <cp:revision>9</cp:revision>
  <cp:lastPrinted>2019-02-05T14:17:00Z</cp:lastPrinted>
  <dcterms:created xsi:type="dcterms:W3CDTF">2019-02-05T13:12:00Z</dcterms:created>
  <dcterms:modified xsi:type="dcterms:W3CDTF">2019-02-05T14:18:00Z</dcterms:modified>
</cp:coreProperties>
</file>