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C0451E" w14:paraId="11067027" w14:textId="77777777">
        <w:tc>
          <w:tcPr>
            <w:tcW w:w="2448" w:type="dxa"/>
          </w:tcPr>
          <w:p w14:paraId="6B5CAECC" w14:textId="77777777" w:rsidR="00D850D4" w:rsidRPr="00C0451E" w:rsidRDefault="00D850D4" w:rsidP="00092C0A">
            <w:pPr>
              <w:pStyle w:val="Heading3"/>
              <w:rPr>
                <w:rFonts w:ascii="Times New Roman" w:hAnsi="Times New Roman" w:cs="Times New Roman"/>
              </w:rPr>
            </w:pPr>
          </w:p>
        </w:tc>
        <w:tc>
          <w:tcPr>
            <w:tcW w:w="5130" w:type="dxa"/>
          </w:tcPr>
          <w:p w14:paraId="5DAABFC5" w14:textId="77777777" w:rsidR="00D850D4" w:rsidRPr="00C0451E" w:rsidRDefault="00D850D4">
            <w:pPr>
              <w:jc w:val="center"/>
              <w:rPr>
                <w:b/>
                <w:sz w:val="26"/>
                <w:szCs w:val="26"/>
              </w:rPr>
            </w:pPr>
            <w:r w:rsidRPr="00C0451E">
              <w:rPr>
                <w:b/>
                <w:sz w:val="26"/>
                <w:szCs w:val="26"/>
              </w:rPr>
              <w:t>PENNSYLVANIA</w:t>
            </w:r>
          </w:p>
          <w:p w14:paraId="7A8BC58D" w14:textId="77777777" w:rsidR="00D850D4" w:rsidRPr="00C0451E" w:rsidRDefault="00D850D4">
            <w:pPr>
              <w:jc w:val="center"/>
              <w:rPr>
                <w:b/>
                <w:sz w:val="26"/>
                <w:szCs w:val="26"/>
              </w:rPr>
            </w:pPr>
            <w:r w:rsidRPr="00C0451E">
              <w:rPr>
                <w:b/>
                <w:sz w:val="26"/>
                <w:szCs w:val="26"/>
              </w:rPr>
              <w:t>PUBLIC UTILITY COMMISSION</w:t>
            </w:r>
          </w:p>
          <w:p w14:paraId="5F269C05"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673C57F0" w14:textId="77777777" w:rsidR="00D850D4" w:rsidRPr="00C0451E" w:rsidRDefault="00D850D4">
            <w:pPr>
              <w:rPr>
                <w:sz w:val="26"/>
                <w:szCs w:val="26"/>
              </w:rPr>
            </w:pPr>
          </w:p>
        </w:tc>
      </w:tr>
    </w:tbl>
    <w:p w14:paraId="3F09331A"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34F796B5" w14:textId="77777777">
        <w:tc>
          <w:tcPr>
            <w:tcW w:w="5148" w:type="dxa"/>
          </w:tcPr>
          <w:p w14:paraId="5EFA495B" w14:textId="77777777" w:rsidR="00D850D4" w:rsidRPr="00C0451E" w:rsidRDefault="00D850D4">
            <w:pPr>
              <w:rPr>
                <w:sz w:val="26"/>
                <w:szCs w:val="26"/>
              </w:rPr>
            </w:pPr>
          </w:p>
        </w:tc>
        <w:tc>
          <w:tcPr>
            <w:tcW w:w="5148" w:type="dxa"/>
          </w:tcPr>
          <w:p w14:paraId="42DD0AE4" w14:textId="77777777" w:rsidR="00D850D4" w:rsidRPr="00C0451E" w:rsidRDefault="00D850D4" w:rsidP="00224EA4">
            <w:pPr>
              <w:ind w:firstLine="612"/>
              <w:rPr>
                <w:sz w:val="26"/>
                <w:szCs w:val="26"/>
              </w:rPr>
            </w:pPr>
            <w:r w:rsidRPr="00C0451E">
              <w:rPr>
                <w:sz w:val="26"/>
                <w:szCs w:val="26"/>
              </w:rPr>
              <w:t xml:space="preserve">Public Meeting held </w:t>
            </w:r>
            <w:r w:rsidR="009E7504">
              <w:rPr>
                <w:sz w:val="26"/>
                <w:szCs w:val="26"/>
              </w:rPr>
              <w:t xml:space="preserve">February 7, </w:t>
            </w:r>
            <w:r w:rsidR="006E7EAA">
              <w:rPr>
                <w:sz w:val="26"/>
                <w:szCs w:val="26"/>
              </w:rPr>
              <w:t>201</w:t>
            </w:r>
            <w:r w:rsidR="009E7504">
              <w:rPr>
                <w:sz w:val="26"/>
                <w:szCs w:val="26"/>
              </w:rPr>
              <w:t>9</w:t>
            </w:r>
          </w:p>
        </w:tc>
      </w:tr>
      <w:tr w:rsidR="00D850D4" w:rsidRPr="00C0451E" w14:paraId="7DAB59BF" w14:textId="77777777">
        <w:tc>
          <w:tcPr>
            <w:tcW w:w="5148" w:type="dxa"/>
          </w:tcPr>
          <w:p w14:paraId="195D7B58" w14:textId="77777777" w:rsidR="00D850D4" w:rsidRPr="00C0451E" w:rsidRDefault="00D850D4">
            <w:pPr>
              <w:rPr>
                <w:sz w:val="26"/>
                <w:szCs w:val="26"/>
              </w:rPr>
            </w:pPr>
            <w:r w:rsidRPr="00C0451E">
              <w:rPr>
                <w:sz w:val="26"/>
                <w:szCs w:val="26"/>
              </w:rPr>
              <w:t>Commissioners Present:</w:t>
            </w:r>
          </w:p>
        </w:tc>
        <w:tc>
          <w:tcPr>
            <w:tcW w:w="5148" w:type="dxa"/>
          </w:tcPr>
          <w:p w14:paraId="32518D6D" w14:textId="77777777" w:rsidR="00D850D4" w:rsidRPr="00C0451E" w:rsidRDefault="00D850D4">
            <w:pPr>
              <w:rPr>
                <w:sz w:val="26"/>
                <w:szCs w:val="26"/>
              </w:rPr>
            </w:pPr>
          </w:p>
        </w:tc>
      </w:tr>
    </w:tbl>
    <w:p w14:paraId="319EFBB5"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3420"/>
        <w:gridCol w:w="720"/>
        <w:gridCol w:w="198"/>
      </w:tblGrid>
      <w:tr w:rsidR="004E58A5" w:rsidRPr="00C0451E" w14:paraId="5278E7C6" w14:textId="77777777" w:rsidTr="00107AB8">
        <w:tc>
          <w:tcPr>
            <w:tcW w:w="9378" w:type="dxa"/>
            <w:gridSpan w:val="2"/>
          </w:tcPr>
          <w:p w14:paraId="3B2B2A64" w14:textId="77777777" w:rsidR="004E58A5" w:rsidRDefault="005426BD" w:rsidP="00AB738E">
            <w:pPr>
              <w:overflowPunct/>
              <w:ind w:left="720"/>
              <w:textAlignment w:val="auto"/>
              <w:rPr>
                <w:sz w:val="26"/>
                <w:szCs w:val="26"/>
              </w:rPr>
            </w:pPr>
            <w:r>
              <w:rPr>
                <w:sz w:val="26"/>
                <w:szCs w:val="26"/>
              </w:rPr>
              <w:t>Gladys M. Brown</w:t>
            </w:r>
            <w:r w:rsidR="00E15458">
              <w:rPr>
                <w:sz w:val="26"/>
                <w:szCs w:val="26"/>
              </w:rPr>
              <w:t>, Chairman</w:t>
            </w:r>
          </w:p>
          <w:p w14:paraId="02061DCA" w14:textId="77777777" w:rsidR="009E7504" w:rsidRDefault="009E7504" w:rsidP="00AB738E">
            <w:pPr>
              <w:overflowPunct/>
              <w:ind w:left="720"/>
              <w:textAlignment w:val="auto"/>
              <w:rPr>
                <w:sz w:val="26"/>
                <w:szCs w:val="26"/>
              </w:rPr>
            </w:pPr>
            <w:r>
              <w:rPr>
                <w:sz w:val="26"/>
                <w:szCs w:val="26"/>
              </w:rPr>
              <w:t>David W. Sweet, Vice Chairman</w:t>
            </w:r>
          </w:p>
          <w:p w14:paraId="3FB19198" w14:textId="77777777" w:rsidR="009E7504" w:rsidRDefault="009E7504" w:rsidP="00AB738E">
            <w:pPr>
              <w:overflowPunct/>
              <w:ind w:left="720"/>
              <w:textAlignment w:val="auto"/>
              <w:rPr>
                <w:sz w:val="26"/>
                <w:szCs w:val="26"/>
              </w:rPr>
            </w:pPr>
            <w:r>
              <w:rPr>
                <w:sz w:val="26"/>
                <w:szCs w:val="26"/>
              </w:rPr>
              <w:t>Norman J. Kennard</w:t>
            </w:r>
          </w:p>
          <w:p w14:paraId="1A2B4B71" w14:textId="77777777" w:rsidR="009E7504" w:rsidRPr="00C0451E" w:rsidRDefault="00D00A26" w:rsidP="00AB738E">
            <w:pPr>
              <w:overflowPunct/>
              <w:ind w:left="720"/>
              <w:textAlignment w:val="auto"/>
              <w:rPr>
                <w:sz w:val="26"/>
                <w:szCs w:val="26"/>
              </w:rPr>
            </w:pPr>
            <w:r>
              <w:rPr>
                <w:sz w:val="26"/>
                <w:szCs w:val="26"/>
              </w:rPr>
              <w:t>Andrew G. Place</w:t>
            </w:r>
          </w:p>
        </w:tc>
        <w:tc>
          <w:tcPr>
            <w:tcW w:w="918" w:type="dxa"/>
            <w:gridSpan w:val="2"/>
          </w:tcPr>
          <w:p w14:paraId="09F9E2A7" w14:textId="77777777" w:rsidR="004E58A5" w:rsidRPr="00C0451E" w:rsidRDefault="004E58A5">
            <w:pPr>
              <w:rPr>
                <w:sz w:val="26"/>
                <w:szCs w:val="26"/>
              </w:rPr>
            </w:pPr>
          </w:p>
        </w:tc>
      </w:tr>
      <w:tr w:rsidR="004E58A5" w:rsidRPr="00C0451E" w14:paraId="4EDF5D72" w14:textId="77777777" w:rsidTr="00107AB8">
        <w:tc>
          <w:tcPr>
            <w:tcW w:w="9378" w:type="dxa"/>
            <w:gridSpan w:val="2"/>
          </w:tcPr>
          <w:p w14:paraId="03607F3C" w14:textId="77777777" w:rsidR="004E58A5" w:rsidRPr="005705F0" w:rsidRDefault="00D00A26" w:rsidP="00014625">
            <w:pPr>
              <w:overflowPunct/>
              <w:ind w:left="720"/>
              <w:textAlignment w:val="auto"/>
              <w:rPr>
                <w:sz w:val="26"/>
                <w:szCs w:val="26"/>
              </w:rPr>
            </w:pPr>
            <w:r>
              <w:rPr>
                <w:sz w:val="26"/>
                <w:szCs w:val="26"/>
              </w:rPr>
              <w:t>John F. Coleman, Jr.</w:t>
            </w:r>
          </w:p>
        </w:tc>
        <w:tc>
          <w:tcPr>
            <w:tcW w:w="918" w:type="dxa"/>
            <w:gridSpan w:val="2"/>
          </w:tcPr>
          <w:p w14:paraId="27FDCE48" w14:textId="77777777" w:rsidR="004E58A5" w:rsidRPr="00C0451E" w:rsidRDefault="004E58A5">
            <w:pPr>
              <w:rPr>
                <w:sz w:val="26"/>
                <w:szCs w:val="26"/>
              </w:rPr>
            </w:pPr>
          </w:p>
        </w:tc>
      </w:tr>
      <w:tr w:rsidR="00E441EC" w:rsidRPr="00C0451E" w14:paraId="10737854" w14:textId="77777777" w:rsidTr="00E311FE">
        <w:trPr>
          <w:gridAfter w:val="1"/>
          <w:wAfter w:w="198" w:type="dxa"/>
        </w:trPr>
        <w:tc>
          <w:tcPr>
            <w:tcW w:w="5958" w:type="dxa"/>
          </w:tcPr>
          <w:p w14:paraId="6A10CE94" w14:textId="77777777" w:rsidR="00E441EC" w:rsidRPr="00C0451E" w:rsidRDefault="00E441EC" w:rsidP="00F649E4">
            <w:pPr>
              <w:rPr>
                <w:sz w:val="26"/>
                <w:szCs w:val="26"/>
              </w:rPr>
            </w:pPr>
          </w:p>
        </w:tc>
        <w:tc>
          <w:tcPr>
            <w:tcW w:w="4140" w:type="dxa"/>
            <w:gridSpan w:val="2"/>
          </w:tcPr>
          <w:p w14:paraId="21D200C0" w14:textId="77777777" w:rsidR="00E441EC" w:rsidRPr="00C0451E" w:rsidRDefault="00E441EC" w:rsidP="00A82FC9">
            <w:pPr>
              <w:rPr>
                <w:sz w:val="26"/>
                <w:szCs w:val="26"/>
              </w:rPr>
            </w:pPr>
          </w:p>
        </w:tc>
      </w:tr>
      <w:tr w:rsidR="00107AB8" w:rsidRPr="00C0451E" w14:paraId="5A5E274C" w14:textId="77777777" w:rsidTr="00E311FE">
        <w:trPr>
          <w:gridAfter w:val="1"/>
          <w:wAfter w:w="198" w:type="dxa"/>
        </w:trPr>
        <w:tc>
          <w:tcPr>
            <w:tcW w:w="5958" w:type="dxa"/>
          </w:tcPr>
          <w:p w14:paraId="38DBF94B" w14:textId="77777777" w:rsidR="00E311FE" w:rsidRPr="00C0451E" w:rsidRDefault="002F1036" w:rsidP="002F1036">
            <w:pPr>
              <w:tabs>
                <w:tab w:val="left" w:pos="540"/>
              </w:tabs>
              <w:rPr>
                <w:sz w:val="26"/>
                <w:szCs w:val="26"/>
              </w:rPr>
            </w:pPr>
            <w:r>
              <w:rPr>
                <w:sz w:val="26"/>
                <w:szCs w:val="26"/>
              </w:rPr>
              <w:t>Petition of UGI Utilities, Inc. – Gas Division</w:t>
            </w:r>
            <w:r w:rsidR="00501E03">
              <w:rPr>
                <w:sz w:val="26"/>
                <w:szCs w:val="26"/>
              </w:rPr>
              <w:t xml:space="preserve"> for Rescission or Amendment of Ordering Paragraph No. 6 of the </w:t>
            </w:r>
            <w:r w:rsidR="001E7766">
              <w:rPr>
                <w:sz w:val="26"/>
                <w:szCs w:val="26"/>
              </w:rPr>
              <w:t xml:space="preserve">Commission’s </w:t>
            </w:r>
            <w:r w:rsidR="00501E03">
              <w:rPr>
                <w:sz w:val="26"/>
                <w:szCs w:val="26"/>
              </w:rPr>
              <w:t>Opinion and Order Entered November 9, 2016</w:t>
            </w:r>
          </w:p>
        </w:tc>
        <w:tc>
          <w:tcPr>
            <w:tcW w:w="4140" w:type="dxa"/>
            <w:gridSpan w:val="2"/>
          </w:tcPr>
          <w:p w14:paraId="69F796B9" w14:textId="77777777" w:rsidR="00107AB8" w:rsidRPr="00C0451E" w:rsidRDefault="00E311FE" w:rsidP="00A82FC9">
            <w:pPr>
              <w:rPr>
                <w:sz w:val="26"/>
                <w:szCs w:val="26"/>
              </w:rPr>
            </w:pPr>
            <w:r>
              <w:rPr>
                <w:sz w:val="26"/>
                <w:szCs w:val="26"/>
              </w:rPr>
              <w:t xml:space="preserve">Docket No. </w:t>
            </w:r>
            <w:r w:rsidR="002F1036">
              <w:rPr>
                <w:sz w:val="26"/>
                <w:szCs w:val="26"/>
              </w:rPr>
              <w:t>P-2013</w:t>
            </w:r>
            <w:r w:rsidRPr="00567F6D">
              <w:rPr>
                <w:sz w:val="26"/>
                <w:szCs w:val="26"/>
              </w:rPr>
              <w:t>-2</w:t>
            </w:r>
            <w:r w:rsidR="002F1036">
              <w:rPr>
                <w:sz w:val="26"/>
                <w:szCs w:val="26"/>
              </w:rPr>
              <w:t>398833</w:t>
            </w:r>
          </w:p>
        </w:tc>
      </w:tr>
    </w:tbl>
    <w:p w14:paraId="6916849F" w14:textId="77777777" w:rsidR="00D850D4" w:rsidRDefault="00D850D4">
      <w:pPr>
        <w:jc w:val="center"/>
        <w:rPr>
          <w:b/>
          <w:sz w:val="26"/>
          <w:szCs w:val="26"/>
        </w:rPr>
      </w:pPr>
    </w:p>
    <w:p w14:paraId="1FEAA4D3" w14:textId="77777777" w:rsidR="00D05928" w:rsidRPr="00C0451E" w:rsidRDefault="00D05928">
      <w:pPr>
        <w:jc w:val="center"/>
        <w:rPr>
          <w:b/>
          <w:sz w:val="26"/>
          <w:szCs w:val="26"/>
        </w:rPr>
      </w:pPr>
    </w:p>
    <w:p w14:paraId="07C1FD0F" w14:textId="77777777" w:rsidR="00777484" w:rsidRPr="00AE1469" w:rsidRDefault="000C6D0E" w:rsidP="00777484">
      <w:pPr>
        <w:jc w:val="center"/>
        <w:rPr>
          <w:b/>
          <w:sz w:val="26"/>
          <w:szCs w:val="26"/>
        </w:rPr>
      </w:pPr>
      <w:r>
        <w:rPr>
          <w:b/>
          <w:sz w:val="26"/>
          <w:szCs w:val="26"/>
        </w:rPr>
        <w:t xml:space="preserve">OPINION AND </w:t>
      </w:r>
      <w:r w:rsidR="00803ACB">
        <w:rPr>
          <w:b/>
          <w:sz w:val="26"/>
          <w:szCs w:val="26"/>
        </w:rPr>
        <w:t>ORDER</w:t>
      </w:r>
    </w:p>
    <w:p w14:paraId="3815EA16" w14:textId="77777777" w:rsidR="00FC6073" w:rsidRDefault="00FC6073" w:rsidP="00FC6073">
      <w:pPr>
        <w:jc w:val="center"/>
        <w:rPr>
          <w:b/>
          <w:sz w:val="26"/>
          <w:szCs w:val="26"/>
        </w:rPr>
      </w:pPr>
    </w:p>
    <w:p w14:paraId="3BC22C54" w14:textId="77777777" w:rsidR="008976A4" w:rsidRPr="00AE1469" w:rsidRDefault="008976A4" w:rsidP="00FC6073">
      <w:pPr>
        <w:jc w:val="center"/>
        <w:rPr>
          <w:b/>
          <w:sz w:val="26"/>
          <w:szCs w:val="26"/>
        </w:rPr>
      </w:pPr>
    </w:p>
    <w:p w14:paraId="232B604B" w14:textId="77777777" w:rsidR="00FC6073" w:rsidRPr="00AE1469" w:rsidRDefault="00FC6073" w:rsidP="00FC6073">
      <w:pPr>
        <w:spacing w:line="480" w:lineRule="auto"/>
        <w:rPr>
          <w:b/>
          <w:sz w:val="26"/>
          <w:szCs w:val="26"/>
        </w:rPr>
      </w:pPr>
      <w:r w:rsidRPr="00AE1469">
        <w:rPr>
          <w:b/>
          <w:sz w:val="26"/>
          <w:szCs w:val="26"/>
        </w:rPr>
        <w:t>BY THE COMMISSION:</w:t>
      </w:r>
    </w:p>
    <w:p w14:paraId="5219E58D" w14:textId="7F5903A5" w:rsidR="005B4C5C" w:rsidRPr="001E7766" w:rsidRDefault="00FC6073" w:rsidP="00FC6073">
      <w:pPr>
        <w:spacing w:line="360" w:lineRule="auto"/>
        <w:rPr>
          <w:sz w:val="26"/>
          <w:szCs w:val="26"/>
        </w:rPr>
      </w:pPr>
      <w:r w:rsidRPr="00AE1469">
        <w:rPr>
          <w:b/>
          <w:sz w:val="26"/>
          <w:szCs w:val="26"/>
        </w:rPr>
        <w:tab/>
      </w:r>
      <w:r w:rsidR="001E7766" w:rsidRPr="001E7766">
        <w:rPr>
          <w:sz w:val="26"/>
          <w:szCs w:val="26"/>
        </w:rPr>
        <w:t>Before the Commission for consideration is the Petition</w:t>
      </w:r>
      <w:r w:rsidR="00A62643">
        <w:rPr>
          <w:sz w:val="26"/>
          <w:szCs w:val="26"/>
        </w:rPr>
        <w:t xml:space="preserve"> of UGI Utilities, Inc. – Gas Division (UGI</w:t>
      </w:r>
      <w:r w:rsidR="005506FF">
        <w:rPr>
          <w:sz w:val="26"/>
          <w:szCs w:val="26"/>
        </w:rPr>
        <w:t>-GD</w:t>
      </w:r>
      <w:r w:rsidR="000C3206">
        <w:rPr>
          <w:sz w:val="26"/>
          <w:szCs w:val="26"/>
        </w:rPr>
        <w:t xml:space="preserve"> or the Company</w:t>
      </w:r>
      <w:r w:rsidR="00A62643">
        <w:rPr>
          <w:sz w:val="26"/>
          <w:szCs w:val="26"/>
        </w:rPr>
        <w:t>)</w:t>
      </w:r>
      <w:r w:rsidR="001E7766" w:rsidRPr="001E7766">
        <w:rPr>
          <w:sz w:val="26"/>
          <w:szCs w:val="26"/>
        </w:rPr>
        <w:t xml:space="preserve"> for Rescission or Amendment of Ordering Paragraph No. 6 of the Commission’s Opinion and Order Entered November 9, 2016</w:t>
      </w:r>
      <w:r w:rsidR="00C15D50">
        <w:rPr>
          <w:sz w:val="26"/>
          <w:szCs w:val="26"/>
        </w:rPr>
        <w:t xml:space="preserve"> (Petition)</w:t>
      </w:r>
      <w:r w:rsidR="001E7766" w:rsidRPr="001E7766">
        <w:rPr>
          <w:sz w:val="26"/>
          <w:szCs w:val="26"/>
        </w:rPr>
        <w:t>.</w:t>
      </w:r>
      <w:r w:rsidR="005506FF">
        <w:rPr>
          <w:sz w:val="26"/>
          <w:szCs w:val="26"/>
        </w:rPr>
        <w:t xml:space="preserve">  That Order, at the above-captioned docket, approved with conditions UGI-GD’s Petition for Approval of a Distribution System Improvement Charge</w:t>
      </w:r>
      <w:r w:rsidR="00C15D50">
        <w:rPr>
          <w:sz w:val="26"/>
          <w:szCs w:val="26"/>
        </w:rPr>
        <w:t xml:space="preserve"> (November 9, 2016 Order)</w:t>
      </w:r>
      <w:r w:rsidR="005506FF">
        <w:rPr>
          <w:sz w:val="26"/>
          <w:szCs w:val="26"/>
        </w:rPr>
        <w:t>.</w:t>
      </w:r>
    </w:p>
    <w:p w14:paraId="468836ED" w14:textId="77777777" w:rsidR="00972D62" w:rsidRDefault="00972D62" w:rsidP="00FC6073">
      <w:pPr>
        <w:spacing w:line="360" w:lineRule="auto"/>
        <w:rPr>
          <w:sz w:val="26"/>
          <w:szCs w:val="26"/>
        </w:rPr>
      </w:pPr>
    </w:p>
    <w:p w14:paraId="72B000BB" w14:textId="15780424" w:rsidR="00972D62" w:rsidRPr="00E276D7" w:rsidRDefault="00E039E7" w:rsidP="00E039E7">
      <w:pPr>
        <w:spacing w:line="360" w:lineRule="auto"/>
        <w:rPr>
          <w:b/>
          <w:sz w:val="26"/>
          <w:szCs w:val="26"/>
        </w:rPr>
      </w:pPr>
      <w:r w:rsidRPr="00E276D7">
        <w:rPr>
          <w:b/>
          <w:sz w:val="26"/>
          <w:szCs w:val="26"/>
        </w:rPr>
        <w:t xml:space="preserve">Background </w:t>
      </w:r>
      <w:proofErr w:type="gramStart"/>
      <w:r w:rsidRPr="00E276D7">
        <w:rPr>
          <w:b/>
          <w:sz w:val="26"/>
          <w:szCs w:val="26"/>
        </w:rPr>
        <w:t>And</w:t>
      </w:r>
      <w:proofErr w:type="gramEnd"/>
      <w:r w:rsidRPr="00E276D7">
        <w:rPr>
          <w:b/>
          <w:sz w:val="26"/>
          <w:szCs w:val="26"/>
        </w:rPr>
        <w:t xml:space="preserve"> Procedural History</w:t>
      </w:r>
    </w:p>
    <w:p w14:paraId="08AC0578" w14:textId="0C483787" w:rsidR="00272942" w:rsidRDefault="00E276D7" w:rsidP="00457F58">
      <w:pPr>
        <w:spacing w:line="360" w:lineRule="auto"/>
        <w:ind w:firstLine="720"/>
        <w:rPr>
          <w:sz w:val="26"/>
          <w:szCs w:val="26"/>
        </w:rPr>
      </w:pPr>
      <w:r w:rsidRPr="00E276D7">
        <w:rPr>
          <w:sz w:val="26"/>
          <w:szCs w:val="26"/>
        </w:rPr>
        <w:t>UGI</w:t>
      </w:r>
      <w:r w:rsidR="005506FF">
        <w:rPr>
          <w:sz w:val="26"/>
          <w:szCs w:val="26"/>
        </w:rPr>
        <w:t>-GD</w:t>
      </w:r>
      <w:r w:rsidRPr="00E276D7">
        <w:rPr>
          <w:sz w:val="26"/>
          <w:szCs w:val="26"/>
        </w:rPr>
        <w:t xml:space="preserve"> is a corporation organized and existing under the laws of the Commonwealth of Pennsylvania.  UGI</w:t>
      </w:r>
      <w:r w:rsidR="001F6B8A">
        <w:rPr>
          <w:sz w:val="26"/>
          <w:szCs w:val="26"/>
        </w:rPr>
        <w:t>-GD</w:t>
      </w:r>
      <w:r w:rsidRPr="00E276D7">
        <w:rPr>
          <w:sz w:val="26"/>
          <w:szCs w:val="26"/>
        </w:rPr>
        <w:t xml:space="preserve"> is in the business of selling and distributing natural gas to retail customers within the </w:t>
      </w:r>
      <w:r w:rsidR="0043075C" w:rsidRPr="00E276D7">
        <w:rPr>
          <w:sz w:val="26"/>
          <w:szCs w:val="26"/>
        </w:rPr>
        <w:t>Commonwealth and</w:t>
      </w:r>
      <w:r w:rsidRPr="00E276D7">
        <w:rPr>
          <w:sz w:val="26"/>
          <w:szCs w:val="26"/>
        </w:rPr>
        <w:t xml:space="preserve"> is therefore a “public utility” within the meaning of Section 102 of the Public Utility Code, 66 Pa. C.S. </w:t>
      </w:r>
      <w:r w:rsidR="007D56FA">
        <w:rPr>
          <w:iCs/>
          <w:sz w:val="26"/>
          <w:szCs w:val="26"/>
        </w:rPr>
        <w:t>§ 102</w:t>
      </w:r>
      <w:r w:rsidRPr="00E276D7">
        <w:rPr>
          <w:sz w:val="26"/>
          <w:szCs w:val="26"/>
        </w:rPr>
        <w:t xml:space="preserve">, subject to the regulatory jurisdiction of the </w:t>
      </w:r>
      <w:r w:rsidR="005506FF">
        <w:rPr>
          <w:sz w:val="26"/>
          <w:szCs w:val="26"/>
        </w:rPr>
        <w:t xml:space="preserve">Pennsylvania Public Utility </w:t>
      </w:r>
      <w:r w:rsidRPr="00E276D7">
        <w:rPr>
          <w:sz w:val="26"/>
          <w:szCs w:val="26"/>
        </w:rPr>
        <w:t>Commission</w:t>
      </w:r>
      <w:r w:rsidR="005506FF">
        <w:rPr>
          <w:sz w:val="26"/>
          <w:szCs w:val="26"/>
        </w:rPr>
        <w:t xml:space="preserve"> </w:t>
      </w:r>
      <w:r w:rsidR="005506FF">
        <w:rPr>
          <w:sz w:val="26"/>
          <w:szCs w:val="26"/>
        </w:rPr>
        <w:lastRenderedPageBreak/>
        <w:t>(Commission)</w:t>
      </w:r>
      <w:r w:rsidRPr="00E276D7">
        <w:rPr>
          <w:sz w:val="26"/>
          <w:szCs w:val="26"/>
        </w:rPr>
        <w:t>.  UGI</w:t>
      </w:r>
      <w:r w:rsidR="005506FF">
        <w:rPr>
          <w:sz w:val="26"/>
          <w:szCs w:val="26"/>
        </w:rPr>
        <w:t>-GD</w:t>
      </w:r>
      <w:r w:rsidRPr="00E276D7">
        <w:rPr>
          <w:sz w:val="26"/>
          <w:szCs w:val="26"/>
        </w:rPr>
        <w:t xml:space="preserve"> provides natural gas service to approximately 379,000 residential, commercial, and industrial customers in Eastern and Central Pennsylvania.  UGI</w:t>
      </w:r>
      <w:r w:rsidR="005506FF">
        <w:rPr>
          <w:sz w:val="26"/>
          <w:szCs w:val="26"/>
        </w:rPr>
        <w:t>-GD</w:t>
      </w:r>
      <w:r w:rsidRPr="00E276D7">
        <w:rPr>
          <w:sz w:val="26"/>
          <w:szCs w:val="26"/>
        </w:rPr>
        <w:t xml:space="preserve"> provides service through approximately 5,700 miles of mains that it owns, operates</w:t>
      </w:r>
      <w:r w:rsidR="00A04D04">
        <w:rPr>
          <w:sz w:val="26"/>
          <w:szCs w:val="26"/>
        </w:rPr>
        <w:t>,</w:t>
      </w:r>
      <w:r w:rsidRPr="00E276D7">
        <w:rPr>
          <w:sz w:val="26"/>
          <w:szCs w:val="26"/>
        </w:rPr>
        <w:t xml:space="preserve"> and maintains.</w:t>
      </w:r>
      <w:r w:rsidR="00750E42">
        <w:rPr>
          <w:rStyle w:val="FootnoteReference"/>
          <w:sz w:val="26"/>
          <w:szCs w:val="26"/>
        </w:rPr>
        <w:footnoteReference w:id="1"/>
      </w:r>
    </w:p>
    <w:p w14:paraId="4A5A7401" w14:textId="77777777" w:rsidR="00547345" w:rsidRDefault="00547345" w:rsidP="00547345">
      <w:pPr>
        <w:spacing w:line="360" w:lineRule="auto"/>
        <w:rPr>
          <w:sz w:val="26"/>
          <w:szCs w:val="26"/>
        </w:rPr>
      </w:pPr>
    </w:p>
    <w:p w14:paraId="0B213909" w14:textId="1F73EB07" w:rsidR="001565A6" w:rsidRDefault="001565A6" w:rsidP="00457F58">
      <w:pPr>
        <w:spacing w:line="360" w:lineRule="auto"/>
        <w:ind w:firstLine="720"/>
        <w:rPr>
          <w:sz w:val="26"/>
          <w:szCs w:val="26"/>
        </w:rPr>
      </w:pPr>
      <w:r w:rsidRPr="001565A6">
        <w:rPr>
          <w:sz w:val="26"/>
          <w:szCs w:val="26"/>
        </w:rPr>
        <w:t>On December 12, 2013, UGI</w:t>
      </w:r>
      <w:r w:rsidR="00C15D50">
        <w:rPr>
          <w:sz w:val="26"/>
          <w:szCs w:val="26"/>
        </w:rPr>
        <w:t>-GD</w:t>
      </w:r>
      <w:r w:rsidRPr="001565A6">
        <w:rPr>
          <w:sz w:val="26"/>
          <w:szCs w:val="26"/>
        </w:rPr>
        <w:t xml:space="preserve"> filed a petition with the Commission seeking approval of its </w:t>
      </w:r>
      <w:r w:rsidR="00FC623F" w:rsidRPr="001565A6">
        <w:rPr>
          <w:sz w:val="26"/>
          <w:szCs w:val="26"/>
        </w:rPr>
        <w:t>Long-Term</w:t>
      </w:r>
      <w:r w:rsidRPr="001565A6">
        <w:rPr>
          <w:sz w:val="26"/>
          <w:szCs w:val="26"/>
        </w:rPr>
        <w:t xml:space="preserve"> Infrastructure Improvement Plan (LTIIP).  The Company’s LTIIP was approved by the Commission on July 9, 2014.  On February 29, 2016, UGI</w:t>
      </w:r>
      <w:r w:rsidR="001F6B8A">
        <w:rPr>
          <w:sz w:val="26"/>
          <w:szCs w:val="26"/>
        </w:rPr>
        <w:t>-GD</w:t>
      </w:r>
      <w:r w:rsidRPr="001565A6">
        <w:rPr>
          <w:sz w:val="26"/>
          <w:szCs w:val="26"/>
        </w:rPr>
        <w:t xml:space="preserve"> filed a petition to modify its exiting LTIIP</w:t>
      </w:r>
      <w:r w:rsidR="00C43690">
        <w:rPr>
          <w:sz w:val="26"/>
          <w:szCs w:val="26"/>
        </w:rPr>
        <w:t>.</w:t>
      </w:r>
      <w:r w:rsidRPr="001565A6">
        <w:rPr>
          <w:sz w:val="26"/>
          <w:szCs w:val="26"/>
        </w:rPr>
        <w:t xml:space="preserve">  The Company’s Modified LTIIP was approved by the Commission on June 30, 2016.</w:t>
      </w:r>
      <w:r w:rsidR="00C15D50">
        <w:rPr>
          <w:rStyle w:val="FootnoteReference"/>
          <w:sz w:val="26"/>
          <w:szCs w:val="26"/>
        </w:rPr>
        <w:footnoteReference w:id="2"/>
      </w:r>
    </w:p>
    <w:p w14:paraId="1495CC9D" w14:textId="77777777" w:rsidR="00547345" w:rsidRPr="00666796" w:rsidRDefault="00547345" w:rsidP="00547345">
      <w:pPr>
        <w:spacing w:line="360" w:lineRule="auto"/>
        <w:rPr>
          <w:sz w:val="26"/>
          <w:szCs w:val="26"/>
        </w:rPr>
      </w:pPr>
    </w:p>
    <w:p w14:paraId="3F1DA9BB" w14:textId="486D6F6C" w:rsidR="00BC72EF" w:rsidRPr="00666796" w:rsidRDefault="000D585D" w:rsidP="00457F58">
      <w:pPr>
        <w:spacing w:line="360" w:lineRule="auto"/>
        <w:ind w:firstLine="720"/>
        <w:rPr>
          <w:sz w:val="26"/>
          <w:szCs w:val="26"/>
        </w:rPr>
      </w:pPr>
      <w:r w:rsidRPr="00666796">
        <w:rPr>
          <w:sz w:val="26"/>
          <w:szCs w:val="26"/>
        </w:rPr>
        <w:t>On March 31, 2016, UGI</w:t>
      </w:r>
      <w:r w:rsidR="00CA2431" w:rsidRPr="00666796">
        <w:rPr>
          <w:sz w:val="26"/>
          <w:szCs w:val="26"/>
        </w:rPr>
        <w:t>-GD</w:t>
      </w:r>
      <w:r w:rsidRPr="00666796">
        <w:rPr>
          <w:sz w:val="26"/>
          <w:szCs w:val="26"/>
        </w:rPr>
        <w:t xml:space="preserve"> filed a petition to establish and implement a</w:t>
      </w:r>
      <w:r w:rsidR="00561D41" w:rsidRPr="00666796">
        <w:rPr>
          <w:sz w:val="26"/>
          <w:szCs w:val="26"/>
        </w:rPr>
        <w:t xml:space="preserve"> distribution system improvement c</w:t>
      </w:r>
      <w:r w:rsidRPr="00666796">
        <w:rPr>
          <w:sz w:val="26"/>
          <w:szCs w:val="26"/>
        </w:rPr>
        <w:t xml:space="preserve">harge (DSIC).  </w:t>
      </w:r>
      <w:r w:rsidR="002A1026">
        <w:rPr>
          <w:sz w:val="26"/>
          <w:szCs w:val="26"/>
        </w:rPr>
        <w:t>T</w:t>
      </w:r>
      <w:r w:rsidR="00BC72EF" w:rsidRPr="00666796">
        <w:rPr>
          <w:sz w:val="26"/>
          <w:szCs w:val="26"/>
        </w:rPr>
        <w:t>he Commission entered an Order</w:t>
      </w:r>
      <w:r w:rsidR="002606E4" w:rsidRPr="00666796">
        <w:rPr>
          <w:sz w:val="26"/>
          <w:szCs w:val="26"/>
        </w:rPr>
        <w:t xml:space="preserve"> </w:t>
      </w:r>
      <w:r w:rsidR="00CD5BEF" w:rsidRPr="00666796">
        <w:rPr>
          <w:sz w:val="26"/>
          <w:szCs w:val="26"/>
        </w:rPr>
        <w:t>approving, with conditions, UGI</w:t>
      </w:r>
      <w:r w:rsidR="00666796" w:rsidRPr="00666796">
        <w:rPr>
          <w:sz w:val="26"/>
          <w:szCs w:val="26"/>
        </w:rPr>
        <w:t>-GD</w:t>
      </w:r>
      <w:r w:rsidR="00CD5BEF" w:rsidRPr="00666796">
        <w:rPr>
          <w:sz w:val="26"/>
          <w:szCs w:val="26"/>
        </w:rPr>
        <w:t>’s DSIC Petition</w:t>
      </w:r>
      <w:r w:rsidR="002A1026">
        <w:rPr>
          <w:sz w:val="26"/>
          <w:szCs w:val="26"/>
        </w:rPr>
        <w:t xml:space="preserve"> on November 9, 2016</w:t>
      </w:r>
      <w:r w:rsidR="00CD5BEF" w:rsidRPr="00666796">
        <w:rPr>
          <w:sz w:val="26"/>
          <w:szCs w:val="26"/>
        </w:rPr>
        <w:t xml:space="preserve">.  </w:t>
      </w:r>
      <w:r w:rsidR="00D35FD8" w:rsidRPr="00666796">
        <w:rPr>
          <w:sz w:val="26"/>
          <w:szCs w:val="26"/>
        </w:rPr>
        <w:t xml:space="preserve">The Order comprises six numbered Ordering Paragraphs, </w:t>
      </w:r>
      <w:r w:rsidR="007E465B" w:rsidRPr="00666796">
        <w:rPr>
          <w:sz w:val="26"/>
          <w:szCs w:val="26"/>
        </w:rPr>
        <w:t>only one of which—Ordering Paragraph No. 6—is the subject of UGI</w:t>
      </w:r>
      <w:r w:rsidR="00666796" w:rsidRPr="00666796">
        <w:rPr>
          <w:sz w:val="26"/>
          <w:szCs w:val="26"/>
        </w:rPr>
        <w:t>-GD</w:t>
      </w:r>
      <w:r w:rsidR="007E465B" w:rsidRPr="00666796">
        <w:rPr>
          <w:sz w:val="26"/>
          <w:szCs w:val="26"/>
        </w:rPr>
        <w:t>’s</w:t>
      </w:r>
      <w:r w:rsidR="00666796" w:rsidRPr="00666796">
        <w:rPr>
          <w:sz w:val="26"/>
          <w:szCs w:val="26"/>
        </w:rPr>
        <w:t xml:space="preserve"> instant</w:t>
      </w:r>
      <w:r w:rsidR="007E465B" w:rsidRPr="00666796">
        <w:rPr>
          <w:sz w:val="26"/>
          <w:szCs w:val="26"/>
        </w:rPr>
        <w:t xml:space="preserve"> Petition.  </w:t>
      </w:r>
      <w:r w:rsidR="009F241C" w:rsidRPr="00666796">
        <w:rPr>
          <w:sz w:val="26"/>
          <w:szCs w:val="26"/>
        </w:rPr>
        <w:t>That paragraph requires UGI</w:t>
      </w:r>
      <w:r w:rsidR="00666796">
        <w:rPr>
          <w:sz w:val="26"/>
          <w:szCs w:val="26"/>
        </w:rPr>
        <w:t>-GD</w:t>
      </w:r>
      <w:r w:rsidR="009F241C" w:rsidRPr="00666796">
        <w:rPr>
          <w:sz w:val="26"/>
          <w:szCs w:val="26"/>
        </w:rPr>
        <w:t xml:space="preserve"> (1)</w:t>
      </w:r>
      <w:r w:rsidR="00F07329">
        <w:rPr>
          <w:sz w:val="26"/>
          <w:szCs w:val="26"/>
        </w:rPr>
        <w:t> </w:t>
      </w:r>
      <w:r w:rsidR="009F241C" w:rsidRPr="00666796">
        <w:rPr>
          <w:sz w:val="26"/>
          <w:szCs w:val="26"/>
        </w:rPr>
        <w:t>to “provide the estimated number of anticipated new jobs to be created for specific replacement projects with its revised initial DSIC tariff” and (2) to “track such employment information and provide the actual numbers of jobs created to the Commission by January 31</w:t>
      </w:r>
      <w:r w:rsidR="009F241C" w:rsidRPr="00666796">
        <w:rPr>
          <w:sz w:val="26"/>
          <w:szCs w:val="26"/>
          <w:vertAlign w:val="superscript"/>
        </w:rPr>
        <w:t>st</w:t>
      </w:r>
      <w:r w:rsidR="009F241C" w:rsidRPr="00666796">
        <w:rPr>
          <w:sz w:val="26"/>
          <w:szCs w:val="26"/>
        </w:rPr>
        <w:t xml:space="preserve"> of each year.”</w:t>
      </w:r>
      <w:r w:rsidR="00666796">
        <w:rPr>
          <w:rStyle w:val="FootnoteReference"/>
          <w:sz w:val="26"/>
          <w:szCs w:val="26"/>
        </w:rPr>
        <w:footnoteReference w:id="3"/>
      </w:r>
    </w:p>
    <w:p w14:paraId="70055122" w14:textId="77777777" w:rsidR="00547345" w:rsidRPr="00666796" w:rsidRDefault="00547345" w:rsidP="00547345">
      <w:pPr>
        <w:spacing w:line="360" w:lineRule="auto"/>
        <w:rPr>
          <w:sz w:val="26"/>
          <w:szCs w:val="26"/>
        </w:rPr>
      </w:pPr>
    </w:p>
    <w:p w14:paraId="17067C44" w14:textId="47C40849" w:rsidR="002C5052" w:rsidRPr="00810C62" w:rsidRDefault="007D56FA" w:rsidP="00457F58">
      <w:pPr>
        <w:spacing w:line="360" w:lineRule="auto"/>
        <w:ind w:firstLine="720"/>
        <w:rPr>
          <w:sz w:val="26"/>
          <w:szCs w:val="26"/>
        </w:rPr>
      </w:pPr>
      <w:r w:rsidRPr="00810C62">
        <w:rPr>
          <w:sz w:val="26"/>
          <w:szCs w:val="26"/>
        </w:rPr>
        <w:t>On January 13, 2017, UGI</w:t>
      </w:r>
      <w:r w:rsidR="00666796" w:rsidRPr="00810C62">
        <w:rPr>
          <w:sz w:val="26"/>
          <w:szCs w:val="26"/>
        </w:rPr>
        <w:t>-GD</w:t>
      </w:r>
      <w:r w:rsidRPr="00810C62">
        <w:rPr>
          <w:sz w:val="26"/>
          <w:szCs w:val="26"/>
        </w:rPr>
        <w:t xml:space="preserve"> filed, pursuant to Section 703(g) of the Public Utility Code, 66 Pa. C.S. § 703(g), </w:t>
      </w:r>
      <w:r w:rsidR="001F6B8A">
        <w:rPr>
          <w:sz w:val="26"/>
          <w:szCs w:val="26"/>
        </w:rPr>
        <w:t>the instant</w:t>
      </w:r>
      <w:r w:rsidRPr="00810C62">
        <w:rPr>
          <w:sz w:val="26"/>
          <w:szCs w:val="26"/>
        </w:rPr>
        <w:t xml:space="preserve"> Petition </w:t>
      </w:r>
      <w:r w:rsidR="00163B63" w:rsidRPr="00810C62">
        <w:rPr>
          <w:sz w:val="26"/>
          <w:szCs w:val="26"/>
        </w:rPr>
        <w:t>for Rescission or Amendment.  With this Petition, UGI</w:t>
      </w:r>
      <w:r w:rsidR="00666796" w:rsidRPr="00810C62">
        <w:rPr>
          <w:sz w:val="26"/>
          <w:szCs w:val="26"/>
        </w:rPr>
        <w:t>-GD</w:t>
      </w:r>
      <w:r w:rsidR="00163B63" w:rsidRPr="00810C62">
        <w:rPr>
          <w:sz w:val="26"/>
          <w:szCs w:val="26"/>
        </w:rPr>
        <w:t xml:space="preserve"> </w:t>
      </w:r>
      <w:proofErr w:type="gramStart"/>
      <w:r w:rsidR="00163B63" w:rsidRPr="00810C62">
        <w:rPr>
          <w:sz w:val="26"/>
          <w:szCs w:val="26"/>
        </w:rPr>
        <w:t>seeks to have</w:t>
      </w:r>
      <w:proofErr w:type="gramEnd"/>
      <w:r w:rsidR="00163B63" w:rsidRPr="00810C62">
        <w:rPr>
          <w:sz w:val="26"/>
          <w:szCs w:val="26"/>
        </w:rPr>
        <w:t xml:space="preserve"> Ordering Paragraph No. 6 either </w:t>
      </w:r>
      <w:r w:rsidR="008757A2" w:rsidRPr="00810C62">
        <w:rPr>
          <w:sz w:val="26"/>
          <w:szCs w:val="26"/>
        </w:rPr>
        <w:t xml:space="preserve">(1) </w:t>
      </w:r>
      <w:r w:rsidR="00163B63" w:rsidRPr="00810C62">
        <w:rPr>
          <w:sz w:val="26"/>
          <w:szCs w:val="26"/>
        </w:rPr>
        <w:t xml:space="preserve">modified </w:t>
      </w:r>
      <w:r w:rsidR="00B2009D" w:rsidRPr="00810C62">
        <w:rPr>
          <w:sz w:val="26"/>
          <w:szCs w:val="26"/>
        </w:rPr>
        <w:t>with respect</w:t>
      </w:r>
      <w:r w:rsidR="00B55BD3" w:rsidRPr="00810C62">
        <w:rPr>
          <w:sz w:val="26"/>
          <w:szCs w:val="26"/>
        </w:rPr>
        <w:t xml:space="preserve"> to the </w:t>
      </w:r>
      <w:r w:rsidR="00994B28" w:rsidRPr="00810C62">
        <w:rPr>
          <w:sz w:val="26"/>
          <w:szCs w:val="26"/>
        </w:rPr>
        <w:t>January 31</w:t>
      </w:r>
      <w:r w:rsidR="00994B28" w:rsidRPr="00810C62">
        <w:rPr>
          <w:sz w:val="26"/>
          <w:szCs w:val="26"/>
          <w:vertAlign w:val="superscript"/>
        </w:rPr>
        <w:t>st</w:t>
      </w:r>
      <w:r w:rsidR="00994B28" w:rsidRPr="00810C62">
        <w:rPr>
          <w:sz w:val="26"/>
          <w:szCs w:val="26"/>
        </w:rPr>
        <w:t xml:space="preserve"> deadline for </w:t>
      </w:r>
      <w:r w:rsidR="00B55BD3" w:rsidRPr="00810C62">
        <w:rPr>
          <w:sz w:val="26"/>
          <w:szCs w:val="26"/>
        </w:rPr>
        <w:t xml:space="preserve">filing </w:t>
      </w:r>
      <w:r w:rsidR="00204B93" w:rsidRPr="00810C62">
        <w:rPr>
          <w:sz w:val="26"/>
          <w:szCs w:val="26"/>
        </w:rPr>
        <w:t>job creation data</w:t>
      </w:r>
      <w:r w:rsidR="00994B28" w:rsidRPr="00810C62">
        <w:rPr>
          <w:sz w:val="26"/>
          <w:szCs w:val="26"/>
        </w:rPr>
        <w:t xml:space="preserve"> </w:t>
      </w:r>
      <w:r w:rsidR="00B55BD3" w:rsidRPr="00810C62">
        <w:rPr>
          <w:sz w:val="26"/>
          <w:szCs w:val="26"/>
        </w:rPr>
        <w:t>or</w:t>
      </w:r>
      <w:r w:rsidR="008757A2" w:rsidRPr="00810C62">
        <w:rPr>
          <w:sz w:val="26"/>
          <w:szCs w:val="26"/>
        </w:rPr>
        <w:t xml:space="preserve"> (2)</w:t>
      </w:r>
      <w:r w:rsidR="00B55BD3" w:rsidRPr="00810C62">
        <w:rPr>
          <w:sz w:val="26"/>
          <w:szCs w:val="26"/>
        </w:rPr>
        <w:t xml:space="preserve"> rescinded outright.</w:t>
      </w:r>
      <w:r w:rsidR="00810C62">
        <w:rPr>
          <w:rStyle w:val="FootnoteReference"/>
          <w:sz w:val="26"/>
          <w:szCs w:val="26"/>
        </w:rPr>
        <w:footnoteReference w:id="4"/>
      </w:r>
      <w:r w:rsidR="000554E7">
        <w:rPr>
          <w:sz w:val="26"/>
          <w:szCs w:val="26"/>
        </w:rPr>
        <w:t xml:space="preserve">  </w:t>
      </w:r>
      <w:r w:rsidR="000554E7" w:rsidRPr="00666796">
        <w:rPr>
          <w:sz w:val="26"/>
          <w:szCs w:val="26"/>
        </w:rPr>
        <w:t>No comments or other replies were filed in response to UGI’s Petition.</w:t>
      </w:r>
    </w:p>
    <w:p w14:paraId="228D37D1" w14:textId="73068D0A" w:rsidR="00547345" w:rsidRPr="00666796" w:rsidRDefault="00E039E7" w:rsidP="00E039E7">
      <w:pPr>
        <w:spacing w:line="360" w:lineRule="auto"/>
        <w:rPr>
          <w:b/>
          <w:sz w:val="26"/>
          <w:szCs w:val="26"/>
        </w:rPr>
      </w:pPr>
      <w:r w:rsidRPr="00666796">
        <w:rPr>
          <w:b/>
          <w:sz w:val="26"/>
          <w:szCs w:val="26"/>
        </w:rPr>
        <w:lastRenderedPageBreak/>
        <w:t>U</w:t>
      </w:r>
      <w:r>
        <w:rPr>
          <w:b/>
          <w:sz w:val="26"/>
          <w:szCs w:val="26"/>
        </w:rPr>
        <w:t>GI-GD</w:t>
      </w:r>
      <w:r w:rsidRPr="00666796">
        <w:rPr>
          <w:b/>
          <w:sz w:val="26"/>
          <w:szCs w:val="26"/>
        </w:rPr>
        <w:t xml:space="preserve">’s Petition </w:t>
      </w:r>
      <w:proofErr w:type="gramStart"/>
      <w:r w:rsidRPr="00666796">
        <w:rPr>
          <w:b/>
          <w:sz w:val="26"/>
          <w:szCs w:val="26"/>
        </w:rPr>
        <w:t>For</w:t>
      </w:r>
      <w:proofErr w:type="gramEnd"/>
      <w:r w:rsidRPr="00666796">
        <w:rPr>
          <w:b/>
          <w:sz w:val="26"/>
          <w:szCs w:val="26"/>
        </w:rPr>
        <w:t xml:space="preserve"> Rescission Or Amendment</w:t>
      </w:r>
    </w:p>
    <w:p w14:paraId="73B70303" w14:textId="4D2240EC" w:rsidR="00547345" w:rsidRPr="0055371F" w:rsidRDefault="00547345" w:rsidP="00547345">
      <w:pPr>
        <w:spacing w:line="360" w:lineRule="auto"/>
        <w:ind w:firstLine="720"/>
        <w:rPr>
          <w:sz w:val="26"/>
          <w:szCs w:val="26"/>
        </w:rPr>
      </w:pPr>
      <w:r w:rsidRPr="0055371F">
        <w:rPr>
          <w:sz w:val="26"/>
          <w:szCs w:val="26"/>
        </w:rPr>
        <w:t>UGI</w:t>
      </w:r>
      <w:r w:rsidR="0055371F" w:rsidRPr="0055371F">
        <w:rPr>
          <w:sz w:val="26"/>
          <w:szCs w:val="26"/>
        </w:rPr>
        <w:t>-GD</w:t>
      </w:r>
      <w:r w:rsidRPr="0055371F">
        <w:rPr>
          <w:sz w:val="26"/>
          <w:szCs w:val="26"/>
        </w:rPr>
        <w:t xml:space="preserve"> </w:t>
      </w:r>
      <w:proofErr w:type="gramStart"/>
      <w:r w:rsidRPr="0055371F">
        <w:rPr>
          <w:sz w:val="26"/>
          <w:szCs w:val="26"/>
        </w:rPr>
        <w:t>seeks to have</w:t>
      </w:r>
      <w:proofErr w:type="gramEnd"/>
      <w:r w:rsidRPr="0055371F">
        <w:rPr>
          <w:sz w:val="26"/>
          <w:szCs w:val="26"/>
        </w:rPr>
        <w:t xml:space="preserve"> Ordering Paragraph No. 6 either </w:t>
      </w:r>
      <w:r w:rsidR="009260B5" w:rsidRPr="0055371F">
        <w:rPr>
          <w:sz w:val="26"/>
          <w:szCs w:val="26"/>
        </w:rPr>
        <w:t xml:space="preserve">(1) </w:t>
      </w:r>
      <w:r w:rsidRPr="0055371F">
        <w:rPr>
          <w:sz w:val="26"/>
          <w:szCs w:val="26"/>
        </w:rPr>
        <w:t xml:space="preserve">modified </w:t>
      </w:r>
      <w:r w:rsidR="00ED1381" w:rsidRPr="0055371F">
        <w:rPr>
          <w:sz w:val="26"/>
          <w:szCs w:val="26"/>
        </w:rPr>
        <w:t>with respect to the January 31</w:t>
      </w:r>
      <w:r w:rsidR="00ED1381" w:rsidRPr="0055371F">
        <w:rPr>
          <w:sz w:val="26"/>
          <w:szCs w:val="26"/>
          <w:vertAlign w:val="superscript"/>
        </w:rPr>
        <w:t>st</w:t>
      </w:r>
      <w:r w:rsidR="00ED1381" w:rsidRPr="0055371F">
        <w:rPr>
          <w:sz w:val="26"/>
          <w:szCs w:val="26"/>
        </w:rPr>
        <w:t xml:space="preserve"> deadline for filing data on the actual number of jobs created</w:t>
      </w:r>
      <w:r w:rsidRPr="0055371F">
        <w:rPr>
          <w:sz w:val="26"/>
          <w:szCs w:val="26"/>
        </w:rPr>
        <w:t xml:space="preserve"> or</w:t>
      </w:r>
      <w:r w:rsidR="009260B5" w:rsidRPr="0055371F">
        <w:rPr>
          <w:sz w:val="26"/>
          <w:szCs w:val="26"/>
        </w:rPr>
        <w:t xml:space="preserve"> (2)</w:t>
      </w:r>
      <w:r w:rsidRPr="0055371F">
        <w:rPr>
          <w:sz w:val="26"/>
          <w:szCs w:val="26"/>
        </w:rPr>
        <w:t xml:space="preserve"> rescinded outright.  It does not appear that UGI objects to the first part of Ordering Paragraph No. 6—the requirement to provide an estimate of the number of jobs to be created with its revised initial DSIC tariff</w:t>
      </w:r>
      <w:r w:rsidR="00E508DD">
        <w:rPr>
          <w:sz w:val="26"/>
          <w:szCs w:val="26"/>
        </w:rPr>
        <w:t>—</w:t>
      </w:r>
      <w:r w:rsidRPr="0055371F">
        <w:rPr>
          <w:sz w:val="26"/>
          <w:szCs w:val="26"/>
        </w:rPr>
        <w:t>however, UGI</w:t>
      </w:r>
      <w:r w:rsidR="00DD2665">
        <w:rPr>
          <w:sz w:val="26"/>
          <w:szCs w:val="26"/>
        </w:rPr>
        <w:t>-GD</w:t>
      </w:r>
      <w:r w:rsidRPr="0055371F">
        <w:rPr>
          <w:sz w:val="26"/>
          <w:szCs w:val="26"/>
        </w:rPr>
        <w:t xml:space="preserve"> clearly requests to have the second part of the paragraph modified or rescinded.</w:t>
      </w:r>
      <w:r w:rsidR="0055371F" w:rsidRPr="0055371F">
        <w:rPr>
          <w:rStyle w:val="FootnoteReference"/>
          <w:sz w:val="26"/>
          <w:szCs w:val="26"/>
        </w:rPr>
        <w:footnoteReference w:id="5"/>
      </w:r>
      <w:r w:rsidR="00077431" w:rsidRPr="0055371F">
        <w:rPr>
          <w:sz w:val="26"/>
          <w:szCs w:val="26"/>
        </w:rPr>
        <w:t xml:space="preserve">  </w:t>
      </w:r>
      <w:r w:rsidR="000E097C" w:rsidRPr="0055371F">
        <w:rPr>
          <w:sz w:val="26"/>
          <w:szCs w:val="26"/>
        </w:rPr>
        <w:t>Further, UGI</w:t>
      </w:r>
      <w:r w:rsidR="00DD2665">
        <w:rPr>
          <w:sz w:val="26"/>
          <w:szCs w:val="26"/>
        </w:rPr>
        <w:t>-GD</w:t>
      </w:r>
      <w:r w:rsidR="000E097C" w:rsidRPr="0055371F">
        <w:rPr>
          <w:sz w:val="26"/>
          <w:szCs w:val="26"/>
        </w:rPr>
        <w:t xml:space="preserve"> notes that</w:t>
      </w:r>
      <w:r w:rsidR="00BA5D6C" w:rsidRPr="0055371F">
        <w:rPr>
          <w:sz w:val="26"/>
          <w:szCs w:val="26"/>
        </w:rPr>
        <w:t xml:space="preserve">, while the Company has no objection to producing the jobs data at issue, </w:t>
      </w:r>
      <w:r w:rsidR="000E097C" w:rsidRPr="0055371F">
        <w:rPr>
          <w:sz w:val="26"/>
          <w:szCs w:val="26"/>
        </w:rPr>
        <w:t xml:space="preserve">no party to the DSIC proceeding requested </w:t>
      </w:r>
      <w:r w:rsidR="00BA5D6C" w:rsidRPr="0055371F">
        <w:rPr>
          <w:sz w:val="26"/>
          <w:szCs w:val="26"/>
        </w:rPr>
        <w:t>it</w:t>
      </w:r>
      <w:r w:rsidR="000E097C" w:rsidRPr="0055371F">
        <w:rPr>
          <w:sz w:val="26"/>
          <w:szCs w:val="26"/>
        </w:rPr>
        <w:t>.</w:t>
      </w:r>
      <w:r w:rsidR="0055371F" w:rsidRPr="0055371F">
        <w:rPr>
          <w:rStyle w:val="FootnoteReference"/>
          <w:sz w:val="26"/>
          <w:szCs w:val="26"/>
        </w:rPr>
        <w:footnoteReference w:id="6"/>
      </w:r>
    </w:p>
    <w:p w14:paraId="4EFB7443" w14:textId="77777777" w:rsidR="00547345" w:rsidRPr="0055371F" w:rsidRDefault="00547345" w:rsidP="00547345">
      <w:pPr>
        <w:spacing w:line="360" w:lineRule="auto"/>
        <w:rPr>
          <w:sz w:val="26"/>
          <w:szCs w:val="26"/>
        </w:rPr>
      </w:pPr>
    </w:p>
    <w:p w14:paraId="1FA81704" w14:textId="6CE733AC" w:rsidR="00547345" w:rsidRPr="00A105A3" w:rsidRDefault="007757FE" w:rsidP="00E72775">
      <w:pPr>
        <w:spacing w:line="360" w:lineRule="auto"/>
        <w:rPr>
          <w:sz w:val="26"/>
          <w:szCs w:val="26"/>
        </w:rPr>
      </w:pPr>
      <w:r>
        <w:rPr>
          <w:sz w:val="26"/>
          <w:szCs w:val="26"/>
        </w:rPr>
        <w:tab/>
      </w:r>
      <w:r w:rsidR="00547345" w:rsidRPr="00A105A3">
        <w:rPr>
          <w:sz w:val="26"/>
          <w:szCs w:val="26"/>
        </w:rPr>
        <w:t>Specifically, UGI</w:t>
      </w:r>
      <w:r w:rsidR="00A105A3" w:rsidRPr="00A105A3">
        <w:rPr>
          <w:sz w:val="26"/>
          <w:szCs w:val="26"/>
        </w:rPr>
        <w:t>-GD</w:t>
      </w:r>
      <w:r w:rsidR="00547345" w:rsidRPr="00A105A3">
        <w:rPr>
          <w:sz w:val="26"/>
          <w:szCs w:val="26"/>
        </w:rPr>
        <w:t xml:space="preserve"> is requesting that part two of Ordering Paragr</w:t>
      </w:r>
      <w:r w:rsidR="00644D9F" w:rsidRPr="00A105A3">
        <w:rPr>
          <w:sz w:val="26"/>
          <w:szCs w:val="26"/>
        </w:rPr>
        <w:t>aph No. 6 be modified so that the Company</w:t>
      </w:r>
      <w:r w:rsidR="00547345" w:rsidRPr="00A105A3">
        <w:rPr>
          <w:sz w:val="26"/>
          <w:szCs w:val="26"/>
        </w:rPr>
        <w:t xml:space="preserve"> can include the job creation data in its Annual Asset Optimization Plan (AAOP), rather than in a separate filing due by January 31</w:t>
      </w:r>
      <w:r w:rsidR="00547345" w:rsidRPr="00A105A3">
        <w:rPr>
          <w:sz w:val="26"/>
          <w:szCs w:val="26"/>
          <w:vertAlign w:val="superscript"/>
        </w:rPr>
        <w:t>st</w:t>
      </w:r>
      <w:r w:rsidR="00547345" w:rsidRPr="00A105A3">
        <w:rPr>
          <w:sz w:val="26"/>
          <w:szCs w:val="26"/>
        </w:rPr>
        <w:t xml:space="preserve"> of each year.</w:t>
      </w:r>
      <w:r w:rsidR="00077431" w:rsidRPr="00A105A3">
        <w:rPr>
          <w:sz w:val="26"/>
          <w:szCs w:val="26"/>
        </w:rPr>
        <w:t xml:space="preserve">  According to UGI</w:t>
      </w:r>
      <w:r w:rsidR="00A105A3" w:rsidRPr="00A105A3">
        <w:rPr>
          <w:sz w:val="26"/>
          <w:szCs w:val="26"/>
        </w:rPr>
        <w:t>-GD</w:t>
      </w:r>
      <w:r w:rsidR="00077431" w:rsidRPr="00A105A3">
        <w:rPr>
          <w:sz w:val="26"/>
          <w:szCs w:val="26"/>
        </w:rPr>
        <w:t>’s Petition</w:t>
      </w:r>
      <w:r w:rsidR="00547345" w:rsidRPr="00A105A3">
        <w:rPr>
          <w:sz w:val="26"/>
          <w:szCs w:val="26"/>
        </w:rPr>
        <w:t>, its AAOP must be filed with the Commission by March 1</w:t>
      </w:r>
      <w:r w:rsidR="00547345" w:rsidRPr="00A105A3">
        <w:rPr>
          <w:sz w:val="26"/>
          <w:szCs w:val="26"/>
          <w:vertAlign w:val="superscript"/>
        </w:rPr>
        <w:t>st</w:t>
      </w:r>
      <w:r w:rsidR="00240B9B" w:rsidRPr="00A105A3">
        <w:rPr>
          <w:sz w:val="26"/>
          <w:szCs w:val="26"/>
        </w:rPr>
        <w:t xml:space="preserve"> every year</w:t>
      </w:r>
      <w:r w:rsidR="00240B9B" w:rsidRPr="00FB4B84">
        <w:rPr>
          <w:sz w:val="26"/>
          <w:szCs w:val="26"/>
        </w:rPr>
        <w:t>.</w:t>
      </w:r>
      <w:r w:rsidR="00E72775" w:rsidRPr="00FB4B84">
        <w:rPr>
          <w:sz w:val="26"/>
          <w:szCs w:val="26"/>
        </w:rPr>
        <w:t xml:space="preserve">  UGI asserts that allowing it to provide the requested jobs data in its AAOP will be more convenient for both the Commission and UGI, and that the short delay in receiving the data—from January 31 to March 1—will not negatively impact the Commission’s ability to review and use the information.  In fact, UGI</w:t>
      </w:r>
      <w:r w:rsidR="00235208">
        <w:rPr>
          <w:sz w:val="26"/>
          <w:szCs w:val="26"/>
        </w:rPr>
        <w:t>-GD</w:t>
      </w:r>
      <w:r w:rsidR="00E72775" w:rsidRPr="00FB4B84">
        <w:rPr>
          <w:sz w:val="26"/>
          <w:szCs w:val="26"/>
        </w:rPr>
        <w:t xml:space="preserve"> believes that providing the requested jobs data with its AAOP, considering the other data provided in the AAOP, will benefit the Commission by providing important context for analyzing that data.  </w:t>
      </w:r>
      <w:r w:rsidR="00547345" w:rsidRPr="00FB4B84">
        <w:rPr>
          <w:sz w:val="26"/>
          <w:szCs w:val="26"/>
        </w:rPr>
        <w:t>I</w:t>
      </w:r>
      <w:r w:rsidR="00547345" w:rsidRPr="00A105A3">
        <w:rPr>
          <w:sz w:val="26"/>
          <w:szCs w:val="26"/>
        </w:rPr>
        <w:t>n the alternative, UGI</w:t>
      </w:r>
      <w:r w:rsidR="00A105A3" w:rsidRPr="00A105A3">
        <w:rPr>
          <w:sz w:val="26"/>
          <w:szCs w:val="26"/>
        </w:rPr>
        <w:t>-GD</w:t>
      </w:r>
      <w:r w:rsidR="00547345" w:rsidRPr="00A105A3">
        <w:rPr>
          <w:sz w:val="26"/>
          <w:szCs w:val="26"/>
        </w:rPr>
        <w:t xml:space="preserve"> is requesting that the job creation data reporting requirement be rescinded entirely.</w:t>
      </w:r>
      <w:r w:rsidR="00A105A3" w:rsidRPr="00A105A3">
        <w:rPr>
          <w:rStyle w:val="FootnoteReference"/>
          <w:sz w:val="26"/>
          <w:szCs w:val="26"/>
        </w:rPr>
        <w:footnoteReference w:id="7"/>
      </w:r>
    </w:p>
    <w:p w14:paraId="0E87C4C8" w14:textId="77777777" w:rsidR="008E54D4" w:rsidRPr="00FD7EB9" w:rsidRDefault="008E54D4" w:rsidP="008E54D4">
      <w:pPr>
        <w:spacing w:line="360" w:lineRule="auto"/>
        <w:rPr>
          <w:sz w:val="26"/>
          <w:szCs w:val="26"/>
        </w:rPr>
      </w:pPr>
    </w:p>
    <w:p w14:paraId="63D3D352" w14:textId="405520A2" w:rsidR="00435346" w:rsidRPr="000C3206" w:rsidRDefault="00E039E7" w:rsidP="00E039E7">
      <w:pPr>
        <w:spacing w:line="360" w:lineRule="auto"/>
        <w:rPr>
          <w:b/>
          <w:sz w:val="26"/>
          <w:szCs w:val="26"/>
        </w:rPr>
      </w:pPr>
      <w:r w:rsidRPr="000C3206">
        <w:rPr>
          <w:b/>
          <w:sz w:val="26"/>
          <w:szCs w:val="26"/>
        </w:rPr>
        <w:t>Discussion</w:t>
      </w:r>
    </w:p>
    <w:p w14:paraId="5F767553" w14:textId="3A28462B" w:rsidR="00494B69" w:rsidRPr="000C3206" w:rsidRDefault="00494B69" w:rsidP="008E54D4">
      <w:pPr>
        <w:spacing w:line="360" w:lineRule="auto"/>
        <w:rPr>
          <w:sz w:val="26"/>
          <w:szCs w:val="26"/>
        </w:rPr>
      </w:pPr>
      <w:r w:rsidRPr="000C3206">
        <w:rPr>
          <w:sz w:val="26"/>
          <w:szCs w:val="26"/>
        </w:rPr>
        <w:tab/>
      </w:r>
      <w:r w:rsidR="00E1789A" w:rsidRPr="000C3206">
        <w:rPr>
          <w:sz w:val="26"/>
          <w:szCs w:val="26"/>
        </w:rPr>
        <w:t xml:space="preserve">Pursuant to 66 Pa. C.S. § 703(g), </w:t>
      </w:r>
      <w:r w:rsidRPr="000C3206">
        <w:rPr>
          <w:sz w:val="26"/>
          <w:szCs w:val="26"/>
        </w:rPr>
        <w:t>UGI</w:t>
      </w:r>
      <w:r w:rsidR="000C3206" w:rsidRPr="000C3206">
        <w:rPr>
          <w:sz w:val="26"/>
          <w:szCs w:val="26"/>
        </w:rPr>
        <w:t>-GD</w:t>
      </w:r>
      <w:r w:rsidRPr="000C3206">
        <w:rPr>
          <w:sz w:val="26"/>
          <w:szCs w:val="26"/>
        </w:rPr>
        <w:t xml:space="preserve"> requests modification</w:t>
      </w:r>
      <w:r w:rsidR="00E86F9F" w:rsidRPr="000C3206">
        <w:rPr>
          <w:sz w:val="26"/>
          <w:szCs w:val="26"/>
        </w:rPr>
        <w:t xml:space="preserve"> to</w:t>
      </w:r>
      <w:r w:rsidRPr="000C3206">
        <w:rPr>
          <w:sz w:val="26"/>
          <w:szCs w:val="26"/>
        </w:rPr>
        <w:t xml:space="preserve"> or outright rescission of Ordering Paragraph No. 6 of the Commission’s Opinion and Order Entered </w:t>
      </w:r>
      <w:r w:rsidRPr="000C3206">
        <w:rPr>
          <w:sz w:val="26"/>
          <w:szCs w:val="26"/>
        </w:rPr>
        <w:lastRenderedPageBreak/>
        <w:t>November 9, 2016, approving the Company’s DSIC.  That paragraph requires UGI</w:t>
      </w:r>
      <w:r w:rsidR="000C3206" w:rsidRPr="000C3206">
        <w:rPr>
          <w:sz w:val="26"/>
          <w:szCs w:val="26"/>
        </w:rPr>
        <w:t>-GD</w:t>
      </w:r>
      <w:r w:rsidRPr="000C3206">
        <w:rPr>
          <w:sz w:val="26"/>
          <w:szCs w:val="26"/>
        </w:rPr>
        <w:t xml:space="preserve"> to track the number of jobs created through the Company’s DSIC-eligible infrastructure improvement projects and to report </w:t>
      </w:r>
      <w:r w:rsidR="009A0CC0" w:rsidRPr="000C3206">
        <w:rPr>
          <w:sz w:val="26"/>
          <w:szCs w:val="26"/>
        </w:rPr>
        <w:t>that information to the Commission by January 31</w:t>
      </w:r>
      <w:r w:rsidR="009A0CC0" w:rsidRPr="000C3206">
        <w:rPr>
          <w:sz w:val="26"/>
          <w:szCs w:val="26"/>
          <w:vertAlign w:val="superscript"/>
        </w:rPr>
        <w:t>st</w:t>
      </w:r>
      <w:r w:rsidR="009A0CC0" w:rsidRPr="000C3206">
        <w:rPr>
          <w:sz w:val="26"/>
          <w:szCs w:val="26"/>
        </w:rPr>
        <w:t xml:space="preserve"> of each year.  </w:t>
      </w:r>
      <w:r w:rsidR="00FF6CCD" w:rsidRPr="000C3206">
        <w:rPr>
          <w:sz w:val="26"/>
          <w:szCs w:val="26"/>
        </w:rPr>
        <w:t>UGI</w:t>
      </w:r>
      <w:r w:rsidR="000C3206" w:rsidRPr="000C3206">
        <w:rPr>
          <w:sz w:val="26"/>
          <w:szCs w:val="26"/>
        </w:rPr>
        <w:t>-GD</w:t>
      </w:r>
      <w:r w:rsidR="00833039" w:rsidRPr="000C3206">
        <w:rPr>
          <w:sz w:val="26"/>
          <w:szCs w:val="26"/>
        </w:rPr>
        <w:t xml:space="preserve"> does not object to providing the jobs data requested by the Commission; however, the Company </w:t>
      </w:r>
      <w:r w:rsidR="00FE0DE8" w:rsidRPr="000C3206">
        <w:rPr>
          <w:sz w:val="26"/>
          <w:szCs w:val="26"/>
        </w:rPr>
        <w:t>requests that the reporting deadline be moved to March 1</w:t>
      </w:r>
      <w:r w:rsidR="00FE0DE8" w:rsidRPr="000C3206">
        <w:rPr>
          <w:sz w:val="26"/>
          <w:szCs w:val="26"/>
          <w:vertAlign w:val="superscript"/>
        </w:rPr>
        <w:t>st</w:t>
      </w:r>
      <w:r w:rsidR="00FE0DE8" w:rsidRPr="000C3206">
        <w:rPr>
          <w:sz w:val="26"/>
          <w:szCs w:val="26"/>
        </w:rPr>
        <w:t xml:space="preserve"> so that the data can be provided along with </w:t>
      </w:r>
      <w:r w:rsidR="00FD5942" w:rsidRPr="000C3206">
        <w:rPr>
          <w:sz w:val="26"/>
          <w:szCs w:val="26"/>
        </w:rPr>
        <w:t>UGI</w:t>
      </w:r>
      <w:r w:rsidR="00235208">
        <w:rPr>
          <w:sz w:val="26"/>
          <w:szCs w:val="26"/>
        </w:rPr>
        <w:t>-GD</w:t>
      </w:r>
      <w:r w:rsidR="00FD5942" w:rsidRPr="000C3206">
        <w:rPr>
          <w:sz w:val="26"/>
          <w:szCs w:val="26"/>
        </w:rPr>
        <w:t>’s AAOP filing.</w:t>
      </w:r>
    </w:p>
    <w:p w14:paraId="699BB5DB" w14:textId="159C70F9" w:rsidR="00FD7EB9" w:rsidRPr="00B76D72" w:rsidRDefault="00FD7EB9" w:rsidP="008E54D4">
      <w:pPr>
        <w:spacing w:line="360" w:lineRule="auto"/>
        <w:rPr>
          <w:sz w:val="26"/>
          <w:szCs w:val="26"/>
        </w:rPr>
      </w:pPr>
    </w:p>
    <w:p w14:paraId="3B62B185" w14:textId="54411049" w:rsidR="00FD7EB9" w:rsidRPr="00B76D72" w:rsidRDefault="00FD7EB9" w:rsidP="00FD7EB9">
      <w:pPr>
        <w:spacing w:line="360" w:lineRule="auto"/>
        <w:rPr>
          <w:sz w:val="26"/>
          <w:szCs w:val="26"/>
        </w:rPr>
      </w:pPr>
      <w:r w:rsidRPr="00B76D72">
        <w:rPr>
          <w:sz w:val="26"/>
          <w:szCs w:val="26"/>
        </w:rPr>
        <w:tab/>
        <w:t xml:space="preserve">A utility with an approved DSIC and LTIIP must file an AAOP annually with the Commission within 60 days of the end of its LTIIP year.  </w:t>
      </w:r>
      <w:r w:rsidRPr="00B76D72">
        <w:rPr>
          <w:i/>
          <w:sz w:val="26"/>
          <w:szCs w:val="26"/>
        </w:rPr>
        <w:t xml:space="preserve">See </w:t>
      </w:r>
      <w:r w:rsidRPr="00B76D72">
        <w:rPr>
          <w:sz w:val="26"/>
          <w:szCs w:val="26"/>
        </w:rPr>
        <w:t xml:space="preserve">66 Pa. C.S. § 1356 and 52 Pa. Code § 121.6.  The AAOP must include information on (1) the property repaired, improved, and replaced in the last 12 months pursuant to the prior year’s AAOP and (2) the property to be improved over the next 12 months.  </w:t>
      </w:r>
      <w:r w:rsidRPr="00B76D72">
        <w:rPr>
          <w:i/>
          <w:sz w:val="26"/>
          <w:szCs w:val="26"/>
        </w:rPr>
        <w:t>Id</w:t>
      </w:r>
      <w:r w:rsidRPr="00B76D72">
        <w:rPr>
          <w:sz w:val="26"/>
          <w:szCs w:val="26"/>
        </w:rPr>
        <w:t>.</w:t>
      </w:r>
    </w:p>
    <w:p w14:paraId="2DA6AED7" w14:textId="77777777" w:rsidR="00FD7EB9" w:rsidRPr="00443FA4" w:rsidRDefault="00FD7EB9" w:rsidP="008E54D4">
      <w:pPr>
        <w:spacing w:line="360" w:lineRule="auto"/>
        <w:rPr>
          <w:sz w:val="26"/>
          <w:szCs w:val="26"/>
        </w:rPr>
      </w:pPr>
    </w:p>
    <w:p w14:paraId="675926EB" w14:textId="72914E40" w:rsidR="00311F08" w:rsidRPr="00443FA4" w:rsidRDefault="00C5155F" w:rsidP="008E54D4">
      <w:pPr>
        <w:spacing w:line="360" w:lineRule="auto"/>
        <w:rPr>
          <w:sz w:val="26"/>
          <w:szCs w:val="26"/>
        </w:rPr>
      </w:pPr>
      <w:r w:rsidRPr="00443FA4">
        <w:rPr>
          <w:sz w:val="26"/>
          <w:szCs w:val="26"/>
        </w:rPr>
        <w:tab/>
      </w:r>
      <w:r w:rsidR="001A2E25" w:rsidRPr="00443FA4">
        <w:rPr>
          <w:sz w:val="26"/>
          <w:szCs w:val="26"/>
        </w:rPr>
        <w:t>A utility’s petition for a DSIC must include, among other specifically prescribed items, any additional information required by the Commission.  66 Pa. C.S. § 1353(b)(6).  As such, the</w:t>
      </w:r>
      <w:r w:rsidR="000B35D7" w:rsidRPr="00443FA4">
        <w:rPr>
          <w:sz w:val="26"/>
          <w:szCs w:val="26"/>
        </w:rPr>
        <w:t xml:space="preserve"> Commission has</w:t>
      </w:r>
      <w:r w:rsidR="001A2E25" w:rsidRPr="00443FA4">
        <w:rPr>
          <w:sz w:val="26"/>
          <w:szCs w:val="26"/>
        </w:rPr>
        <w:t xml:space="preserve"> the authority to require UGI</w:t>
      </w:r>
      <w:r w:rsidR="00443FA4" w:rsidRPr="00443FA4">
        <w:rPr>
          <w:sz w:val="26"/>
          <w:szCs w:val="26"/>
        </w:rPr>
        <w:t>-GD</w:t>
      </w:r>
      <w:r w:rsidR="001A2E25" w:rsidRPr="00443FA4">
        <w:rPr>
          <w:sz w:val="26"/>
          <w:szCs w:val="26"/>
        </w:rPr>
        <w:t xml:space="preserve"> to provide</w:t>
      </w:r>
      <w:r w:rsidR="00311F08" w:rsidRPr="00443FA4">
        <w:rPr>
          <w:sz w:val="26"/>
          <w:szCs w:val="26"/>
        </w:rPr>
        <w:t xml:space="preserve"> with its revised initial DSIC tariff</w:t>
      </w:r>
      <w:r w:rsidR="001A2E25" w:rsidRPr="00443FA4">
        <w:rPr>
          <w:sz w:val="26"/>
          <w:szCs w:val="26"/>
        </w:rPr>
        <w:t xml:space="preserve"> </w:t>
      </w:r>
      <w:r w:rsidR="00311F08" w:rsidRPr="00443FA4">
        <w:rPr>
          <w:sz w:val="26"/>
          <w:szCs w:val="26"/>
        </w:rPr>
        <w:t>an estimate of the numb</w:t>
      </w:r>
      <w:r w:rsidR="002C5BF8" w:rsidRPr="00443FA4">
        <w:rPr>
          <w:sz w:val="26"/>
          <w:szCs w:val="26"/>
        </w:rPr>
        <w:t>er of new jobs to be created as part of</w:t>
      </w:r>
      <w:r w:rsidR="00311F08" w:rsidRPr="00443FA4">
        <w:rPr>
          <w:sz w:val="26"/>
          <w:szCs w:val="26"/>
        </w:rPr>
        <w:t xml:space="preserve"> specific infrastructure improvement projects.</w:t>
      </w:r>
    </w:p>
    <w:p w14:paraId="6236F0D1" w14:textId="77777777" w:rsidR="000B35D7" w:rsidRPr="00443FA4" w:rsidRDefault="000B35D7" w:rsidP="008E54D4">
      <w:pPr>
        <w:spacing w:line="360" w:lineRule="auto"/>
        <w:rPr>
          <w:sz w:val="26"/>
          <w:szCs w:val="26"/>
        </w:rPr>
      </w:pPr>
    </w:p>
    <w:p w14:paraId="70C16DE5" w14:textId="4DA46849" w:rsidR="000B35D7" w:rsidRPr="00CA69C7" w:rsidRDefault="000B35D7" w:rsidP="008E54D4">
      <w:pPr>
        <w:spacing w:line="360" w:lineRule="auto"/>
        <w:rPr>
          <w:sz w:val="26"/>
          <w:szCs w:val="26"/>
        </w:rPr>
      </w:pPr>
      <w:r w:rsidRPr="00C15D50">
        <w:rPr>
          <w:color w:val="FF0000"/>
          <w:sz w:val="26"/>
          <w:szCs w:val="26"/>
        </w:rPr>
        <w:tab/>
      </w:r>
      <w:r w:rsidRPr="00CA69C7">
        <w:rPr>
          <w:sz w:val="26"/>
          <w:szCs w:val="26"/>
        </w:rPr>
        <w:t>Also, the Commission can modify a utility’s DSIC petition</w:t>
      </w:r>
      <w:r w:rsidR="00CA69C7" w:rsidRPr="00CA69C7">
        <w:rPr>
          <w:sz w:val="26"/>
          <w:szCs w:val="26"/>
        </w:rPr>
        <w:t>,</w:t>
      </w:r>
      <w:r w:rsidRPr="00CA69C7">
        <w:rPr>
          <w:sz w:val="26"/>
          <w:szCs w:val="26"/>
        </w:rPr>
        <w:t xml:space="preserve"> 66 Pa. C.S. § 1355, and it has the general authority to require a utility to file special report</w:t>
      </w:r>
      <w:r w:rsidR="00501897" w:rsidRPr="00CA69C7">
        <w:rPr>
          <w:sz w:val="26"/>
          <w:szCs w:val="26"/>
        </w:rPr>
        <w:t>s</w:t>
      </w:r>
      <w:r w:rsidRPr="00CA69C7">
        <w:rPr>
          <w:sz w:val="26"/>
          <w:szCs w:val="26"/>
        </w:rPr>
        <w:t xml:space="preserve"> as the Commission may prescribe</w:t>
      </w:r>
      <w:r w:rsidR="00CA69C7" w:rsidRPr="00CA69C7">
        <w:rPr>
          <w:sz w:val="26"/>
          <w:szCs w:val="26"/>
        </w:rPr>
        <w:t>,</w:t>
      </w:r>
      <w:r w:rsidRPr="00CA69C7">
        <w:rPr>
          <w:sz w:val="26"/>
          <w:szCs w:val="26"/>
        </w:rPr>
        <w:t xml:space="preserve"> 66 Pa. C.S. § 504.  As such, the Commission has the authority to require UGI</w:t>
      </w:r>
      <w:r w:rsidR="00CA69C7" w:rsidRPr="00CA69C7">
        <w:rPr>
          <w:sz w:val="26"/>
          <w:szCs w:val="26"/>
        </w:rPr>
        <w:t>-GD</w:t>
      </w:r>
      <w:r w:rsidRPr="00CA69C7">
        <w:rPr>
          <w:sz w:val="26"/>
          <w:szCs w:val="26"/>
        </w:rPr>
        <w:t xml:space="preserve"> </w:t>
      </w:r>
      <w:r w:rsidR="00ED0866" w:rsidRPr="00CA69C7">
        <w:rPr>
          <w:sz w:val="26"/>
          <w:szCs w:val="26"/>
        </w:rPr>
        <w:t>to report</w:t>
      </w:r>
      <w:r w:rsidR="00501897" w:rsidRPr="00CA69C7">
        <w:rPr>
          <w:sz w:val="26"/>
          <w:szCs w:val="26"/>
        </w:rPr>
        <w:t xml:space="preserve"> by January 31</w:t>
      </w:r>
      <w:r w:rsidR="00501897" w:rsidRPr="00CA69C7">
        <w:rPr>
          <w:sz w:val="26"/>
          <w:szCs w:val="26"/>
          <w:vertAlign w:val="superscript"/>
        </w:rPr>
        <w:t>st</w:t>
      </w:r>
      <w:r w:rsidR="00501897" w:rsidRPr="00CA69C7">
        <w:rPr>
          <w:sz w:val="26"/>
          <w:szCs w:val="26"/>
        </w:rPr>
        <w:t xml:space="preserve"> of each year</w:t>
      </w:r>
      <w:r w:rsidR="00ED0866" w:rsidRPr="00CA69C7">
        <w:rPr>
          <w:sz w:val="26"/>
          <w:szCs w:val="26"/>
        </w:rPr>
        <w:t xml:space="preserve"> the actual number of jobs created </w:t>
      </w:r>
      <w:r w:rsidR="00501897" w:rsidRPr="00CA69C7">
        <w:rPr>
          <w:sz w:val="26"/>
          <w:szCs w:val="26"/>
        </w:rPr>
        <w:t>as part of</w:t>
      </w:r>
      <w:r w:rsidR="00ED0866" w:rsidRPr="00CA69C7">
        <w:rPr>
          <w:sz w:val="26"/>
          <w:szCs w:val="26"/>
        </w:rPr>
        <w:t xml:space="preserve"> specific infrastructure improvement projects.</w:t>
      </w:r>
    </w:p>
    <w:p w14:paraId="47A1E094" w14:textId="77777777" w:rsidR="00311F08" w:rsidRPr="00CA69C7" w:rsidRDefault="00311F08" w:rsidP="008E54D4">
      <w:pPr>
        <w:spacing w:line="360" w:lineRule="auto"/>
        <w:rPr>
          <w:sz w:val="26"/>
          <w:szCs w:val="26"/>
        </w:rPr>
      </w:pPr>
    </w:p>
    <w:p w14:paraId="2831674F" w14:textId="60439AA1" w:rsidR="00C5155F" w:rsidRPr="00CA69C7" w:rsidRDefault="00ED0866" w:rsidP="00ED0866">
      <w:pPr>
        <w:spacing w:line="360" w:lineRule="auto"/>
        <w:ind w:firstLine="720"/>
        <w:rPr>
          <w:sz w:val="26"/>
          <w:szCs w:val="26"/>
        </w:rPr>
      </w:pPr>
      <w:r w:rsidRPr="00CA69C7">
        <w:rPr>
          <w:sz w:val="26"/>
          <w:szCs w:val="26"/>
        </w:rPr>
        <w:t xml:space="preserve">Even though the job creation data </w:t>
      </w:r>
      <w:r w:rsidR="00503BA5" w:rsidRPr="00CA69C7">
        <w:rPr>
          <w:sz w:val="26"/>
          <w:szCs w:val="26"/>
        </w:rPr>
        <w:t>at issue</w:t>
      </w:r>
      <w:r w:rsidRPr="00CA69C7">
        <w:rPr>
          <w:sz w:val="26"/>
          <w:szCs w:val="26"/>
        </w:rPr>
        <w:t xml:space="preserve"> was not requested by any party to UGI</w:t>
      </w:r>
      <w:r w:rsidR="00CA69C7" w:rsidRPr="00CA69C7">
        <w:rPr>
          <w:sz w:val="26"/>
          <w:szCs w:val="26"/>
        </w:rPr>
        <w:t>-GD</w:t>
      </w:r>
      <w:r w:rsidRPr="00CA69C7">
        <w:rPr>
          <w:sz w:val="26"/>
          <w:szCs w:val="26"/>
        </w:rPr>
        <w:t xml:space="preserve">’s DSIC proceeding, and </w:t>
      </w:r>
      <w:r w:rsidR="00311F08" w:rsidRPr="00CA69C7">
        <w:rPr>
          <w:sz w:val="26"/>
          <w:szCs w:val="26"/>
        </w:rPr>
        <w:t xml:space="preserve">even though no </w:t>
      </w:r>
      <w:r w:rsidRPr="00CA69C7">
        <w:rPr>
          <w:sz w:val="26"/>
          <w:szCs w:val="26"/>
        </w:rPr>
        <w:t>law or regulation expressly requires UGI</w:t>
      </w:r>
      <w:r w:rsidR="00CA69C7" w:rsidRPr="00CA69C7">
        <w:rPr>
          <w:sz w:val="26"/>
          <w:szCs w:val="26"/>
        </w:rPr>
        <w:t>-GD</w:t>
      </w:r>
      <w:r w:rsidRPr="00CA69C7">
        <w:rPr>
          <w:sz w:val="26"/>
          <w:szCs w:val="26"/>
        </w:rPr>
        <w:t xml:space="preserve"> to provide such job creat</w:t>
      </w:r>
      <w:r w:rsidR="00BB2BFC" w:rsidRPr="00CA69C7">
        <w:rPr>
          <w:sz w:val="26"/>
          <w:szCs w:val="26"/>
        </w:rPr>
        <w:t>ion data</w:t>
      </w:r>
      <w:r w:rsidR="00321710" w:rsidRPr="00CA69C7">
        <w:rPr>
          <w:sz w:val="26"/>
          <w:szCs w:val="26"/>
        </w:rPr>
        <w:t xml:space="preserve"> as part of a DSIC proceeding</w:t>
      </w:r>
      <w:r w:rsidR="00BB2BFC" w:rsidRPr="00CA69C7">
        <w:rPr>
          <w:sz w:val="26"/>
          <w:szCs w:val="26"/>
        </w:rPr>
        <w:t>, the Commission has broad</w:t>
      </w:r>
      <w:r w:rsidRPr="00CA69C7">
        <w:rPr>
          <w:sz w:val="26"/>
          <w:szCs w:val="26"/>
        </w:rPr>
        <w:t xml:space="preserve"> power to </w:t>
      </w:r>
      <w:r w:rsidR="00B04EF8" w:rsidRPr="00CA69C7">
        <w:rPr>
          <w:sz w:val="26"/>
          <w:szCs w:val="26"/>
        </w:rPr>
        <w:t>require</w:t>
      </w:r>
      <w:r w:rsidR="002D3843" w:rsidRPr="00CA69C7">
        <w:rPr>
          <w:sz w:val="26"/>
          <w:szCs w:val="26"/>
        </w:rPr>
        <w:t xml:space="preserve"> that</w:t>
      </w:r>
      <w:r w:rsidR="00B04EF8" w:rsidRPr="00CA69C7">
        <w:rPr>
          <w:sz w:val="26"/>
          <w:szCs w:val="26"/>
        </w:rPr>
        <w:t xml:space="preserve"> </w:t>
      </w:r>
      <w:r w:rsidR="00CA69C7" w:rsidRPr="00CA69C7">
        <w:rPr>
          <w:sz w:val="26"/>
          <w:szCs w:val="26"/>
        </w:rPr>
        <w:t>the Company</w:t>
      </w:r>
      <w:r w:rsidR="00B04EF8" w:rsidRPr="00CA69C7">
        <w:rPr>
          <w:sz w:val="26"/>
          <w:szCs w:val="26"/>
        </w:rPr>
        <w:t xml:space="preserve"> provide </w:t>
      </w:r>
      <w:r w:rsidR="002D3843" w:rsidRPr="00CA69C7">
        <w:rPr>
          <w:sz w:val="26"/>
          <w:szCs w:val="26"/>
        </w:rPr>
        <w:t>such data</w:t>
      </w:r>
      <w:r w:rsidR="00B04EF8" w:rsidRPr="00CA69C7">
        <w:rPr>
          <w:sz w:val="26"/>
          <w:szCs w:val="26"/>
        </w:rPr>
        <w:t>.</w:t>
      </w:r>
    </w:p>
    <w:p w14:paraId="78A7AD02" w14:textId="712E4F8C" w:rsidR="004F0F95" w:rsidRPr="001D4812" w:rsidRDefault="004F0F95" w:rsidP="008E54D4">
      <w:pPr>
        <w:spacing w:line="360" w:lineRule="auto"/>
        <w:rPr>
          <w:sz w:val="26"/>
          <w:szCs w:val="26"/>
        </w:rPr>
      </w:pPr>
      <w:r w:rsidRPr="001D4812">
        <w:rPr>
          <w:sz w:val="26"/>
          <w:szCs w:val="26"/>
        </w:rPr>
        <w:lastRenderedPageBreak/>
        <w:tab/>
      </w:r>
      <w:r w:rsidR="00147689" w:rsidRPr="001D4812">
        <w:rPr>
          <w:sz w:val="26"/>
          <w:szCs w:val="26"/>
        </w:rPr>
        <w:t>With respect to</w:t>
      </w:r>
      <w:r w:rsidRPr="001D4812">
        <w:rPr>
          <w:sz w:val="26"/>
          <w:szCs w:val="26"/>
        </w:rPr>
        <w:t xml:space="preserve"> a petition for rescission or amendment of an order under 66 Pa. C.S. § 703(g), the Commission </w:t>
      </w:r>
      <w:r w:rsidR="00147689" w:rsidRPr="001D4812">
        <w:rPr>
          <w:sz w:val="26"/>
          <w:szCs w:val="26"/>
        </w:rPr>
        <w:t xml:space="preserve">has administrative discretion regarding whether to grant or deny such a request.  </w:t>
      </w:r>
      <w:r w:rsidR="00147689" w:rsidRPr="001D4812">
        <w:rPr>
          <w:i/>
          <w:sz w:val="26"/>
          <w:szCs w:val="26"/>
        </w:rPr>
        <w:t>West Penn Power Co. v. Public Util. Comm’n.</w:t>
      </w:r>
      <w:r w:rsidR="00147689" w:rsidRPr="001D4812">
        <w:rPr>
          <w:sz w:val="26"/>
          <w:szCs w:val="26"/>
        </w:rPr>
        <w:t>, 659 A.2d 1055, 1065 (Pa. Cmw</w:t>
      </w:r>
      <w:r w:rsidR="00701AFB">
        <w:rPr>
          <w:sz w:val="26"/>
          <w:szCs w:val="26"/>
        </w:rPr>
        <w:t>lth</w:t>
      </w:r>
      <w:r w:rsidR="00147689" w:rsidRPr="001D4812">
        <w:rPr>
          <w:sz w:val="26"/>
          <w:szCs w:val="26"/>
        </w:rPr>
        <w:t xml:space="preserve">. 1995).  Since that means the Commission’s ruling on a petition for rescission or amendment will not be overturned by an appellate court absent a showing that the Commission abused its discretion, </w:t>
      </w:r>
      <w:r w:rsidR="00DF280C" w:rsidRPr="001D4812">
        <w:rPr>
          <w:sz w:val="26"/>
          <w:szCs w:val="26"/>
        </w:rPr>
        <w:t xml:space="preserve">the Commission has wide latitude to deny such a petition.  </w:t>
      </w:r>
      <w:r w:rsidR="00DF280C" w:rsidRPr="001D4812">
        <w:rPr>
          <w:i/>
          <w:sz w:val="26"/>
          <w:szCs w:val="26"/>
        </w:rPr>
        <w:t>Id</w:t>
      </w:r>
      <w:r w:rsidR="00DF280C" w:rsidRPr="001D4812">
        <w:rPr>
          <w:sz w:val="26"/>
          <w:szCs w:val="26"/>
        </w:rPr>
        <w:t>.</w:t>
      </w:r>
    </w:p>
    <w:p w14:paraId="6207BAE4" w14:textId="77777777" w:rsidR="001D4812" w:rsidRPr="001D4812" w:rsidRDefault="001D4812" w:rsidP="008E54D4">
      <w:pPr>
        <w:spacing w:line="360" w:lineRule="auto"/>
        <w:rPr>
          <w:sz w:val="26"/>
          <w:szCs w:val="26"/>
        </w:rPr>
      </w:pPr>
    </w:p>
    <w:p w14:paraId="7FB5E3C3" w14:textId="0D0F9750" w:rsidR="001C72BC" w:rsidRPr="001D4812" w:rsidRDefault="00E039E7" w:rsidP="00E039E7">
      <w:pPr>
        <w:spacing w:line="360" w:lineRule="auto"/>
        <w:rPr>
          <w:b/>
          <w:sz w:val="26"/>
          <w:szCs w:val="26"/>
        </w:rPr>
      </w:pPr>
      <w:r w:rsidRPr="001D4812">
        <w:rPr>
          <w:b/>
          <w:sz w:val="26"/>
          <w:szCs w:val="26"/>
        </w:rPr>
        <w:t>Conclusion</w:t>
      </w:r>
    </w:p>
    <w:p w14:paraId="280815EB" w14:textId="354815DB" w:rsidR="004F0F95" w:rsidRPr="001D4812" w:rsidRDefault="004F0F95" w:rsidP="008E54D4">
      <w:pPr>
        <w:spacing w:line="360" w:lineRule="auto"/>
        <w:rPr>
          <w:b/>
          <w:sz w:val="26"/>
          <w:szCs w:val="26"/>
        </w:rPr>
      </w:pPr>
      <w:r w:rsidRPr="00C15D50">
        <w:rPr>
          <w:color w:val="FF0000"/>
          <w:sz w:val="26"/>
          <w:szCs w:val="26"/>
        </w:rPr>
        <w:tab/>
      </w:r>
      <w:r w:rsidRPr="001D4812">
        <w:rPr>
          <w:sz w:val="26"/>
          <w:szCs w:val="26"/>
        </w:rPr>
        <w:t>Although the Commission (1) has the statutory authority to require UGI</w:t>
      </w:r>
      <w:r w:rsidR="001D4812" w:rsidRPr="001D4812">
        <w:rPr>
          <w:sz w:val="26"/>
          <w:szCs w:val="26"/>
        </w:rPr>
        <w:t>-GD</w:t>
      </w:r>
      <w:r w:rsidRPr="001D4812">
        <w:rPr>
          <w:sz w:val="26"/>
          <w:szCs w:val="26"/>
        </w:rPr>
        <w:t xml:space="preserve"> to provide the job creation data requested in Ordering Paragraph No. 6 and (2)</w:t>
      </w:r>
      <w:r w:rsidR="00F846E3" w:rsidRPr="001D4812">
        <w:rPr>
          <w:sz w:val="26"/>
          <w:szCs w:val="26"/>
        </w:rPr>
        <w:t xml:space="preserve"> has broad discretion</w:t>
      </w:r>
      <w:r w:rsidRPr="001D4812">
        <w:rPr>
          <w:sz w:val="26"/>
          <w:szCs w:val="26"/>
        </w:rPr>
        <w:t xml:space="preserve"> to deny UGI</w:t>
      </w:r>
      <w:r w:rsidR="001D4812" w:rsidRPr="001D4812">
        <w:rPr>
          <w:sz w:val="26"/>
          <w:szCs w:val="26"/>
        </w:rPr>
        <w:t>-GD</w:t>
      </w:r>
      <w:r w:rsidRPr="001D4812">
        <w:rPr>
          <w:sz w:val="26"/>
          <w:szCs w:val="26"/>
        </w:rPr>
        <w:t>’s request for modification or rescission of Ordering Paragraph No. 6</w:t>
      </w:r>
      <w:r w:rsidR="00DA031F" w:rsidRPr="001D4812">
        <w:rPr>
          <w:sz w:val="26"/>
          <w:szCs w:val="26"/>
        </w:rPr>
        <w:t>, the Commission</w:t>
      </w:r>
      <w:r w:rsidR="00374935" w:rsidRPr="001D4812">
        <w:rPr>
          <w:sz w:val="26"/>
          <w:szCs w:val="26"/>
        </w:rPr>
        <w:t>’s interests</w:t>
      </w:r>
      <w:r w:rsidR="00DA031F" w:rsidRPr="001D4812">
        <w:rPr>
          <w:sz w:val="26"/>
          <w:szCs w:val="26"/>
        </w:rPr>
        <w:t xml:space="preserve"> will not be harmed</w:t>
      </w:r>
      <w:r w:rsidR="00374935" w:rsidRPr="001D4812">
        <w:rPr>
          <w:sz w:val="26"/>
          <w:szCs w:val="26"/>
        </w:rPr>
        <w:t xml:space="preserve"> by granting UGI</w:t>
      </w:r>
      <w:r w:rsidR="001D4812" w:rsidRPr="001D4812">
        <w:rPr>
          <w:sz w:val="26"/>
          <w:szCs w:val="26"/>
        </w:rPr>
        <w:t>-GD</w:t>
      </w:r>
      <w:r w:rsidR="00374935" w:rsidRPr="001D4812">
        <w:rPr>
          <w:sz w:val="26"/>
          <w:szCs w:val="26"/>
        </w:rPr>
        <w:t>’s request to modify the order</w:t>
      </w:r>
      <w:r w:rsidR="00DA031F" w:rsidRPr="001D4812">
        <w:rPr>
          <w:sz w:val="26"/>
          <w:szCs w:val="26"/>
        </w:rPr>
        <w:t>.  As such, the Commission will grant UGI</w:t>
      </w:r>
      <w:r w:rsidR="001D4812" w:rsidRPr="001D4812">
        <w:rPr>
          <w:sz w:val="26"/>
          <w:szCs w:val="26"/>
        </w:rPr>
        <w:t>-GD</w:t>
      </w:r>
      <w:r w:rsidR="00DA031F" w:rsidRPr="001D4812">
        <w:rPr>
          <w:sz w:val="26"/>
          <w:szCs w:val="26"/>
        </w:rPr>
        <w:t>’s reques</w:t>
      </w:r>
      <w:r w:rsidR="00374935" w:rsidRPr="001D4812">
        <w:rPr>
          <w:sz w:val="26"/>
          <w:szCs w:val="26"/>
        </w:rPr>
        <w:t xml:space="preserve">t to amend </w:t>
      </w:r>
      <w:r w:rsidR="001C72BC" w:rsidRPr="001D4812">
        <w:rPr>
          <w:sz w:val="26"/>
          <w:szCs w:val="26"/>
        </w:rPr>
        <w:t xml:space="preserve">Ordering Paragraph </w:t>
      </w:r>
      <w:r w:rsidR="001D4812" w:rsidRPr="001D4812">
        <w:rPr>
          <w:sz w:val="26"/>
          <w:szCs w:val="26"/>
        </w:rPr>
        <w:t>No. 6 but</w:t>
      </w:r>
      <w:r w:rsidR="001C72BC" w:rsidRPr="001D4812">
        <w:rPr>
          <w:sz w:val="26"/>
          <w:szCs w:val="26"/>
        </w:rPr>
        <w:t xml:space="preserve"> will deny </w:t>
      </w:r>
      <w:r w:rsidR="001D4812" w:rsidRPr="001D4812">
        <w:rPr>
          <w:sz w:val="26"/>
          <w:szCs w:val="26"/>
        </w:rPr>
        <w:t>the Company</w:t>
      </w:r>
      <w:r w:rsidR="001C72BC" w:rsidRPr="001D4812">
        <w:rPr>
          <w:sz w:val="26"/>
          <w:szCs w:val="26"/>
        </w:rPr>
        <w:t xml:space="preserve">’s request to rescind </w:t>
      </w:r>
      <w:r w:rsidR="00890E4A" w:rsidRPr="001D4812">
        <w:rPr>
          <w:sz w:val="26"/>
          <w:szCs w:val="26"/>
        </w:rPr>
        <w:t>the paragraph in its entirety</w:t>
      </w:r>
      <w:r w:rsidR="00374935" w:rsidRPr="001D4812">
        <w:rPr>
          <w:sz w:val="26"/>
          <w:szCs w:val="26"/>
        </w:rPr>
        <w:t>.</w:t>
      </w:r>
      <w:r w:rsidR="004C3301" w:rsidRPr="001D4812">
        <w:rPr>
          <w:sz w:val="26"/>
          <w:szCs w:val="26"/>
        </w:rPr>
        <w:t xml:space="preserve">  UGI</w:t>
      </w:r>
      <w:r w:rsidR="001D4812" w:rsidRPr="001D4812">
        <w:rPr>
          <w:sz w:val="26"/>
          <w:szCs w:val="26"/>
        </w:rPr>
        <w:t>-GD</w:t>
      </w:r>
      <w:r w:rsidR="004C3301" w:rsidRPr="001D4812">
        <w:rPr>
          <w:sz w:val="26"/>
          <w:szCs w:val="26"/>
        </w:rPr>
        <w:t xml:space="preserve"> will be permitted to provid</w:t>
      </w:r>
      <w:r w:rsidR="00BF7B60" w:rsidRPr="001D4812">
        <w:rPr>
          <w:sz w:val="26"/>
          <w:szCs w:val="26"/>
        </w:rPr>
        <w:t>e the required job creation data</w:t>
      </w:r>
      <w:r w:rsidR="004C3301" w:rsidRPr="001D4812">
        <w:rPr>
          <w:sz w:val="26"/>
          <w:szCs w:val="26"/>
        </w:rPr>
        <w:t xml:space="preserve"> to the Commission along with it</w:t>
      </w:r>
      <w:r w:rsidR="00D96CA8" w:rsidRPr="001D4812">
        <w:rPr>
          <w:sz w:val="26"/>
          <w:szCs w:val="26"/>
        </w:rPr>
        <w:t>s</w:t>
      </w:r>
      <w:r w:rsidR="004C3301" w:rsidRPr="001D4812">
        <w:rPr>
          <w:sz w:val="26"/>
          <w:szCs w:val="26"/>
        </w:rPr>
        <w:t xml:space="preserve"> AAOP</w:t>
      </w:r>
      <w:r w:rsidR="00D96CA8" w:rsidRPr="001D4812">
        <w:rPr>
          <w:sz w:val="26"/>
          <w:szCs w:val="26"/>
        </w:rPr>
        <w:t>, which is due by</w:t>
      </w:r>
      <w:r w:rsidR="004C3301" w:rsidRPr="001D4812">
        <w:rPr>
          <w:sz w:val="26"/>
          <w:szCs w:val="26"/>
        </w:rPr>
        <w:t xml:space="preserve"> March 1</w:t>
      </w:r>
      <w:r w:rsidR="004C3301" w:rsidRPr="001D4812">
        <w:rPr>
          <w:sz w:val="26"/>
          <w:szCs w:val="26"/>
          <w:vertAlign w:val="superscript"/>
        </w:rPr>
        <w:t>st</w:t>
      </w:r>
      <w:r w:rsidR="004C3301" w:rsidRPr="001D4812">
        <w:rPr>
          <w:sz w:val="26"/>
          <w:szCs w:val="26"/>
        </w:rPr>
        <w:t xml:space="preserve"> of each year</w:t>
      </w:r>
      <w:r w:rsidR="00D96CA8" w:rsidRPr="001D4812">
        <w:rPr>
          <w:sz w:val="26"/>
          <w:szCs w:val="26"/>
        </w:rPr>
        <w:t>,</w:t>
      </w:r>
      <w:r w:rsidR="004C3301" w:rsidRPr="001D4812">
        <w:rPr>
          <w:sz w:val="26"/>
          <w:szCs w:val="26"/>
        </w:rPr>
        <w:t xml:space="preserve"> instead of in a separate filing due by January 31</w:t>
      </w:r>
      <w:r w:rsidR="004C3301" w:rsidRPr="001D4812">
        <w:rPr>
          <w:sz w:val="26"/>
          <w:szCs w:val="26"/>
          <w:vertAlign w:val="superscript"/>
        </w:rPr>
        <w:t>st</w:t>
      </w:r>
      <w:r w:rsidR="00D96CA8" w:rsidRPr="001D4812">
        <w:rPr>
          <w:sz w:val="26"/>
          <w:szCs w:val="26"/>
          <w:vertAlign w:val="superscript"/>
        </w:rPr>
        <w:t xml:space="preserve"> </w:t>
      </w:r>
      <w:r w:rsidR="00D96CA8" w:rsidRPr="001D4812">
        <w:rPr>
          <w:sz w:val="26"/>
          <w:szCs w:val="26"/>
        </w:rPr>
        <w:t>of each year</w:t>
      </w:r>
      <w:r w:rsidR="004C3301" w:rsidRPr="001D4812">
        <w:rPr>
          <w:sz w:val="26"/>
          <w:szCs w:val="26"/>
        </w:rPr>
        <w:t>.</w:t>
      </w:r>
      <w:r w:rsidR="001C72BC" w:rsidRPr="001D4812">
        <w:rPr>
          <w:sz w:val="26"/>
          <w:szCs w:val="26"/>
        </w:rPr>
        <w:t xml:space="preserve">  </w:t>
      </w:r>
      <w:r w:rsidR="001C72BC" w:rsidRPr="001D4812">
        <w:rPr>
          <w:b/>
          <w:sz w:val="26"/>
          <w:szCs w:val="26"/>
        </w:rPr>
        <w:t>THEREFORE,</w:t>
      </w:r>
    </w:p>
    <w:p w14:paraId="593D8E3E" w14:textId="77777777" w:rsidR="001C72BC" w:rsidRPr="001D4812" w:rsidRDefault="001C72BC" w:rsidP="008E54D4">
      <w:pPr>
        <w:spacing w:line="360" w:lineRule="auto"/>
        <w:rPr>
          <w:sz w:val="26"/>
          <w:szCs w:val="26"/>
        </w:rPr>
      </w:pPr>
    </w:p>
    <w:p w14:paraId="2986D15E" w14:textId="77777777" w:rsidR="001C72BC" w:rsidRPr="001D4812" w:rsidRDefault="001C72BC" w:rsidP="008E54D4">
      <w:pPr>
        <w:spacing w:line="360" w:lineRule="auto"/>
        <w:rPr>
          <w:b/>
          <w:sz w:val="26"/>
          <w:szCs w:val="26"/>
        </w:rPr>
      </w:pPr>
      <w:r w:rsidRPr="001D4812">
        <w:rPr>
          <w:b/>
          <w:sz w:val="26"/>
          <w:szCs w:val="26"/>
        </w:rPr>
        <w:tab/>
        <w:t>IT IS ORDERED:</w:t>
      </w:r>
    </w:p>
    <w:p w14:paraId="341ACBC1" w14:textId="77777777" w:rsidR="004F0F95" w:rsidRPr="001D4812" w:rsidRDefault="004F0F95" w:rsidP="008E54D4">
      <w:pPr>
        <w:spacing w:line="360" w:lineRule="auto"/>
        <w:rPr>
          <w:sz w:val="26"/>
          <w:szCs w:val="26"/>
        </w:rPr>
      </w:pPr>
    </w:p>
    <w:p w14:paraId="03078555" w14:textId="22F05C7E" w:rsidR="001C72BC" w:rsidRPr="001C142D" w:rsidRDefault="001C72BC" w:rsidP="008E54D4">
      <w:pPr>
        <w:spacing w:line="360" w:lineRule="auto"/>
        <w:rPr>
          <w:sz w:val="26"/>
          <w:szCs w:val="26"/>
        </w:rPr>
      </w:pPr>
      <w:r w:rsidRPr="001C142D">
        <w:rPr>
          <w:sz w:val="26"/>
          <w:szCs w:val="26"/>
        </w:rPr>
        <w:tab/>
        <w:t>1.</w:t>
      </w:r>
      <w:r w:rsidRPr="001C142D">
        <w:rPr>
          <w:sz w:val="26"/>
          <w:szCs w:val="26"/>
        </w:rPr>
        <w:tab/>
      </w:r>
      <w:r w:rsidR="00A01EE1" w:rsidRPr="001C142D">
        <w:rPr>
          <w:sz w:val="26"/>
          <w:szCs w:val="26"/>
        </w:rPr>
        <w:t xml:space="preserve">That </w:t>
      </w:r>
      <w:bookmarkStart w:id="0" w:name="_Hlk535399475"/>
      <w:r w:rsidR="00950F4D" w:rsidRPr="001C142D">
        <w:rPr>
          <w:sz w:val="26"/>
          <w:szCs w:val="26"/>
        </w:rPr>
        <w:t>UGI Utilities, Inc. – Gas Division</w:t>
      </w:r>
      <w:bookmarkEnd w:id="0"/>
      <w:r w:rsidR="00950F4D">
        <w:rPr>
          <w:sz w:val="26"/>
          <w:szCs w:val="26"/>
        </w:rPr>
        <w:t>’s</w:t>
      </w:r>
      <w:r w:rsidR="00A01EE1" w:rsidRPr="001C142D">
        <w:rPr>
          <w:sz w:val="26"/>
          <w:szCs w:val="26"/>
        </w:rPr>
        <w:t xml:space="preserve"> Petition for Rescission or Amendment of Ordering Paragraph No. 6 of the Commission’s Opinion and Order Entered November 9, 2016 is granted</w:t>
      </w:r>
      <w:r w:rsidR="00765AF1" w:rsidRPr="001C142D">
        <w:rPr>
          <w:sz w:val="26"/>
          <w:szCs w:val="26"/>
        </w:rPr>
        <w:t xml:space="preserve"> in part and denied in part</w:t>
      </w:r>
      <w:r w:rsidR="00A01EE1" w:rsidRPr="001C142D">
        <w:rPr>
          <w:sz w:val="26"/>
          <w:szCs w:val="26"/>
        </w:rPr>
        <w:t>, consistent with this Order.</w:t>
      </w:r>
    </w:p>
    <w:p w14:paraId="5292B5AA" w14:textId="77777777" w:rsidR="00A01EE1" w:rsidRPr="001C142D" w:rsidRDefault="00A01EE1" w:rsidP="008E54D4">
      <w:pPr>
        <w:spacing w:line="360" w:lineRule="auto"/>
        <w:rPr>
          <w:sz w:val="26"/>
          <w:szCs w:val="26"/>
        </w:rPr>
      </w:pPr>
    </w:p>
    <w:p w14:paraId="615025E8" w14:textId="16C580A4" w:rsidR="00A01EE1" w:rsidRPr="001C142D" w:rsidRDefault="00A01EE1" w:rsidP="008E54D4">
      <w:pPr>
        <w:spacing w:line="360" w:lineRule="auto"/>
        <w:rPr>
          <w:sz w:val="26"/>
          <w:szCs w:val="26"/>
        </w:rPr>
      </w:pPr>
      <w:r w:rsidRPr="00C15D50">
        <w:rPr>
          <w:color w:val="FF0000"/>
          <w:sz w:val="26"/>
          <w:szCs w:val="26"/>
        </w:rPr>
        <w:tab/>
      </w:r>
      <w:r w:rsidRPr="001C142D">
        <w:rPr>
          <w:sz w:val="26"/>
          <w:szCs w:val="26"/>
        </w:rPr>
        <w:t>2.</w:t>
      </w:r>
      <w:r w:rsidRPr="001C142D">
        <w:rPr>
          <w:sz w:val="26"/>
          <w:szCs w:val="26"/>
        </w:rPr>
        <w:tab/>
      </w:r>
      <w:r w:rsidR="00AD599B" w:rsidRPr="001C142D">
        <w:rPr>
          <w:sz w:val="26"/>
          <w:szCs w:val="26"/>
        </w:rPr>
        <w:t>That</w:t>
      </w:r>
      <w:r w:rsidR="001C142D" w:rsidRPr="001C142D">
        <w:rPr>
          <w:sz w:val="26"/>
          <w:szCs w:val="26"/>
        </w:rPr>
        <w:t xml:space="preserve"> UGI Utilities, Inc. – Gas Division</w:t>
      </w:r>
      <w:r w:rsidR="001C142D">
        <w:rPr>
          <w:sz w:val="26"/>
          <w:szCs w:val="26"/>
        </w:rPr>
        <w:t>’s request to amend</w:t>
      </w:r>
      <w:r w:rsidR="00AD599B" w:rsidRPr="001C142D">
        <w:rPr>
          <w:sz w:val="26"/>
          <w:szCs w:val="26"/>
        </w:rPr>
        <w:t xml:space="preserve"> </w:t>
      </w:r>
      <w:r w:rsidR="00765AF1" w:rsidRPr="001C142D">
        <w:rPr>
          <w:sz w:val="26"/>
          <w:szCs w:val="26"/>
        </w:rPr>
        <w:t xml:space="preserve">Ordering Paragraph No. 6 </w:t>
      </w:r>
      <w:r w:rsidR="001C142D">
        <w:rPr>
          <w:sz w:val="26"/>
          <w:szCs w:val="26"/>
        </w:rPr>
        <w:t xml:space="preserve">of the Commission’s Opinion and Order of November 9, 2016 </w:t>
      </w:r>
      <w:r w:rsidR="00765AF1" w:rsidRPr="001C142D">
        <w:rPr>
          <w:sz w:val="26"/>
          <w:szCs w:val="26"/>
        </w:rPr>
        <w:t>is</w:t>
      </w:r>
      <w:r w:rsidR="001C142D">
        <w:rPr>
          <w:sz w:val="26"/>
          <w:szCs w:val="26"/>
        </w:rPr>
        <w:t xml:space="preserve"> granted.  Ordering Paragraph No. 6 </w:t>
      </w:r>
      <w:r w:rsidR="00B439FC">
        <w:rPr>
          <w:sz w:val="26"/>
          <w:szCs w:val="26"/>
        </w:rPr>
        <w:t>will now</w:t>
      </w:r>
      <w:r w:rsidR="00760230" w:rsidRPr="001C142D">
        <w:rPr>
          <w:sz w:val="26"/>
          <w:szCs w:val="26"/>
        </w:rPr>
        <w:t xml:space="preserve"> read as follows:</w:t>
      </w:r>
    </w:p>
    <w:p w14:paraId="5ACB1C62" w14:textId="77777777" w:rsidR="00144622" w:rsidRPr="001C142D" w:rsidRDefault="00144622" w:rsidP="008E54D4">
      <w:pPr>
        <w:spacing w:line="360" w:lineRule="auto"/>
        <w:rPr>
          <w:sz w:val="26"/>
          <w:szCs w:val="26"/>
        </w:rPr>
      </w:pPr>
    </w:p>
    <w:p w14:paraId="3D0CB30B" w14:textId="77777777" w:rsidR="00760230" w:rsidRPr="001C142D" w:rsidRDefault="00760230" w:rsidP="00950F4D">
      <w:pPr>
        <w:ind w:left="1440" w:right="907"/>
        <w:jc w:val="both"/>
        <w:rPr>
          <w:sz w:val="26"/>
          <w:szCs w:val="26"/>
        </w:rPr>
      </w:pPr>
      <w:r w:rsidRPr="001C142D">
        <w:rPr>
          <w:sz w:val="26"/>
          <w:szCs w:val="26"/>
        </w:rPr>
        <w:t>That UGI Utilities, Inc. – Gas Division shall provide the estimated number of anticipated new jobs to be created for specific replacement projects with its revised initial DSIC tariff.  Additionally, UGI Utilities, Inc. – Gas Division shall track such employment information and provide the actual numbers of jobs created to the Commission with its AAOP by March 1</w:t>
      </w:r>
      <w:r w:rsidRPr="001C142D">
        <w:rPr>
          <w:sz w:val="26"/>
          <w:szCs w:val="26"/>
          <w:vertAlign w:val="superscript"/>
        </w:rPr>
        <w:t>st</w:t>
      </w:r>
      <w:r w:rsidRPr="001C142D">
        <w:rPr>
          <w:sz w:val="26"/>
          <w:szCs w:val="26"/>
        </w:rPr>
        <w:t xml:space="preserve"> of each year.</w:t>
      </w:r>
    </w:p>
    <w:p w14:paraId="2B3D85DD" w14:textId="77777777" w:rsidR="00765AF1" w:rsidRPr="001C142D" w:rsidRDefault="00765AF1" w:rsidP="008E54D4">
      <w:pPr>
        <w:spacing w:line="360" w:lineRule="auto"/>
        <w:rPr>
          <w:sz w:val="26"/>
          <w:szCs w:val="26"/>
        </w:rPr>
      </w:pPr>
    </w:p>
    <w:p w14:paraId="72453318" w14:textId="0882D182" w:rsidR="00765AF1" w:rsidRPr="00D44CD1" w:rsidRDefault="00765AF1" w:rsidP="008E54D4">
      <w:pPr>
        <w:spacing w:line="360" w:lineRule="auto"/>
        <w:rPr>
          <w:sz w:val="26"/>
          <w:szCs w:val="26"/>
        </w:rPr>
      </w:pPr>
      <w:r w:rsidRPr="00C15D50">
        <w:rPr>
          <w:color w:val="FF0000"/>
          <w:sz w:val="26"/>
          <w:szCs w:val="26"/>
        </w:rPr>
        <w:tab/>
      </w:r>
      <w:r w:rsidRPr="00D44CD1">
        <w:rPr>
          <w:sz w:val="26"/>
          <w:szCs w:val="26"/>
        </w:rPr>
        <w:t>3.</w:t>
      </w:r>
      <w:r w:rsidRPr="00D44CD1">
        <w:rPr>
          <w:sz w:val="26"/>
          <w:szCs w:val="26"/>
        </w:rPr>
        <w:tab/>
      </w:r>
      <w:r w:rsidR="00AD599B" w:rsidRPr="00D44CD1">
        <w:rPr>
          <w:sz w:val="26"/>
          <w:szCs w:val="26"/>
        </w:rPr>
        <w:t>That</w:t>
      </w:r>
      <w:r w:rsidR="001C142D">
        <w:rPr>
          <w:sz w:val="26"/>
          <w:szCs w:val="26"/>
        </w:rPr>
        <w:t xml:space="preserve"> </w:t>
      </w:r>
      <w:r w:rsidR="001C142D" w:rsidRPr="001C142D">
        <w:rPr>
          <w:sz w:val="26"/>
          <w:szCs w:val="26"/>
        </w:rPr>
        <w:t>UGI Utilities, Inc. – Gas Division</w:t>
      </w:r>
      <w:r w:rsidR="001C142D">
        <w:rPr>
          <w:sz w:val="26"/>
          <w:szCs w:val="26"/>
        </w:rPr>
        <w:t xml:space="preserve">’s request to rescind </w:t>
      </w:r>
      <w:r w:rsidRPr="00D44CD1">
        <w:rPr>
          <w:sz w:val="26"/>
          <w:szCs w:val="26"/>
        </w:rPr>
        <w:t>Ordering Paragraph No. 6 is denied.</w:t>
      </w:r>
    </w:p>
    <w:p w14:paraId="342C2BC5" w14:textId="749D66C1" w:rsidR="00D44CD1" w:rsidRDefault="00D44CD1" w:rsidP="008E54D4">
      <w:pPr>
        <w:spacing w:line="360" w:lineRule="auto"/>
        <w:rPr>
          <w:sz w:val="26"/>
          <w:szCs w:val="26"/>
        </w:rPr>
      </w:pPr>
    </w:p>
    <w:p w14:paraId="2E648D9D" w14:textId="557BE782" w:rsidR="00A25A83" w:rsidRPr="00144622" w:rsidRDefault="0004716A" w:rsidP="007B13C0">
      <w:pPr>
        <w:pStyle w:val="p17"/>
        <w:ind w:left="5057"/>
        <w:rPr>
          <w:b/>
          <w:bCs/>
          <w:sz w:val="26"/>
          <w:szCs w:val="26"/>
        </w:rPr>
      </w:pPr>
      <w:r>
        <w:rPr>
          <w:noProof/>
        </w:rPr>
        <w:drawing>
          <wp:anchor distT="0" distB="0" distL="114300" distR="114300" simplePos="0" relativeHeight="251659264" behindDoc="1" locked="0" layoutInCell="1" allowOverlap="1" wp14:anchorId="07475C6F" wp14:editId="5B3012CA">
            <wp:simplePos x="0" y="0"/>
            <wp:positionH relativeFrom="column">
              <wp:posOffset>3200400</wp:posOffset>
            </wp:positionH>
            <wp:positionV relativeFrom="paragraph">
              <wp:posOffset>172085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A83" w:rsidRPr="00144622">
        <w:rPr>
          <w:b/>
          <w:bCs/>
          <w:sz w:val="26"/>
          <w:szCs w:val="26"/>
        </w:rPr>
        <w:t>BY THE COMMISSION</w:t>
      </w:r>
    </w:p>
    <w:p w14:paraId="62998B56" w14:textId="079C52A5" w:rsidR="00A25A83" w:rsidRPr="00144622" w:rsidRDefault="00A25A83" w:rsidP="00A25A83">
      <w:pPr>
        <w:tabs>
          <w:tab w:val="left" w:pos="5057"/>
        </w:tabs>
        <w:rPr>
          <w:bCs/>
          <w:sz w:val="26"/>
          <w:szCs w:val="26"/>
        </w:rPr>
      </w:pPr>
    </w:p>
    <w:p w14:paraId="37835123" w14:textId="77777777" w:rsidR="00734381" w:rsidRPr="00144622" w:rsidRDefault="00734381" w:rsidP="00A25A83">
      <w:pPr>
        <w:tabs>
          <w:tab w:val="left" w:pos="5057"/>
        </w:tabs>
        <w:rPr>
          <w:bCs/>
          <w:sz w:val="26"/>
          <w:szCs w:val="26"/>
        </w:rPr>
      </w:pPr>
    </w:p>
    <w:p w14:paraId="43CC7EF6" w14:textId="77777777" w:rsidR="00F30875" w:rsidRPr="00144622" w:rsidRDefault="00F30875" w:rsidP="00A25A83">
      <w:pPr>
        <w:tabs>
          <w:tab w:val="left" w:pos="5057"/>
        </w:tabs>
        <w:rPr>
          <w:bCs/>
          <w:sz w:val="26"/>
          <w:szCs w:val="26"/>
        </w:rPr>
      </w:pPr>
    </w:p>
    <w:p w14:paraId="172F75A4" w14:textId="77777777" w:rsidR="00EE68FA" w:rsidRPr="00144622" w:rsidRDefault="00EE68FA" w:rsidP="00A25A83">
      <w:pPr>
        <w:tabs>
          <w:tab w:val="left" w:pos="5057"/>
        </w:tabs>
        <w:rPr>
          <w:bCs/>
          <w:sz w:val="26"/>
          <w:szCs w:val="26"/>
        </w:rPr>
      </w:pPr>
    </w:p>
    <w:p w14:paraId="12C0D8FE" w14:textId="77777777" w:rsidR="00A25A83" w:rsidRPr="00144622" w:rsidRDefault="00A25A83" w:rsidP="00A25A83">
      <w:pPr>
        <w:pStyle w:val="p18"/>
        <w:ind w:left="5062"/>
        <w:rPr>
          <w:sz w:val="26"/>
          <w:szCs w:val="26"/>
        </w:rPr>
      </w:pPr>
      <w:r w:rsidRPr="00144622">
        <w:rPr>
          <w:sz w:val="26"/>
          <w:szCs w:val="26"/>
        </w:rPr>
        <w:t>Rosemary Chiavetta</w:t>
      </w:r>
    </w:p>
    <w:p w14:paraId="0B513589" w14:textId="77777777" w:rsidR="00A25A83" w:rsidRPr="00144622" w:rsidRDefault="00A25A83" w:rsidP="00A25A83">
      <w:pPr>
        <w:pStyle w:val="p18"/>
        <w:ind w:left="5062"/>
        <w:rPr>
          <w:sz w:val="26"/>
          <w:szCs w:val="26"/>
        </w:rPr>
      </w:pPr>
      <w:r w:rsidRPr="00144622">
        <w:rPr>
          <w:sz w:val="26"/>
          <w:szCs w:val="26"/>
        </w:rPr>
        <w:t>Secretary</w:t>
      </w:r>
    </w:p>
    <w:p w14:paraId="457F7128" w14:textId="77777777" w:rsidR="002C3494" w:rsidRPr="00144622" w:rsidRDefault="002C3494" w:rsidP="00A25A83">
      <w:pPr>
        <w:pStyle w:val="p14"/>
        <w:rPr>
          <w:sz w:val="26"/>
          <w:szCs w:val="26"/>
        </w:rPr>
      </w:pPr>
    </w:p>
    <w:p w14:paraId="362CD6F5" w14:textId="77777777" w:rsidR="00A25A83" w:rsidRPr="00144622" w:rsidRDefault="00F92618" w:rsidP="00A25A83">
      <w:pPr>
        <w:pStyle w:val="p14"/>
        <w:rPr>
          <w:sz w:val="26"/>
          <w:szCs w:val="26"/>
        </w:rPr>
      </w:pPr>
      <w:r w:rsidRPr="00144622">
        <w:rPr>
          <w:sz w:val="26"/>
          <w:szCs w:val="26"/>
        </w:rPr>
        <w:t>(</w:t>
      </w:r>
      <w:r w:rsidR="00A25A83" w:rsidRPr="00144622">
        <w:rPr>
          <w:sz w:val="26"/>
          <w:szCs w:val="26"/>
        </w:rPr>
        <w:t>SEAL)</w:t>
      </w:r>
    </w:p>
    <w:p w14:paraId="713F35F7" w14:textId="77777777" w:rsidR="00A25A83" w:rsidRPr="00144622" w:rsidRDefault="00A25A83" w:rsidP="00A25A83">
      <w:pPr>
        <w:tabs>
          <w:tab w:val="left" w:pos="204"/>
        </w:tabs>
        <w:rPr>
          <w:sz w:val="26"/>
          <w:szCs w:val="26"/>
        </w:rPr>
      </w:pPr>
    </w:p>
    <w:p w14:paraId="21063114" w14:textId="77777777" w:rsidR="00A25A83" w:rsidRPr="00144622" w:rsidRDefault="00A25A83" w:rsidP="00A25A83">
      <w:pPr>
        <w:pStyle w:val="p14"/>
        <w:rPr>
          <w:sz w:val="26"/>
          <w:szCs w:val="26"/>
        </w:rPr>
      </w:pPr>
      <w:r w:rsidRPr="00144622">
        <w:rPr>
          <w:sz w:val="26"/>
          <w:szCs w:val="26"/>
        </w:rPr>
        <w:t xml:space="preserve">ORDER ADOPTED:  </w:t>
      </w:r>
      <w:r w:rsidR="009E7504">
        <w:rPr>
          <w:sz w:val="26"/>
          <w:szCs w:val="26"/>
        </w:rPr>
        <w:t>February 7, 2019</w:t>
      </w:r>
    </w:p>
    <w:p w14:paraId="059598EC" w14:textId="77777777" w:rsidR="00A25A83" w:rsidRPr="00144622" w:rsidRDefault="00A25A83" w:rsidP="00A25A83">
      <w:pPr>
        <w:pStyle w:val="p14"/>
        <w:rPr>
          <w:sz w:val="26"/>
          <w:szCs w:val="26"/>
        </w:rPr>
      </w:pPr>
    </w:p>
    <w:p w14:paraId="5718423E" w14:textId="67012AE6" w:rsidR="00B71120" w:rsidRPr="00144622" w:rsidRDefault="00A25A83" w:rsidP="001C7938">
      <w:pPr>
        <w:pStyle w:val="p14"/>
        <w:rPr>
          <w:sz w:val="26"/>
          <w:szCs w:val="26"/>
        </w:rPr>
      </w:pPr>
      <w:r w:rsidRPr="00144622">
        <w:rPr>
          <w:sz w:val="26"/>
          <w:szCs w:val="26"/>
        </w:rPr>
        <w:t xml:space="preserve">ORDER ENTERED:  </w:t>
      </w:r>
      <w:r w:rsidR="0004716A">
        <w:rPr>
          <w:sz w:val="26"/>
          <w:szCs w:val="26"/>
        </w:rPr>
        <w:t>February 7, 2019</w:t>
      </w:r>
      <w:bookmarkStart w:id="1" w:name="_GoBack"/>
      <w:bookmarkEnd w:id="1"/>
    </w:p>
    <w:sectPr w:rsidR="00B71120" w:rsidRPr="00144622" w:rsidSect="00260343">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D55A" w14:textId="77777777" w:rsidR="002D50D0" w:rsidRDefault="002D50D0">
      <w:r>
        <w:separator/>
      </w:r>
    </w:p>
  </w:endnote>
  <w:endnote w:type="continuationSeparator" w:id="0">
    <w:p w14:paraId="3DD0A3D1" w14:textId="77777777" w:rsidR="002D50D0" w:rsidRDefault="002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711388"/>
      <w:docPartObj>
        <w:docPartGallery w:val="Page Numbers (Bottom of Page)"/>
        <w:docPartUnique/>
      </w:docPartObj>
    </w:sdtPr>
    <w:sdtEndPr>
      <w:rPr>
        <w:noProof/>
      </w:rPr>
    </w:sdtEndPr>
    <w:sdtContent>
      <w:p w14:paraId="394EDEEF" w14:textId="77777777" w:rsidR="009E6D0F" w:rsidRDefault="009E6D0F">
        <w:pPr>
          <w:pStyle w:val="Footer"/>
          <w:jc w:val="center"/>
        </w:pPr>
        <w:r>
          <w:fldChar w:fldCharType="begin"/>
        </w:r>
        <w:r>
          <w:instrText xml:space="preserve"> PAGE   \* MERGEFORMAT </w:instrText>
        </w:r>
        <w:r>
          <w:fldChar w:fldCharType="separate"/>
        </w:r>
        <w:r w:rsidR="00774407">
          <w:rPr>
            <w:noProof/>
          </w:rPr>
          <w:t>2</w:t>
        </w:r>
        <w:r>
          <w:rPr>
            <w:noProof/>
          </w:rPr>
          <w:fldChar w:fldCharType="end"/>
        </w:r>
      </w:p>
    </w:sdtContent>
  </w:sdt>
  <w:p w14:paraId="21CB462D" w14:textId="77777777" w:rsidR="009E6D0F" w:rsidRDefault="009E6D0F"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2BF6E" w14:textId="77777777" w:rsidR="002D50D0" w:rsidRDefault="002D50D0">
      <w:r>
        <w:separator/>
      </w:r>
    </w:p>
  </w:footnote>
  <w:footnote w:type="continuationSeparator" w:id="0">
    <w:p w14:paraId="328A25EA" w14:textId="77777777" w:rsidR="002D50D0" w:rsidRDefault="002D50D0">
      <w:r>
        <w:continuationSeparator/>
      </w:r>
    </w:p>
  </w:footnote>
  <w:footnote w:id="1">
    <w:p w14:paraId="7C8CC288" w14:textId="77777777" w:rsidR="00750E42" w:rsidRPr="00750E42" w:rsidRDefault="00750E42">
      <w:pPr>
        <w:pStyle w:val="FootnoteText"/>
        <w:rPr>
          <w:sz w:val="22"/>
        </w:rPr>
      </w:pPr>
      <w:r w:rsidRPr="00750E42">
        <w:rPr>
          <w:rStyle w:val="FootnoteReference"/>
          <w:sz w:val="22"/>
        </w:rPr>
        <w:footnoteRef/>
      </w:r>
      <w:r w:rsidRPr="00750E42">
        <w:rPr>
          <w:sz w:val="22"/>
        </w:rPr>
        <w:t xml:space="preserve"> Petition at 1 (¶ 1).</w:t>
      </w:r>
    </w:p>
  </w:footnote>
  <w:footnote w:id="2">
    <w:p w14:paraId="3F0FC7D4" w14:textId="77777777" w:rsidR="00C15D50" w:rsidRPr="00C15D50" w:rsidRDefault="00C15D50">
      <w:pPr>
        <w:pStyle w:val="FootnoteText"/>
        <w:rPr>
          <w:sz w:val="22"/>
        </w:rPr>
      </w:pPr>
      <w:r w:rsidRPr="00C15D50">
        <w:rPr>
          <w:rStyle w:val="FootnoteReference"/>
          <w:sz w:val="22"/>
        </w:rPr>
        <w:footnoteRef/>
      </w:r>
      <w:r w:rsidRPr="00C15D50">
        <w:rPr>
          <w:sz w:val="22"/>
        </w:rPr>
        <w:t xml:space="preserve"> November 9, 2016 Order at 2.</w:t>
      </w:r>
    </w:p>
  </w:footnote>
  <w:footnote w:id="3">
    <w:p w14:paraId="3B33D318" w14:textId="5AF47CD7" w:rsidR="00666796" w:rsidRPr="00666796" w:rsidRDefault="00666796">
      <w:pPr>
        <w:pStyle w:val="FootnoteText"/>
        <w:rPr>
          <w:sz w:val="22"/>
        </w:rPr>
      </w:pPr>
      <w:r w:rsidRPr="00666796">
        <w:rPr>
          <w:rStyle w:val="FootnoteReference"/>
          <w:sz w:val="22"/>
        </w:rPr>
        <w:footnoteRef/>
      </w:r>
      <w:r w:rsidRPr="00666796">
        <w:rPr>
          <w:sz w:val="22"/>
        </w:rPr>
        <w:t xml:space="preserve"> Petition at 2</w:t>
      </w:r>
      <w:r w:rsidR="001F6B8A">
        <w:rPr>
          <w:sz w:val="22"/>
        </w:rPr>
        <w:t>-3</w:t>
      </w:r>
      <w:r w:rsidRPr="00666796">
        <w:rPr>
          <w:sz w:val="22"/>
        </w:rPr>
        <w:t xml:space="preserve"> (</w:t>
      </w:r>
      <w:r w:rsidR="001F6B8A">
        <w:rPr>
          <w:sz w:val="22"/>
        </w:rPr>
        <w:t>¶</w:t>
      </w:r>
      <w:r w:rsidRPr="00666796">
        <w:rPr>
          <w:sz w:val="22"/>
        </w:rPr>
        <w:t xml:space="preserve">¶ </w:t>
      </w:r>
      <w:r w:rsidR="002A1026">
        <w:rPr>
          <w:sz w:val="22"/>
        </w:rPr>
        <w:t>4</w:t>
      </w:r>
      <w:r w:rsidR="001F6B8A">
        <w:rPr>
          <w:sz w:val="22"/>
        </w:rPr>
        <w:t>-6</w:t>
      </w:r>
      <w:r w:rsidRPr="00666796">
        <w:rPr>
          <w:sz w:val="22"/>
        </w:rPr>
        <w:t xml:space="preserve">) and November 9, 2016 Order at </w:t>
      </w:r>
      <w:r w:rsidR="002A1026">
        <w:rPr>
          <w:sz w:val="22"/>
        </w:rPr>
        <w:t xml:space="preserve">2, </w:t>
      </w:r>
      <w:r w:rsidRPr="00666796">
        <w:rPr>
          <w:sz w:val="22"/>
        </w:rPr>
        <w:t>22-23.</w:t>
      </w:r>
    </w:p>
  </w:footnote>
  <w:footnote w:id="4">
    <w:p w14:paraId="4E361A02" w14:textId="77777777" w:rsidR="00810C62" w:rsidRPr="00810C62" w:rsidRDefault="00810C62">
      <w:pPr>
        <w:pStyle w:val="FootnoteText"/>
        <w:rPr>
          <w:sz w:val="22"/>
        </w:rPr>
      </w:pPr>
      <w:r w:rsidRPr="00810C62">
        <w:rPr>
          <w:rStyle w:val="FootnoteReference"/>
          <w:sz w:val="22"/>
        </w:rPr>
        <w:footnoteRef/>
      </w:r>
      <w:r w:rsidRPr="00810C62">
        <w:rPr>
          <w:sz w:val="22"/>
        </w:rPr>
        <w:t xml:space="preserve"> Petition at 4 (¶ 8).</w:t>
      </w:r>
    </w:p>
  </w:footnote>
  <w:footnote w:id="5">
    <w:p w14:paraId="0C9093D9" w14:textId="77777777" w:rsidR="0055371F" w:rsidRPr="0055371F" w:rsidRDefault="0055371F">
      <w:pPr>
        <w:pStyle w:val="FootnoteText"/>
        <w:rPr>
          <w:sz w:val="22"/>
        </w:rPr>
      </w:pPr>
      <w:r w:rsidRPr="0055371F">
        <w:rPr>
          <w:rStyle w:val="FootnoteReference"/>
          <w:sz w:val="22"/>
        </w:rPr>
        <w:footnoteRef/>
      </w:r>
      <w:r w:rsidRPr="0055371F">
        <w:rPr>
          <w:sz w:val="22"/>
        </w:rPr>
        <w:t xml:space="preserve"> Petition at 4 (¶¶ 8 &amp; 10).</w:t>
      </w:r>
    </w:p>
  </w:footnote>
  <w:footnote w:id="6">
    <w:p w14:paraId="2184AC7F" w14:textId="77777777" w:rsidR="0055371F" w:rsidRPr="0055371F" w:rsidRDefault="0055371F">
      <w:pPr>
        <w:pStyle w:val="FootnoteText"/>
        <w:rPr>
          <w:sz w:val="22"/>
        </w:rPr>
      </w:pPr>
      <w:r w:rsidRPr="0055371F">
        <w:rPr>
          <w:rStyle w:val="FootnoteReference"/>
          <w:sz w:val="22"/>
        </w:rPr>
        <w:footnoteRef/>
      </w:r>
      <w:r w:rsidRPr="0055371F">
        <w:rPr>
          <w:sz w:val="22"/>
        </w:rPr>
        <w:t xml:space="preserve"> Petition at 3 (¶ 6).</w:t>
      </w:r>
    </w:p>
  </w:footnote>
  <w:footnote w:id="7">
    <w:p w14:paraId="79DA549B" w14:textId="05E764B3" w:rsidR="00A105A3" w:rsidRPr="00FB4B84" w:rsidRDefault="00A105A3">
      <w:pPr>
        <w:pStyle w:val="FootnoteText"/>
        <w:rPr>
          <w:sz w:val="22"/>
        </w:rPr>
      </w:pPr>
      <w:r w:rsidRPr="00FB4B84">
        <w:rPr>
          <w:rStyle w:val="FootnoteReference"/>
          <w:sz w:val="22"/>
        </w:rPr>
        <w:footnoteRef/>
      </w:r>
      <w:r w:rsidRPr="00FB4B84">
        <w:rPr>
          <w:sz w:val="22"/>
        </w:rPr>
        <w:t xml:space="preserve"> Petition at 4 (¶¶ 8-1</w:t>
      </w:r>
      <w:r w:rsidR="00FB4B84" w:rsidRPr="00FB4B84">
        <w:rPr>
          <w:sz w:val="22"/>
        </w:rPr>
        <w:t>1</w:t>
      </w:r>
      <w:r w:rsidRPr="00FB4B84">
        <w:rPr>
          <w:sz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70F6F68"/>
    <w:multiLevelType w:val="hybridMultilevel"/>
    <w:tmpl w:val="E0385B3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D4207"/>
    <w:multiLevelType w:val="hybridMultilevel"/>
    <w:tmpl w:val="D116C3C4"/>
    <w:lvl w:ilvl="0" w:tplc="DD9E776A">
      <w:start w:val="1"/>
      <w:numFmt w:val="lowerRoman"/>
      <w:lvlText w:val="(%1)"/>
      <w:lvlJc w:val="left"/>
      <w:pPr>
        <w:ind w:left="2520" w:hanging="720"/>
      </w:pPr>
      <w:rPr>
        <w:rFonts w:hint="default"/>
        <w:color w:val="auto"/>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 w15:restartNumberingAfterBreak="0">
    <w:nsid w:val="32202855"/>
    <w:multiLevelType w:val="hybridMultilevel"/>
    <w:tmpl w:val="EF124F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CCD2141"/>
    <w:multiLevelType w:val="hybridMultilevel"/>
    <w:tmpl w:val="530E8F46"/>
    <w:lvl w:ilvl="0" w:tplc="EF3C74B4">
      <w:start w:val="1"/>
      <w:numFmt w:val="decimal"/>
      <w:lvlText w:val="(%1)"/>
      <w:lvlJc w:val="left"/>
      <w:pPr>
        <w:tabs>
          <w:tab w:val="num" w:pos="1440"/>
        </w:tabs>
        <w:ind w:left="1440" w:hanging="360"/>
      </w:pPr>
      <w:rPr>
        <w:rFonts w:ascii="Times New Roman" w:eastAsia="Times New Roman" w:hAnsi="Times New Roman" w:cs="Times New Roman"/>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D4"/>
    <w:rsid w:val="00000D4B"/>
    <w:rsid w:val="0000186B"/>
    <w:rsid w:val="0001427A"/>
    <w:rsid w:val="00014625"/>
    <w:rsid w:val="00014C9D"/>
    <w:rsid w:val="00014E04"/>
    <w:rsid w:val="00023996"/>
    <w:rsid w:val="00025E38"/>
    <w:rsid w:val="00032633"/>
    <w:rsid w:val="000358B8"/>
    <w:rsid w:val="00037BDE"/>
    <w:rsid w:val="00040110"/>
    <w:rsid w:val="000405BA"/>
    <w:rsid w:val="00041F17"/>
    <w:rsid w:val="00044369"/>
    <w:rsid w:val="00045992"/>
    <w:rsid w:val="0004716A"/>
    <w:rsid w:val="000512EE"/>
    <w:rsid w:val="00052A56"/>
    <w:rsid w:val="000554E7"/>
    <w:rsid w:val="00060D77"/>
    <w:rsid w:val="000626B0"/>
    <w:rsid w:val="0006536F"/>
    <w:rsid w:val="00065AF8"/>
    <w:rsid w:val="000675A4"/>
    <w:rsid w:val="00070AF3"/>
    <w:rsid w:val="00070F7D"/>
    <w:rsid w:val="000713C1"/>
    <w:rsid w:val="00073945"/>
    <w:rsid w:val="000740DC"/>
    <w:rsid w:val="00077431"/>
    <w:rsid w:val="00080FD3"/>
    <w:rsid w:val="000811B9"/>
    <w:rsid w:val="00081FB8"/>
    <w:rsid w:val="00082E6B"/>
    <w:rsid w:val="00083D3A"/>
    <w:rsid w:val="00085A75"/>
    <w:rsid w:val="00092C0A"/>
    <w:rsid w:val="00096FC3"/>
    <w:rsid w:val="000A4A45"/>
    <w:rsid w:val="000A6AC7"/>
    <w:rsid w:val="000B3458"/>
    <w:rsid w:val="000B35D7"/>
    <w:rsid w:val="000B386C"/>
    <w:rsid w:val="000B58B0"/>
    <w:rsid w:val="000B68D3"/>
    <w:rsid w:val="000B6A8E"/>
    <w:rsid w:val="000B75BC"/>
    <w:rsid w:val="000C2809"/>
    <w:rsid w:val="000C3206"/>
    <w:rsid w:val="000C4CE7"/>
    <w:rsid w:val="000C54F6"/>
    <w:rsid w:val="000C5CF7"/>
    <w:rsid w:val="000C6D0E"/>
    <w:rsid w:val="000C7DF1"/>
    <w:rsid w:val="000D024E"/>
    <w:rsid w:val="000D585D"/>
    <w:rsid w:val="000D66CF"/>
    <w:rsid w:val="000D68A5"/>
    <w:rsid w:val="000D6E5C"/>
    <w:rsid w:val="000E097C"/>
    <w:rsid w:val="000E3ECD"/>
    <w:rsid w:val="000F13B9"/>
    <w:rsid w:val="000F3610"/>
    <w:rsid w:val="000F3689"/>
    <w:rsid w:val="000F69A3"/>
    <w:rsid w:val="0010058B"/>
    <w:rsid w:val="00106D84"/>
    <w:rsid w:val="00107AB8"/>
    <w:rsid w:val="001119EF"/>
    <w:rsid w:val="001128EC"/>
    <w:rsid w:val="00113868"/>
    <w:rsid w:val="00114C8F"/>
    <w:rsid w:val="0011608A"/>
    <w:rsid w:val="0011723F"/>
    <w:rsid w:val="0011764D"/>
    <w:rsid w:val="00121653"/>
    <w:rsid w:val="00121BCA"/>
    <w:rsid w:val="00121FFF"/>
    <w:rsid w:val="001238FC"/>
    <w:rsid w:val="00125C15"/>
    <w:rsid w:val="00134879"/>
    <w:rsid w:val="00134966"/>
    <w:rsid w:val="00134C77"/>
    <w:rsid w:val="00140201"/>
    <w:rsid w:val="00142688"/>
    <w:rsid w:val="00142828"/>
    <w:rsid w:val="0014399D"/>
    <w:rsid w:val="00144622"/>
    <w:rsid w:val="00145DA1"/>
    <w:rsid w:val="00147689"/>
    <w:rsid w:val="00151AE9"/>
    <w:rsid w:val="0015549B"/>
    <w:rsid w:val="001565A6"/>
    <w:rsid w:val="00162196"/>
    <w:rsid w:val="001627EC"/>
    <w:rsid w:val="0016373C"/>
    <w:rsid w:val="00163B63"/>
    <w:rsid w:val="001647BF"/>
    <w:rsid w:val="0016565E"/>
    <w:rsid w:val="00165677"/>
    <w:rsid w:val="001667BB"/>
    <w:rsid w:val="001708C8"/>
    <w:rsid w:val="00172FC1"/>
    <w:rsid w:val="00173D35"/>
    <w:rsid w:val="00174434"/>
    <w:rsid w:val="00177564"/>
    <w:rsid w:val="00180759"/>
    <w:rsid w:val="001816E3"/>
    <w:rsid w:val="00185C4F"/>
    <w:rsid w:val="001877EA"/>
    <w:rsid w:val="00187C10"/>
    <w:rsid w:val="00187E41"/>
    <w:rsid w:val="00193645"/>
    <w:rsid w:val="00194CAA"/>
    <w:rsid w:val="00197362"/>
    <w:rsid w:val="001A0551"/>
    <w:rsid w:val="001A161C"/>
    <w:rsid w:val="001A29B7"/>
    <w:rsid w:val="001A2E25"/>
    <w:rsid w:val="001A4034"/>
    <w:rsid w:val="001A75D8"/>
    <w:rsid w:val="001B2690"/>
    <w:rsid w:val="001B518C"/>
    <w:rsid w:val="001B5590"/>
    <w:rsid w:val="001B590E"/>
    <w:rsid w:val="001B66FA"/>
    <w:rsid w:val="001B6DC1"/>
    <w:rsid w:val="001B7588"/>
    <w:rsid w:val="001C0496"/>
    <w:rsid w:val="001C142D"/>
    <w:rsid w:val="001C3976"/>
    <w:rsid w:val="001C3EAC"/>
    <w:rsid w:val="001C4CA9"/>
    <w:rsid w:val="001C5A87"/>
    <w:rsid w:val="001C62C5"/>
    <w:rsid w:val="001C6F60"/>
    <w:rsid w:val="001C72BC"/>
    <w:rsid w:val="001C7561"/>
    <w:rsid w:val="001C7938"/>
    <w:rsid w:val="001D4812"/>
    <w:rsid w:val="001D5BA1"/>
    <w:rsid w:val="001D5C9E"/>
    <w:rsid w:val="001D7F5E"/>
    <w:rsid w:val="001E3846"/>
    <w:rsid w:val="001E5BB5"/>
    <w:rsid w:val="001E5C39"/>
    <w:rsid w:val="001E7766"/>
    <w:rsid w:val="001F3BD7"/>
    <w:rsid w:val="001F41AA"/>
    <w:rsid w:val="001F6B8A"/>
    <w:rsid w:val="0020081E"/>
    <w:rsid w:val="00204B93"/>
    <w:rsid w:val="00205E91"/>
    <w:rsid w:val="00207CB5"/>
    <w:rsid w:val="002109D0"/>
    <w:rsid w:val="00213981"/>
    <w:rsid w:val="00213CEC"/>
    <w:rsid w:val="00214C36"/>
    <w:rsid w:val="00216B36"/>
    <w:rsid w:val="00217EF7"/>
    <w:rsid w:val="00221E66"/>
    <w:rsid w:val="00221F4C"/>
    <w:rsid w:val="0022217F"/>
    <w:rsid w:val="00223594"/>
    <w:rsid w:val="00224EA4"/>
    <w:rsid w:val="0022503C"/>
    <w:rsid w:val="00230CF0"/>
    <w:rsid w:val="002319A3"/>
    <w:rsid w:val="0023283C"/>
    <w:rsid w:val="00232A47"/>
    <w:rsid w:val="00235208"/>
    <w:rsid w:val="00236B3D"/>
    <w:rsid w:val="00240B9B"/>
    <w:rsid w:val="00241E2F"/>
    <w:rsid w:val="00244D4D"/>
    <w:rsid w:val="002468E8"/>
    <w:rsid w:val="00250087"/>
    <w:rsid w:val="0025082A"/>
    <w:rsid w:val="00251C2E"/>
    <w:rsid w:val="00251C6E"/>
    <w:rsid w:val="00251DC3"/>
    <w:rsid w:val="0025318F"/>
    <w:rsid w:val="0025610B"/>
    <w:rsid w:val="00257E80"/>
    <w:rsid w:val="00260343"/>
    <w:rsid w:val="002606E4"/>
    <w:rsid w:val="00260C80"/>
    <w:rsid w:val="00262AB2"/>
    <w:rsid w:val="002640EC"/>
    <w:rsid w:val="002652E8"/>
    <w:rsid w:val="0027083B"/>
    <w:rsid w:val="00270BCB"/>
    <w:rsid w:val="0027224E"/>
    <w:rsid w:val="00272942"/>
    <w:rsid w:val="002735F2"/>
    <w:rsid w:val="0027704A"/>
    <w:rsid w:val="0027790E"/>
    <w:rsid w:val="00282031"/>
    <w:rsid w:val="00285173"/>
    <w:rsid w:val="0028555A"/>
    <w:rsid w:val="00285BEF"/>
    <w:rsid w:val="00290A3D"/>
    <w:rsid w:val="00291685"/>
    <w:rsid w:val="0029665B"/>
    <w:rsid w:val="00296B0A"/>
    <w:rsid w:val="00297B7F"/>
    <w:rsid w:val="002A1026"/>
    <w:rsid w:val="002A23AC"/>
    <w:rsid w:val="002A2660"/>
    <w:rsid w:val="002A288D"/>
    <w:rsid w:val="002B18E0"/>
    <w:rsid w:val="002B1A5B"/>
    <w:rsid w:val="002B49E8"/>
    <w:rsid w:val="002B51BB"/>
    <w:rsid w:val="002B73F1"/>
    <w:rsid w:val="002C19D7"/>
    <w:rsid w:val="002C20B0"/>
    <w:rsid w:val="002C30F7"/>
    <w:rsid w:val="002C3494"/>
    <w:rsid w:val="002C4ABC"/>
    <w:rsid w:val="002C5052"/>
    <w:rsid w:val="002C5B35"/>
    <w:rsid w:val="002C5BF8"/>
    <w:rsid w:val="002C7630"/>
    <w:rsid w:val="002D1B36"/>
    <w:rsid w:val="002D3843"/>
    <w:rsid w:val="002D3C48"/>
    <w:rsid w:val="002D4FAF"/>
    <w:rsid w:val="002D50D0"/>
    <w:rsid w:val="002D5E08"/>
    <w:rsid w:val="002D6B3C"/>
    <w:rsid w:val="002D6FC9"/>
    <w:rsid w:val="002D7DAA"/>
    <w:rsid w:val="002E2A06"/>
    <w:rsid w:val="002E2B14"/>
    <w:rsid w:val="002E3A73"/>
    <w:rsid w:val="002E4F97"/>
    <w:rsid w:val="002E742A"/>
    <w:rsid w:val="002F036C"/>
    <w:rsid w:val="002F0C09"/>
    <w:rsid w:val="002F1036"/>
    <w:rsid w:val="002F2F48"/>
    <w:rsid w:val="002F6D5B"/>
    <w:rsid w:val="002F7691"/>
    <w:rsid w:val="00304809"/>
    <w:rsid w:val="00304A7F"/>
    <w:rsid w:val="00307DA6"/>
    <w:rsid w:val="00311379"/>
    <w:rsid w:val="00311F08"/>
    <w:rsid w:val="00313482"/>
    <w:rsid w:val="00315B4B"/>
    <w:rsid w:val="003160C1"/>
    <w:rsid w:val="00317882"/>
    <w:rsid w:val="003206F5"/>
    <w:rsid w:val="00321710"/>
    <w:rsid w:val="00323D04"/>
    <w:rsid w:val="00325991"/>
    <w:rsid w:val="003268D2"/>
    <w:rsid w:val="003279D9"/>
    <w:rsid w:val="00331874"/>
    <w:rsid w:val="003318A2"/>
    <w:rsid w:val="00335A17"/>
    <w:rsid w:val="0033672D"/>
    <w:rsid w:val="00341DB2"/>
    <w:rsid w:val="00345A98"/>
    <w:rsid w:val="00346424"/>
    <w:rsid w:val="003474FE"/>
    <w:rsid w:val="0035040B"/>
    <w:rsid w:val="00352D15"/>
    <w:rsid w:val="00353735"/>
    <w:rsid w:val="00353A13"/>
    <w:rsid w:val="00367824"/>
    <w:rsid w:val="00374935"/>
    <w:rsid w:val="00375D98"/>
    <w:rsid w:val="003764E0"/>
    <w:rsid w:val="003777D5"/>
    <w:rsid w:val="003816C0"/>
    <w:rsid w:val="00382C45"/>
    <w:rsid w:val="00387B92"/>
    <w:rsid w:val="00390542"/>
    <w:rsid w:val="003A01A0"/>
    <w:rsid w:val="003A2B55"/>
    <w:rsid w:val="003A55F6"/>
    <w:rsid w:val="003A7043"/>
    <w:rsid w:val="003B39FE"/>
    <w:rsid w:val="003B52CC"/>
    <w:rsid w:val="003B5A2A"/>
    <w:rsid w:val="003B5F6D"/>
    <w:rsid w:val="003B6362"/>
    <w:rsid w:val="003B7226"/>
    <w:rsid w:val="003C1168"/>
    <w:rsid w:val="003C2EB9"/>
    <w:rsid w:val="003C4197"/>
    <w:rsid w:val="003C4D4E"/>
    <w:rsid w:val="003C5C8D"/>
    <w:rsid w:val="003C6544"/>
    <w:rsid w:val="003D12B9"/>
    <w:rsid w:val="003D38B7"/>
    <w:rsid w:val="003D6D7F"/>
    <w:rsid w:val="003E3210"/>
    <w:rsid w:val="003E4882"/>
    <w:rsid w:val="003E501F"/>
    <w:rsid w:val="003E6C5B"/>
    <w:rsid w:val="003F1B7F"/>
    <w:rsid w:val="003F3741"/>
    <w:rsid w:val="003F3E46"/>
    <w:rsid w:val="00402DB2"/>
    <w:rsid w:val="004055FA"/>
    <w:rsid w:val="004060A7"/>
    <w:rsid w:val="00412306"/>
    <w:rsid w:val="00413E6C"/>
    <w:rsid w:val="00422867"/>
    <w:rsid w:val="00425E31"/>
    <w:rsid w:val="00426FAC"/>
    <w:rsid w:val="0043075C"/>
    <w:rsid w:val="00432E9F"/>
    <w:rsid w:val="00435346"/>
    <w:rsid w:val="00435749"/>
    <w:rsid w:val="00441557"/>
    <w:rsid w:val="00442107"/>
    <w:rsid w:val="00443BC8"/>
    <w:rsid w:val="00443FA4"/>
    <w:rsid w:val="004442CB"/>
    <w:rsid w:val="004457CC"/>
    <w:rsid w:val="00447FB4"/>
    <w:rsid w:val="00451464"/>
    <w:rsid w:val="004562FB"/>
    <w:rsid w:val="00456D3B"/>
    <w:rsid w:val="00457F58"/>
    <w:rsid w:val="00460B0E"/>
    <w:rsid w:val="00475E6A"/>
    <w:rsid w:val="004768B5"/>
    <w:rsid w:val="004776F4"/>
    <w:rsid w:val="00480669"/>
    <w:rsid w:val="00481808"/>
    <w:rsid w:val="004832C2"/>
    <w:rsid w:val="004866B4"/>
    <w:rsid w:val="004875FF"/>
    <w:rsid w:val="00490CE7"/>
    <w:rsid w:val="00493D77"/>
    <w:rsid w:val="004944C6"/>
    <w:rsid w:val="00494B69"/>
    <w:rsid w:val="00497A92"/>
    <w:rsid w:val="004A06D9"/>
    <w:rsid w:val="004A25D3"/>
    <w:rsid w:val="004A5743"/>
    <w:rsid w:val="004A5AD7"/>
    <w:rsid w:val="004A6CFD"/>
    <w:rsid w:val="004B2FB1"/>
    <w:rsid w:val="004B6FE4"/>
    <w:rsid w:val="004C1607"/>
    <w:rsid w:val="004C3301"/>
    <w:rsid w:val="004C3DBE"/>
    <w:rsid w:val="004C3EC8"/>
    <w:rsid w:val="004C4941"/>
    <w:rsid w:val="004C5470"/>
    <w:rsid w:val="004D22FD"/>
    <w:rsid w:val="004D29A3"/>
    <w:rsid w:val="004D4704"/>
    <w:rsid w:val="004E3C76"/>
    <w:rsid w:val="004E5396"/>
    <w:rsid w:val="004E58A5"/>
    <w:rsid w:val="004F0575"/>
    <w:rsid w:val="004F07BB"/>
    <w:rsid w:val="004F0F95"/>
    <w:rsid w:val="004F1B4E"/>
    <w:rsid w:val="004F370A"/>
    <w:rsid w:val="00501897"/>
    <w:rsid w:val="00501E03"/>
    <w:rsid w:val="005022F6"/>
    <w:rsid w:val="00503BA5"/>
    <w:rsid w:val="00506167"/>
    <w:rsid w:val="00507FC9"/>
    <w:rsid w:val="00511CE4"/>
    <w:rsid w:val="00513563"/>
    <w:rsid w:val="00513753"/>
    <w:rsid w:val="00514917"/>
    <w:rsid w:val="005200F1"/>
    <w:rsid w:val="00520427"/>
    <w:rsid w:val="00523A8C"/>
    <w:rsid w:val="00524B6D"/>
    <w:rsid w:val="005303AA"/>
    <w:rsid w:val="00530A51"/>
    <w:rsid w:val="0053248E"/>
    <w:rsid w:val="0053509F"/>
    <w:rsid w:val="00541524"/>
    <w:rsid w:val="005426BD"/>
    <w:rsid w:val="005443AD"/>
    <w:rsid w:val="00547345"/>
    <w:rsid w:val="005506FF"/>
    <w:rsid w:val="005529E9"/>
    <w:rsid w:val="0055371F"/>
    <w:rsid w:val="005551D7"/>
    <w:rsid w:val="00557E9F"/>
    <w:rsid w:val="00561D41"/>
    <w:rsid w:val="00566E5D"/>
    <w:rsid w:val="00567BB4"/>
    <w:rsid w:val="00567DAA"/>
    <w:rsid w:val="005705F0"/>
    <w:rsid w:val="00571027"/>
    <w:rsid w:val="005717CB"/>
    <w:rsid w:val="00572919"/>
    <w:rsid w:val="00572CCC"/>
    <w:rsid w:val="0057490E"/>
    <w:rsid w:val="00576FC7"/>
    <w:rsid w:val="00580755"/>
    <w:rsid w:val="005812D7"/>
    <w:rsid w:val="00582145"/>
    <w:rsid w:val="005836AD"/>
    <w:rsid w:val="00595B37"/>
    <w:rsid w:val="005A266B"/>
    <w:rsid w:val="005A31B0"/>
    <w:rsid w:val="005A390E"/>
    <w:rsid w:val="005A521A"/>
    <w:rsid w:val="005A6D6C"/>
    <w:rsid w:val="005A6FCE"/>
    <w:rsid w:val="005A7356"/>
    <w:rsid w:val="005B17F9"/>
    <w:rsid w:val="005B4B37"/>
    <w:rsid w:val="005B4C5C"/>
    <w:rsid w:val="005C0493"/>
    <w:rsid w:val="005C0EAE"/>
    <w:rsid w:val="005C4561"/>
    <w:rsid w:val="005C552C"/>
    <w:rsid w:val="005D03E0"/>
    <w:rsid w:val="005D0DFD"/>
    <w:rsid w:val="005D1C25"/>
    <w:rsid w:val="005D5CE0"/>
    <w:rsid w:val="005F0A34"/>
    <w:rsid w:val="005F1C61"/>
    <w:rsid w:val="005F3889"/>
    <w:rsid w:val="005F659B"/>
    <w:rsid w:val="005F7B65"/>
    <w:rsid w:val="006008E6"/>
    <w:rsid w:val="00600A17"/>
    <w:rsid w:val="00602785"/>
    <w:rsid w:val="006027A7"/>
    <w:rsid w:val="00603158"/>
    <w:rsid w:val="006048E2"/>
    <w:rsid w:val="00613CD5"/>
    <w:rsid w:val="006149C4"/>
    <w:rsid w:val="006150B1"/>
    <w:rsid w:val="00615FD1"/>
    <w:rsid w:val="00621EEE"/>
    <w:rsid w:val="00622AFA"/>
    <w:rsid w:val="006240B0"/>
    <w:rsid w:val="00626D24"/>
    <w:rsid w:val="006311E3"/>
    <w:rsid w:val="00631CD3"/>
    <w:rsid w:val="0063313F"/>
    <w:rsid w:val="00635628"/>
    <w:rsid w:val="006409A2"/>
    <w:rsid w:val="006448B0"/>
    <w:rsid w:val="00644D9F"/>
    <w:rsid w:val="006524AD"/>
    <w:rsid w:val="0065793A"/>
    <w:rsid w:val="00657F42"/>
    <w:rsid w:val="00660773"/>
    <w:rsid w:val="00663A0A"/>
    <w:rsid w:val="00664271"/>
    <w:rsid w:val="006656C5"/>
    <w:rsid w:val="00665ABE"/>
    <w:rsid w:val="00666695"/>
    <w:rsid w:val="00666796"/>
    <w:rsid w:val="00672556"/>
    <w:rsid w:val="00676D6C"/>
    <w:rsid w:val="0068571C"/>
    <w:rsid w:val="006873B4"/>
    <w:rsid w:val="0068755C"/>
    <w:rsid w:val="006876EE"/>
    <w:rsid w:val="006901E2"/>
    <w:rsid w:val="00690293"/>
    <w:rsid w:val="006936E8"/>
    <w:rsid w:val="0069479A"/>
    <w:rsid w:val="00696FAF"/>
    <w:rsid w:val="00697266"/>
    <w:rsid w:val="00697E11"/>
    <w:rsid w:val="006A01F9"/>
    <w:rsid w:val="006A0D97"/>
    <w:rsid w:val="006A118E"/>
    <w:rsid w:val="006A17CF"/>
    <w:rsid w:val="006A2241"/>
    <w:rsid w:val="006A5790"/>
    <w:rsid w:val="006A6919"/>
    <w:rsid w:val="006B1962"/>
    <w:rsid w:val="006B2928"/>
    <w:rsid w:val="006B2984"/>
    <w:rsid w:val="006B36CD"/>
    <w:rsid w:val="006B3C2F"/>
    <w:rsid w:val="006B7098"/>
    <w:rsid w:val="006B7414"/>
    <w:rsid w:val="006B77BE"/>
    <w:rsid w:val="006C0500"/>
    <w:rsid w:val="006C1E6A"/>
    <w:rsid w:val="006C2E04"/>
    <w:rsid w:val="006D5F72"/>
    <w:rsid w:val="006D6C63"/>
    <w:rsid w:val="006D78C0"/>
    <w:rsid w:val="006E0A4D"/>
    <w:rsid w:val="006E13C1"/>
    <w:rsid w:val="006E7EAA"/>
    <w:rsid w:val="006E7FF2"/>
    <w:rsid w:val="006F08ED"/>
    <w:rsid w:val="006F1D04"/>
    <w:rsid w:val="006F23C4"/>
    <w:rsid w:val="006F567E"/>
    <w:rsid w:val="006F71A5"/>
    <w:rsid w:val="00701AFB"/>
    <w:rsid w:val="00701D7A"/>
    <w:rsid w:val="007034E4"/>
    <w:rsid w:val="00704546"/>
    <w:rsid w:val="00704898"/>
    <w:rsid w:val="007115CA"/>
    <w:rsid w:val="0072097D"/>
    <w:rsid w:val="00721D53"/>
    <w:rsid w:val="00722B9A"/>
    <w:rsid w:val="00723334"/>
    <w:rsid w:val="007238B5"/>
    <w:rsid w:val="00724ABC"/>
    <w:rsid w:val="00727BF3"/>
    <w:rsid w:val="007308CF"/>
    <w:rsid w:val="00732B86"/>
    <w:rsid w:val="00734381"/>
    <w:rsid w:val="00742D43"/>
    <w:rsid w:val="007436D2"/>
    <w:rsid w:val="0074532D"/>
    <w:rsid w:val="007458CF"/>
    <w:rsid w:val="00745A39"/>
    <w:rsid w:val="00747283"/>
    <w:rsid w:val="00750E42"/>
    <w:rsid w:val="007527CA"/>
    <w:rsid w:val="00753BB3"/>
    <w:rsid w:val="00754FE8"/>
    <w:rsid w:val="007559DD"/>
    <w:rsid w:val="0075781E"/>
    <w:rsid w:val="00760230"/>
    <w:rsid w:val="00761502"/>
    <w:rsid w:val="007632B0"/>
    <w:rsid w:val="00764339"/>
    <w:rsid w:val="00765AF1"/>
    <w:rsid w:val="007663B5"/>
    <w:rsid w:val="00766BD8"/>
    <w:rsid w:val="007701CC"/>
    <w:rsid w:val="0077290F"/>
    <w:rsid w:val="00773BD4"/>
    <w:rsid w:val="00774407"/>
    <w:rsid w:val="007757FE"/>
    <w:rsid w:val="00776F80"/>
    <w:rsid w:val="00777484"/>
    <w:rsid w:val="00777A67"/>
    <w:rsid w:val="00782A96"/>
    <w:rsid w:val="0078496F"/>
    <w:rsid w:val="00787BB8"/>
    <w:rsid w:val="0079101B"/>
    <w:rsid w:val="00793B3C"/>
    <w:rsid w:val="00794C64"/>
    <w:rsid w:val="007A1862"/>
    <w:rsid w:val="007A36BF"/>
    <w:rsid w:val="007A42BB"/>
    <w:rsid w:val="007A4E67"/>
    <w:rsid w:val="007A7930"/>
    <w:rsid w:val="007B0EF1"/>
    <w:rsid w:val="007B13C0"/>
    <w:rsid w:val="007B19C4"/>
    <w:rsid w:val="007B2569"/>
    <w:rsid w:val="007B282C"/>
    <w:rsid w:val="007B395C"/>
    <w:rsid w:val="007B3ED9"/>
    <w:rsid w:val="007B5C7B"/>
    <w:rsid w:val="007B65EA"/>
    <w:rsid w:val="007B676D"/>
    <w:rsid w:val="007B744C"/>
    <w:rsid w:val="007C02CF"/>
    <w:rsid w:val="007C1D48"/>
    <w:rsid w:val="007D368E"/>
    <w:rsid w:val="007D56FA"/>
    <w:rsid w:val="007D669A"/>
    <w:rsid w:val="007D6A5F"/>
    <w:rsid w:val="007E465B"/>
    <w:rsid w:val="007E48D6"/>
    <w:rsid w:val="007E62E1"/>
    <w:rsid w:val="007E6598"/>
    <w:rsid w:val="007F1419"/>
    <w:rsid w:val="007F20F0"/>
    <w:rsid w:val="007F23C9"/>
    <w:rsid w:val="007F2CF7"/>
    <w:rsid w:val="007F37C1"/>
    <w:rsid w:val="00803ACB"/>
    <w:rsid w:val="0080492E"/>
    <w:rsid w:val="00804BF8"/>
    <w:rsid w:val="00806E34"/>
    <w:rsid w:val="00810980"/>
    <w:rsid w:val="00810C62"/>
    <w:rsid w:val="0081271C"/>
    <w:rsid w:val="00816287"/>
    <w:rsid w:val="00817704"/>
    <w:rsid w:val="00817DF2"/>
    <w:rsid w:val="00822AD3"/>
    <w:rsid w:val="00822B36"/>
    <w:rsid w:val="00824475"/>
    <w:rsid w:val="00833039"/>
    <w:rsid w:val="00835BE7"/>
    <w:rsid w:val="00836AE6"/>
    <w:rsid w:val="0083769E"/>
    <w:rsid w:val="00840408"/>
    <w:rsid w:val="0084523B"/>
    <w:rsid w:val="008475B9"/>
    <w:rsid w:val="00851EEC"/>
    <w:rsid w:val="00855008"/>
    <w:rsid w:val="00865158"/>
    <w:rsid w:val="00865ACC"/>
    <w:rsid w:val="008665A7"/>
    <w:rsid w:val="00866AC8"/>
    <w:rsid w:val="008723B8"/>
    <w:rsid w:val="00873709"/>
    <w:rsid w:val="008757A2"/>
    <w:rsid w:val="00875C69"/>
    <w:rsid w:val="008802B6"/>
    <w:rsid w:val="00880F36"/>
    <w:rsid w:val="00882DA9"/>
    <w:rsid w:val="00884487"/>
    <w:rsid w:val="00884D8C"/>
    <w:rsid w:val="00887304"/>
    <w:rsid w:val="00887670"/>
    <w:rsid w:val="00890E4A"/>
    <w:rsid w:val="00892772"/>
    <w:rsid w:val="00892D65"/>
    <w:rsid w:val="008976A4"/>
    <w:rsid w:val="008A080F"/>
    <w:rsid w:val="008A0A9D"/>
    <w:rsid w:val="008A1F01"/>
    <w:rsid w:val="008A1F30"/>
    <w:rsid w:val="008A3245"/>
    <w:rsid w:val="008A39C7"/>
    <w:rsid w:val="008A560E"/>
    <w:rsid w:val="008A61BD"/>
    <w:rsid w:val="008B2162"/>
    <w:rsid w:val="008B22F4"/>
    <w:rsid w:val="008B5653"/>
    <w:rsid w:val="008B7AF1"/>
    <w:rsid w:val="008C191E"/>
    <w:rsid w:val="008C24AE"/>
    <w:rsid w:val="008C423C"/>
    <w:rsid w:val="008C7224"/>
    <w:rsid w:val="008C7ABF"/>
    <w:rsid w:val="008C7C9F"/>
    <w:rsid w:val="008D1829"/>
    <w:rsid w:val="008D2747"/>
    <w:rsid w:val="008E187D"/>
    <w:rsid w:val="008E196B"/>
    <w:rsid w:val="008E389F"/>
    <w:rsid w:val="008E54D4"/>
    <w:rsid w:val="008F067F"/>
    <w:rsid w:val="008F1DB7"/>
    <w:rsid w:val="008F2981"/>
    <w:rsid w:val="00900F07"/>
    <w:rsid w:val="00903BE2"/>
    <w:rsid w:val="0090541B"/>
    <w:rsid w:val="009114A4"/>
    <w:rsid w:val="00911D6F"/>
    <w:rsid w:val="009205C7"/>
    <w:rsid w:val="00920F41"/>
    <w:rsid w:val="0092105E"/>
    <w:rsid w:val="00922E25"/>
    <w:rsid w:val="00923CFA"/>
    <w:rsid w:val="009248F5"/>
    <w:rsid w:val="00924C14"/>
    <w:rsid w:val="00924FB9"/>
    <w:rsid w:val="009260B5"/>
    <w:rsid w:val="009262F5"/>
    <w:rsid w:val="00927823"/>
    <w:rsid w:val="0093188F"/>
    <w:rsid w:val="009345BB"/>
    <w:rsid w:val="00935A09"/>
    <w:rsid w:val="00935E5E"/>
    <w:rsid w:val="00937CC7"/>
    <w:rsid w:val="00941451"/>
    <w:rsid w:val="00941A65"/>
    <w:rsid w:val="0094233C"/>
    <w:rsid w:val="00944748"/>
    <w:rsid w:val="00947DB5"/>
    <w:rsid w:val="00950C07"/>
    <w:rsid w:val="00950F4D"/>
    <w:rsid w:val="009510C0"/>
    <w:rsid w:val="009516A3"/>
    <w:rsid w:val="00951C33"/>
    <w:rsid w:val="009534F4"/>
    <w:rsid w:val="009617FE"/>
    <w:rsid w:val="00963C30"/>
    <w:rsid w:val="0096430B"/>
    <w:rsid w:val="00964E17"/>
    <w:rsid w:val="009705A2"/>
    <w:rsid w:val="00972D4C"/>
    <w:rsid w:val="00972D62"/>
    <w:rsid w:val="0097334F"/>
    <w:rsid w:val="009774E8"/>
    <w:rsid w:val="00981EE0"/>
    <w:rsid w:val="00982BD4"/>
    <w:rsid w:val="00983A71"/>
    <w:rsid w:val="00985472"/>
    <w:rsid w:val="0098566A"/>
    <w:rsid w:val="0098789B"/>
    <w:rsid w:val="00987CCE"/>
    <w:rsid w:val="00987D18"/>
    <w:rsid w:val="0099100E"/>
    <w:rsid w:val="00993635"/>
    <w:rsid w:val="00994598"/>
    <w:rsid w:val="00994B28"/>
    <w:rsid w:val="00995FFD"/>
    <w:rsid w:val="0099633B"/>
    <w:rsid w:val="009A0CC0"/>
    <w:rsid w:val="009A67BD"/>
    <w:rsid w:val="009A6839"/>
    <w:rsid w:val="009A7D38"/>
    <w:rsid w:val="009B1998"/>
    <w:rsid w:val="009B5845"/>
    <w:rsid w:val="009C08BB"/>
    <w:rsid w:val="009C1AC8"/>
    <w:rsid w:val="009C5642"/>
    <w:rsid w:val="009C7084"/>
    <w:rsid w:val="009D3507"/>
    <w:rsid w:val="009D4CC6"/>
    <w:rsid w:val="009D4CED"/>
    <w:rsid w:val="009D5F04"/>
    <w:rsid w:val="009E0B53"/>
    <w:rsid w:val="009E0FE3"/>
    <w:rsid w:val="009E1AE0"/>
    <w:rsid w:val="009E6D0F"/>
    <w:rsid w:val="009E7504"/>
    <w:rsid w:val="009F0C15"/>
    <w:rsid w:val="009F10EE"/>
    <w:rsid w:val="009F241C"/>
    <w:rsid w:val="009F388D"/>
    <w:rsid w:val="009F45CA"/>
    <w:rsid w:val="009F4E33"/>
    <w:rsid w:val="009F4F61"/>
    <w:rsid w:val="009F5AFB"/>
    <w:rsid w:val="00A01292"/>
    <w:rsid w:val="00A01EE1"/>
    <w:rsid w:val="00A01FA4"/>
    <w:rsid w:val="00A04776"/>
    <w:rsid w:val="00A047BB"/>
    <w:rsid w:val="00A04D04"/>
    <w:rsid w:val="00A04DFA"/>
    <w:rsid w:val="00A067FC"/>
    <w:rsid w:val="00A06B76"/>
    <w:rsid w:val="00A105A3"/>
    <w:rsid w:val="00A11AEA"/>
    <w:rsid w:val="00A13804"/>
    <w:rsid w:val="00A146E7"/>
    <w:rsid w:val="00A17273"/>
    <w:rsid w:val="00A20BE8"/>
    <w:rsid w:val="00A22A54"/>
    <w:rsid w:val="00A24D9F"/>
    <w:rsid w:val="00A25A83"/>
    <w:rsid w:val="00A307B0"/>
    <w:rsid w:val="00A307E8"/>
    <w:rsid w:val="00A33B2B"/>
    <w:rsid w:val="00A35037"/>
    <w:rsid w:val="00A36E1A"/>
    <w:rsid w:val="00A375BE"/>
    <w:rsid w:val="00A411D7"/>
    <w:rsid w:val="00A436A1"/>
    <w:rsid w:val="00A44D47"/>
    <w:rsid w:val="00A45BB5"/>
    <w:rsid w:val="00A508B3"/>
    <w:rsid w:val="00A60873"/>
    <w:rsid w:val="00A62643"/>
    <w:rsid w:val="00A630F4"/>
    <w:rsid w:val="00A66FD1"/>
    <w:rsid w:val="00A71BDC"/>
    <w:rsid w:val="00A72C10"/>
    <w:rsid w:val="00A72DA3"/>
    <w:rsid w:val="00A73AB3"/>
    <w:rsid w:val="00A77790"/>
    <w:rsid w:val="00A82B74"/>
    <w:rsid w:val="00A82FC9"/>
    <w:rsid w:val="00A83043"/>
    <w:rsid w:val="00A8596F"/>
    <w:rsid w:val="00A86ABA"/>
    <w:rsid w:val="00A86BBE"/>
    <w:rsid w:val="00A86D18"/>
    <w:rsid w:val="00A9040A"/>
    <w:rsid w:val="00A90D73"/>
    <w:rsid w:val="00A920ED"/>
    <w:rsid w:val="00A95444"/>
    <w:rsid w:val="00AA292E"/>
    <w:rsid w:val="00AA633F"/>
    <w:rsid w:val="00AA72AF"/>
    <w:rsid w:val="00AB2CF1"/>
    <w:rsid w:val="00AB738E"/>
    <w:rsid w:val="00AB74B6"/>
    <w:rsid w:val="00AB7FCA"/>
    <w:rsid w:val="00AC0081"/>
    <w:rsid w:val="00AC0E74"/>
    <w:rsid w:val="00AC10BA"/>
    <w:rsid w:val="00AC1FA9"/>
    <w:rsid w:val="00AD02B8"/>
    <w:rsid w:val="00AD0B0E"/>
    <w:rsid w:val="00AD23C5"/>
    <w:rsid w:val="00AD32D6"/>
    <w:rsid w:val="00AD4E30"/>
    <w:rsid w:val="00AD599B"/>
    <w:rsid w:val="00AD5F40"/>
    <w:rsid w:val="00AE3E24"/>
    <w:rsid w:val="00AE69A9"/>
    <w:rsid w:val="00AF07FA"/>
    <w:rsid w:val="00AF372B"/>
    <w:rsid w:val="00AF392A"/>
    <w:rsid w:val="00AF3B0E"/>
    <w:rsid w:val="00AF4F75"/>
    <w:rsid w:val="00AF6E17"/>
    <w:rsid w:val="00B0181B"/>
    <w:rsid w:val="00B023D8"/>
    <w:rsid w:val="00B04EF8"/>
    <w:rsid w:val="00B071B9"/>
    <w:rsid w:val="00B0769B"/>
    <w:rsid w:val="00B07D26"/>
    <w:rsid w:val="00B07F5E"/>
    <w:rsid w:val="00B10704"/>
    <w:rsid w:val="00B10F16"/>
    <w:rsid w:val="00B12EB5"/>
    <w:rsid w:val="00B13F3F"/>
    <w:rsid w:val="00B2009D"/>
    <w:rsid w:val="00B22612"/>
    <w:rsid w:val="00B22FC4"/>
    <w:rsid w:val="00B2328A"/>
    <w:rsid w:val="00B24609"/>
    <w:rsid w:val="00B25567"/>
    <w:rsid w:val="00B26FAE"/>
    <w:rsid w:val="00B30B05"/>
    <w:rsid w:val="00B3246D"/>
    <w:rsid w:val="00B363B0"/>
    <w:rsid w:val="00B36A46"/>
    <w:rsid w:val="00B36F6E"/>
    <w:rsid w:val="00B37C21"/>
    <w:rsid w:val="00B40453"/>
    <w:rsid w:val="00B4098A"/>
    <w:rsid w:val="00B439FC"/>
    <w:rsid w:val="00B50A4F"/>
    <w:rsid w:val="00B50D3B"/>
    <w:rsid w:val="00B517F6"/>
    <w:rsid w:val="00B5383D"/>
    <w:rsid w:val="00B55BD3"/>
    <w:rsid w:val="00B564DC"/>
    <w:rsid w:val="00B56CED"/>
    <w:rsid w:val="00B57B62"/>
    <w:rsid w:val="00B60683"/>
    <w:rsid w:val="00B611F8"/>
    <w:rsid w:val="00B61D06"/>
    <w:rsid w:val="00B7065D"/>
    <w:rsid w:val="00B71120"/>
    <w:rsid w:val="00B71A48"/>
    <w:rsid w:val="00B71BF2"/>
    <w:rsid w:val="00B72FB8"/>
    <w:rsid w:val="00B74658"/>
    <w:rsid w:val="00B75CD6"/>
    <w:rsid w:val="00B76D72"/>
    <w:rsid w:val="00B7780A"/>
    <w:rsid w:val="00B81038"/>
    <w:rsid w:val="00B85674"/>
    <w:rsid w:val="00B86B7B"/>
    <w:rsid w:val="00B870DA"/>
    <w:rsid w:val="00B92341"/>
    <w:rsid w:val="00B9643A"/>
    <w:rsid w:val="00B9662F"/>
    <w:rsid w:val="00BA17A7"/>
    <w:rsid w:val="00BA2264"/>
    <w:rsid w:val="00BA249A"/>
    <w:rsid w:val="00BA5D6C"/>
    <w:rsid w:val="00BB02BC"/>
    <w:rsid w:val="00BB039E"/>
    <w:rsid w:val="00BB2BFC"/>
    <w:rsid w:val="00BB5134"/>
    <w:rsid w:val="00BC152B"/>
    <w:rsid w:val="00BC15CE"/>
    <w:rsid w:val="00BC2BB9"/>
    <w:rsid w:val="00BC3761"/>
    <w:rsid w:val="00BC404D"/>
    <w:rsid w:val="00BC5329"/>
    <w:rsid w:val="00BC596E"/>
    <w:rsid w:val="00BC5AC0"/>
    <w:rsid w:val="00BC72EF"/>
    <w:rsid w:val="00BD14C2"/>
    <w:rsid w:val="00BD2007"/>
    <w:rsid w:val="00BD2BD6"/>
    <w:rsid w:val="00BD6D24"/>
    <w:rsid w:val="00BD7C30"/>
    <w:rsid w:val="00BE08F2"/>
    <w:rsid w:val="00BE2339"/>
    <w:rsid w:val="00BE2C19"/>
    <w:rsid w:val="00BE2E67"/>
    <w:rsid w:val="00BE499A"/>
    <w:rsid w:val="00BE5642"/>
    <w:rsid w:val="00BE63D7"/>
    <w:rsid w:val="00BE64B3"/>
    <w:rsid w:val="00BF1B8A"/>
    <w:rsid w:val="00BF33AE"/>
    <w:rsid w:val="00BF408F"/>
    <w:rsid w:val="00BF63BE"/>
    <w:rsid w:val="00BF6679"/>
    <w:rsid w:val="00BF6DEB"/>
    <w:rsid w:val="00BF7A28"/>
    <w:rsid w:val="00BF7B60"/>
    <w:rsid w:val="00C00EBF"/>
    <w:rsid w:val="00C01B5E"/>
    <w:rsid w:val="00C01D96"/>
    <w:rsid w:val="00C03609"/>
    <w:rsid w:val="00C0451E"/>
    <w:rsid w:val="00C04B75"/>
    <w:rsid w:val="00C07483"/>
    <w:rsid w:val="00C10F05"/>
    <w:rsid w:val="00C113A0"/>
    <w:rsid w:val="00C14B6E"/>
    <w:rsid w:val="00C15D50"/>
    <w:rsid w:val="00C20BC7"/>
    <w:rsid w:val="00C22FD8"/>
    <w:rsid w:val="00C25479"/>
    <w:rsid w:val="00C25866"/>
    <w:rsid w:val="00C260FD"/>
    <w:rsid w:val="00C270ED"/>
    <w:rsid w:val="00C33473"/>
    <w:rsid w:val="00C366C7"/>
    <w:rsid w:val="00C410FE"/>
    <w:rsid w:val="00C43690"/>
    <w:rsid w:val="00C43FF0"/>
    <w:rsid w:val="00C44DCB"/>
    <w:rsid w:val="00C5155F"/>
    <w:rsid w:val="00C5342D"/>
    <w:rsid w:val="00C5353F"/>
    <w:rsid w:val="00C61FC4"/>
    <w:rsid w:val="00C62652"/>
    <w:rsid w:val="00C63570"/>
    <w:rsid w:val="00C6718C"/>
    <w:rsid w:val="00C67456"/>
    <w:rsid w:val="00C708F8"/>
    <w:rsid w:val="00C73A74"/>
    <w:rsid w:val="00C74B02"/>
    <w:rsid w:val="00C74F4B"/>
    <w:rsid w:val="00C827AF"/>
    <w:rsid w:val="00C90526"/>
    <w:rsid w:val="00C93872"/>
    <w:rsid w:val="00C93DFD"/>
    <w:rsid w:val="00C95E3F"/>
    <w:rsid w:val="00C96AAB"/>
    <w:rsid w:val="00C97049"/>
    <w:rsid w:val="00CA0946"/>
    <w:rsid w:val="00CA2431"/>
    <w:rsid w:val="00CA4001"/>
    <w:rsid w:val="00CA5126"/>
    <w:rsid w:val="00CA5772"/>
    <w:rsid w:val="00CA69C7"/>
    <w:rsid w:val="00CA7FDA"/>
    <w:rsid w:val="00CB0278"/>
    <w:rsid w:val="00CB196A"/>
    <w:rsid w:val="00CB371B"/>
    <w:rsid w:val="00CB3B06"/>
    <w:rsid w:val="00CB4145"/>
    <w:rsid w:val="00CC17E6"/>
    <w:rsid w:val="00CC221E"/>
    <w:rsid w:val="00CC22EA"/>
    <w:rsid w:val="00CC454E"/>
    <w:rsid w:val="00CC50FF"/>
    <w:rsid w:val="00CD196E"/>
    <w:rsid w:val="00CD2AE8"/>
    <w:rsid w:val="00CD3868"/>
    <w:rsid w:val="00CD414B"/>
    <w:rsid w:val="00CD4FEC"/>
    <w:rsid w:val="00CD5BEF"/>
    <w:rsid w:val="00CD6C97"/>
    <w:rsid w:val="00CD7842"/>
    <w:rsid w:val="00CD79C6"/>
    <w:rsid w:val="00CE00B9"/>
    <w:rsid w:val="00CE1F0E"/>
    <w:rsid w:val="00CE2690"/>
    <w:rsid w:val="00CE3DD6"/>
    <w:rsid w:val="00CE6506"/>
    <w:rsid w:val="00CF2D35"/>
    <w:rsid w:val="00CF5AA6"/>
    <w:rsid w:val="00CF7B5B"/>
    <w:rsid w:val="00CF7B73"/>
    <w:rsid w:val="00D009BD"/>
    <w:rsid w:val="00D00A26"/>
    <w:rsid w:val="00D037C3"/>
    <w:rsid w:val="00D05928"/>
    <w:rsid w:val="00D14322"/>
    <w:rsid w:val="00D14C99"/>
    <w:rsid w:val="00D14F6C"/>
    <w:rsid w:val="00D151DF"/>
    <w:rsid w:val="00D15A9D"/>
    <w:rsid w:val="00D1663C"/>
    <w:rsid w:val="00D1798C"/>
    <w:rsid w:val="00D2019A"/>
    <w:rsid w:val="00D226AF"/>
    <w:rsid w:val="00D26685"/>
    <w:rsid w:val="00D2785D"/>
    <w:rsid w:val="00D306E4"/>
    <w:rsid w:val="00D3080B"/>
    <w:rsid w:val="00D35FD8"/>
    <w:rsid w:val="00D374CC"/>
    <w:rsid w:val="00D4134C"/>
    <w:rsid w:val="00D420A4"/>
    <w:rsid w:val="00D436A6"/>
    <w:rsid w:val="00D43D14"/>
    <w:rsid w:val="00D448C4"/>
    <w:rsid w:val="00D44CD1"/>
    <w:rsid w:val="00D44F6C"/>
    <w:rsid w:val="00D45B97"/>
    <w:rsid w:val="00D45BA0"/>
    <w:rsid w:val="00D46A78"/>
    <w:rsid w:val="00D51C01"/>
    <w:rsid w:val="00D52011"/>
    <w:rsid w:val="00D5248C"/>
    <w:rsid w:val="00D52790"/>
    <w:rsid w:val="00D53CF7"/>
    <w:rsid w:val="00D61F9F"/>
    <w:rsid w:val="00D6227D"/>
    <w:rsid w:val="00D62516"/>
    <w:rsid w:val="00D70FA5"/>
    <w:rsid w:val="00D7432E"/>
    <w:rsid w:val="00D773C3"/>
    <w:rsid w:val="00D77A1B"/>
    <w:rsid w:val="00D80286"/>
    <w:rsid w:val="00D830CD"/>
    <w:rsid w:val="00D83182"/>
    <w:rsid w:val="00D850D4"/>
    <w:rsid w:val="00D90D20"/>
    <w:rsid w:val="00D91B49"/>
    <w:rsid w:val="00D91BC0"/>
    <w:rsid w:val="00D96CA8"/>
    <w:rsid w:val="00D96F1E"/>
    <w:rsid w:val="00D97761"/>
    <w:rsid w:val="00DA031F"/>
    <w:rsid w:val="00DA196C"/>
    <w:rsid w:val="00DA4F7F"/>
    <w:rsid w:val="00DA5C6C"/>
    <w:rsid w:val="00DB0F28"/>
    <w:rsid w:val="00DB476A"/>
    <w:rsid w:val="00DB5AC0"/>
    <w:rsid w:val="00DB623A"/>
    <w:rsid w:val="00DB701C"/>
    <w:rsid w:val="00DC12A6"/>
    <w:rsid w:val="00DC30C9"/>
    <w:rsid w:val="00DC3861"/>
    <w:rsid w:val="00DC3EB1"/>
    <w:rsid w:val="00DC716A"/>
    <w:rsid w:val="00DC7F2D"/>
    <w:rsid w:val="00DD1E2F"/>
    <w:rsid w:val="00DD2665"/>
    <w:rsid w:val="00DD5D95"/>
    <w:rsid w:val="00DD7631"/>
    <w:rsid w:val="00DD7929"/>
    <w:rsid w:val="00DE0A19"/>
    <w:rsid w:val="00DE0F77"/>
    <w:rsid w:val="00DE152F"/>
    <w:rsid w:val="00DE1705"/>
    <w:rsid w:val="00DE351F"/>
    <w:rsid w:val="00DE520F"/>
    <w:rsid w:val="00DE5C2F"/>
    <w:rsid w:val="00DE64E2"/>
    <w:rsid w:val="00DE6BEF"/>
    <w:rsid w:val="00DF0453"/>
    <w:rsid w:val="00DF0470"/>
    <w:rsid w:val="00DF219C"/>
    <w:rsid w:val="00DF280C"/>
    <w:rsid w:val="00DF286B"/>
    <w:rsid w:val="00DF2AFF"/>
    <w:rsid w:val="00DF2E06"/>
    <w:rsid w:val="00DF3843"/>
    <w:rsid w:val="00E0028C"/>
    <w:rsid w:val="00E00C07"/>
    <w:rsid w:val="00E01515"/>
    <w:rsid w:val="00E01ACA"/>
    <w:rsid w:val="00E02900"/>
    <w:rsid w:val="00E039E7"/>
    <w:rsid w:val="00E04BAF"/>
    <w:rsid w:val="00E06B8D"/>
    <w:rsid w:val="00E100E1"/>
    <w:rsid w:val="00E11A5F"/>
    <w:rsid w:val="00E13180"/>
    <w:rsid w:val="00E14883"/>
    <w:rsid w:val="00E14C41"/>
    <w:rsid w:val="00E15458"/>
    <w:rsid w:val="00E15934"/>
    <w:rsid w:val="00E1789A"/>
    <w:rsid w:val="00E20E18"/>
    <w:rsid w:val="00E276D7"/>
    <w:rsid w:val="00E30B53"/>
    <w:rsid w:val="00E30E04"/>
    <w:rsid w:val="00E311FE"/>
    <w:rsid w:val="00E31AD3"/>
    <w:rsid w:val="00E31BF2"/>
    <w:rsid w:val="00E32806"/>
    <w:rsid w:val="00E36544"/>
    <w:rsid w:val="00E37A46"/>
    <w:rsid w:val="00E441B6"/>
    <w:rsid w:val="00E441EC"/>
    <w:rsid w:val="00E44350"/>
    <w:rsid w:val="00E462E9"/>
    <w:rsid w:val="00E47B6C"/>
    <w:rsid w:val="00E508DD"/>
    <w:rsid w:val="00E51670"/>
    <w:rsid w:val="00E52E18"/>
    <w:rsid w:val="00E546B5"/>
    <w:rsid w:val="00E57B23"/>
    <w:rsid w:val="00E62476"/>
    <w:rsid w:val="00E630D1"/>
    <w:rsid w:val="00E653B7"/>
    <w:rsid w:val="00E72324"/>
    <w:rsid w:val="00E72775"/>
    <w:rsid w:val="00E7465D"/>
    <w:rsid w:val="00E75368"/>
    <w:rsid w:val="00E7552B"/>
    <w:rsid w:val="00E75885"/>
    <w:rsid w:val="00E76659"/>
    <w:rsid w:val="00E8397A"/>
    <w:rsid w:val="00E84069"/>
    <w:rsid w:val="00E86F9F"/>
    <w:rsid w:val="00E93756"/>
    <w:rsid w:val="00E9625D"/>
    <w:rsid w:val="00E96680"/>
    <w:rsid w:val="00E97C77"/>
    <w:rsid w:val="00EA16B7"/>
    <w:rsid w:val="00EA2183"/>
    <w:rsid w:val="00EA4B51"/>
    <w:rsid w:val="00EA5865"/>
    <w:rsid w:val="00EA5B39"/>
    <w:rsid w:val="00EA78E6"/>
    <w:rsid w:val="00EA7A30"/>
    <w:rsid w:val="00EB3458"/>
    <w:rsid w:val="00EB5A1C"/>
    <w:rsid w:val="00EB68F5"/>
    <w:rsid w:val="00EC0C09"/>
    <w:rsid w:val="00EC6C5D"/>
    <w:rsid w:val="00EC7973"/>
    <w:rsid w:val="00ED0866"/>
    <w:rsid w:val="00ED1381"/>
    <w:rsid w:val="00ED2055"/>
    <w:rsid w:val="00ED2363"/>
    <w:rsid w:val="00ED30DB"/>
    <w:rsid w:val="00ED32D7"/>
    <w:rsid w:val="00ED3410"/>
    <w:rsid w:val="00ED3ACE"/>
    <w:rsid w:val="00ED4FC6"/>
    <w:rsid w:val="00ED7DE0"/>
    <w:rsid w:val="00EE0126"/>
    <w:rsid w:val="00EE40D7"/>
    <w:rsid w:val="00EE480F"/>
    <w:rsid w:val="00EE5FE0"/>
    <w:rsid w:val="00EE68FA"/>
    <w:rsid w:val="00EE6AD2"/>
    <w:rsid w:val="00EE6DDD"/>
    <w:rsid w:val="00EE786C"/>
    <w:rsid w:val="00EE7A64"/>
    <w:rsid w:val="00EF0A7B"/>
    <w:rsid w:val="00EF3294"/>
    <w:rsid w:val="00EF530C"/>
    <w:rsid w:val="00EF7277"/>
    <w:rsid w:val="00EF7E08"/>
    <w:rsid w:val="00F03BE4"/>
    <w:rsid w:val="00F04AC2"/>
    <w:rsid w:val="00F04BE7"/>
    <w:rsid w:val="00F07329"/>
    <w:rsid w:val="00F1113F"/>
    <w:rsid w:val="00F15A31"/>
    <w:rsid w:val="00F20E4B"/>
    <w:rsid w:val="00F25BE6"/>
    <w:rsid w:val="00F262B7"/>
    <w:rsid w:val="00F27679"/>
    <w:rsid w:val="00F30875"/>
    <w:rsid w:val="00F3276B"/>
    <w:rsid w:val="00F335C5"/>
    <w:rsid w:val="00F33F40"/>
    <w:rsid w:val="00F3552C"/>
    <w:rsid w:val="00F37090"/>
    <w:rsid w:val="00F40E23"/>
    <w:rsid w:val="00F417F4"/>
    <w:rsid w:val="00F4359F"/>
    <w:rsid w:val="00F4390E"/>
    <w:rsid w:val="00F477FC"/>
    <w:rsid w:val="00F5096D"/>
    <w:rsid w:val="00F50A49"/>
    <w:rsid w:val="00F50B76"/>
    <w:rsid w:val="00F54D8E"/>
    <w:rsid w:val="00F555E0"/>
    <w:rsid w:val="00F55770"/>
    <w:rsid w:val="00F55B91"/>
    <w:rsid w:val="00F62F87"/>
    <w:rsid w:val="00F649E4"/>
    <w:rsid w:val="00F666F4"/>
    <w:rsid w:val="00F7132C"/>
    <w:rsid w:val="00F713B7"/>
    <w:rsid w:val="00F72991"/>
    <w:rsid w:val="00F72E46"/>
    <w:rsid w:val="00F74C2A"/>
    <w:rsid w:val="00F77132"/>
    <w:rsid w:val="00F77DA1"/>
    <w:rsid w:val="00F80429"/>
    <w:rsid w:val="00F814D4"/>
    <w:rsid w:val="00F846E3"/>
    <w:rsid w:val="00F85330"/>
    <w:rsid w:val="00F86913"/>
    <w:rsid w:val="00F90E4F"/>
    <w:rsid w:val="00F92560"/>
    <w:rsid w:val="00F92618"/>
    <w:rsid w:val="00F972FB"/>
    <w:rsid w:val="00FA1E0B"/>
    <w:rsid w:val="00FA29A2"/>
    <w:rsid w:val="00FA40BB"/>
    <w:rsid w:val="00FA586B"/>
    <w:rsid w:val="00FA58EC"/>
    <w:rsid w:val="00FA6647"/>
    <w:rsid w:val="00FB2D77"/>
    <w:rsid w:val="00FB4B84"/>
    <w:rsid w:val="00FC10A8"/>
    <w:rsid w:val="00FC3464"/>
    <w:rsid w:val="00FC6073"/>
    <w:rsid w:val="00FC623F"/>
    <w:rsid w:val="00FD0141"/>
    <w:rsid w:val="00FD5942"/>
    <w:rsid w:val="00FD6465"/>
    <w:rsid w:val="00FD7EB9"/>
    <w:rsid w:val="00FE06D8"/>
    <w:rsid w:val="00FE0DE8"/>
    <w:rsid w:val="00FE1805"/>
    <w:rsid w:val="00FF1444"/>
    <w:rsid w:val="00FF6CCD"/>
    <w:rsid w:val="00FF6D35"/>
    <w:rsid w:val="00FF762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DF4DA"/>
  <w15:docId w15:val="{080758BF-25B0-49BC-83BB-0B20D1F5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9248F5"/>
    <w:rPr>
      <w:sz w:val="20"/>
    </w:rPr>
  </w:style>
  <w:style w:type="character" w:styleId="FootnoteReference">
    <w:name w:val="footnote reference"/>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documentbody5">
    <w:name w:val="documentbody5"/>
    <w:rsid w:val="00FC6073"/>
    <w:rPr>
      <w:rFonts w:ascii="Verdana" w:hAnsi="Verdana" w:hint="default"/>
      <w:sz w:val="19"/>
      <w:szCs w:val="19"/>
    </w:rPr>
  </w:style>
  <w:style w:type="paragraph" w:styleId="ListParagraph">
    <w:name w:val="List Paragraph"/>
    <w:basedOn w:val="Normal"/>
    <w:uiPriority w:val="34"/>
    <w:qFormat/>
    <w:rsid w:val="00F972FB"/>
    <w:pPr>
      <w:overflowPunct/>
      <w:autoSpaceDE/>
      <w:autoSpaceDN/>
      <w:adjustRightInd/>
      <w:ind w:left="720"/>
      <w:textAlignment w:val="auto"/>
    </w:pPr>
    <w:rPr>
      <w:rFonts w:ascii="Courier New" w:hAnsi="Courier New"/>
    </w:rPr>
  </w:style>
  <w:style w:type="character" w:styleId="CommentReference">
    <w:name w:val="annotation reference"/>
    <w:rsid w:val="001708C8"/>
    <w:rPr>
      <w:sz w:val="16"/>
      <w:szCs w:val="16"/>
    </w:rPr>
  </w:style>
  <w:style w:type="paragraph" w:styleId="CommentText">
    <w:name w:val="annotation text"/>
    <w:basedOn w:val="Normal"/>
    <w:link w:val="CommentTextChar"/>
    <w:rsid w:val="001708C8"/>
    <w:rPr>
      <w:sz w:val="20"/>
    </w:rPr>
  </w:style>
  <w:style w:type="character" w:customStyle="1" w:styleId="CommentTextChar">
    <w:name w:val="Comment Text Char"/>
    <w:basedOn w:val="DefaultParagraphFont"/>
    <w:link w:val="CommentText"/>
    <w:rsid w:val="001708C8"/>
  </w:style>
  <w:style w:type="paragraph" w:styleId="CommentSubject">
    <w:name w:val="annotation subject"/>
    <w:basedOn w:val="CommentText"/>
    <w:next w:val="CommentText"/>
    <w:link w:val="CommentSubjectChar"/>
    <w:rsid w:val="001708C8"/>
    <w:rPr>
      <w:b/>
      <w:bCs/>
    </w:rPr>
  </w:style>
  <w:style w:type="character" w:customStyle="1" w:styleId="CommentSubjectChar">
    <w:name w:val="Comment Subject Char"/>
    <w:link w:val="CommentSubject"/>
    <w:rsid w:val="001708C8"/>
    <w:rPr>
      <w:b/>
      <w:bCs/>
    </w:rPr>
  </w:style>
  <w:style w:type="paragraph" w:styleId="Revision">
    <w:name w:val="Revision"/>
    <w:hidden/>
    <w:uiPriority w:val="99"/>
    <w:semiHidden/>
    <w:rsid w:val="00E04BAF"/>
    <w:rPr>
      <w:sz w:val="24"/>
    </w:rPr>
  </w:style>
  <w:style w:type="character" w:customStyle="1" w:styleId="FootnoteTextChar">
    <w:name w:val="Footnote Text Char"/>
    <w:basedOn w:val="DefaultParagraphFont"/>
    <w:link w:val="FootnoteText"/>
    <w:uiPriority w:val="99"/>
    <w:rsid w:val="005A266B"/>
  </w:style>
  <w:style w:type="character" w:customStyle="1" w:styleId="FooterChar">
    <w:name w:val="Footer Char"/>
    <w:basedOn w:val="DefaultParagraphFont"/>
    <w:link w:val="Footer"/>
    <w:uiPriority w:val="99"/>
    <w:rsid w:val="002B51BB"/>
    <w:rPr>
      <w:sz w:val="24"/>
    </w:rPr>
  </w:style>
  <w:style w:type="character" w:styleId="PlaceholderText">
    <w:name w:val="Placeholder Text"/>
    <w:basedOn w:val="DefaultParagraphFont"/>
    <w:uiPriority w:val="99"/>
    <w:semiHidden/>
    <w:rsid w:val="004D4704"/>
    <w:rPr>
      <w:color w:val="808080"/>
    </w:rPr>
  </w:style>
  <w:style w:type="character" w:styleId="Hyperlink">
    <w:name w:val="Hyperlink"/>
    <w:basedOn w:val="DefaultParagraphFont"/>
    <w:uiPriority w:val="99"/>
    <w:rsid w:val="004D4704"/>
    <w:rPr>
      <w:color w:val="0000FF" w:themeColor="hyperlink"/>
      <w:u w:val="single"/>
    </w:rPr>
  </w:style>
  <w:style w:type="paragraph" w:styleId="NormalWeb">
    <w:name w:val="Normal (Web)"/>
    <w:basedOn w:val="Normal"/>
    <w:uiPriority w:val="99"/>
    <w:unhideWhenUsed/>
    <w:rsid w:val="008C7224"/>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912088759">
      <w:bodyDiv w:val="1"/>
      <w:marLeft w:val="0"/>
      <w:marRight w:val="0"/>
      <w:marTop w:val="0"/>
      <w:marBottom w:val="0"/>
      <w:divBdr>
        <w:top w:val="none" w:sz="0" w:space="0" w:color="auto"/>
        <w:left w:val="none" w:sz="0" w:space="0" w:color="auto"/>
        <w:bottom w:val="none" w:sz="0" w:space="0" w:color="auto"/>
        <w:right w:val="none" w:sz="0" w:space="0" w:color="auto"/>
      </w:divBdr>
      <w:divsChild>
        <w:div w:id="2038196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AD598-7245-43F0-9766-13416F70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Wagner, Nathan R</cp:lastModifiedBy>
  <cp:revision>4</cp:revision>
  <cp:lastPrinted>2019-01-25T13:52:00Z</cp:lastPrinted>
  <dcterms:created xsi:type="dcterms:W3CDTF">2019-01-24T13:49:00Z</dcterms:created>
  <dcterms:modified xsi:type="dcterms:W3CDTF">2019-02-07T12:57:00Z</dcterms:modified>
</cp:coreProperties>
</file>