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1C4F887F" w14:textId="77777777" w:rsidTr="00EF4292">
        <w:tc>
          <w:tcPr>
            <w:tcW w:w="1363" w:type="dxa"/>
          </w:tcPr>
          <w:p w14:paraId="2C2D7382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C0DA7CB" wp14:editId="32EB1D8B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6B4FC72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4845806C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D5C955D" w14:textId="77777777"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14:paraId="53DADA5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DF809D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F9F2239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6F0D4BA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01DAC5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D68D44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9A57A3F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2344029" w14:textId="67E4F3B2" w:rsidR="001126BE" w:rsidRDefault="001610BC" w:rsidP="001610BC">
      <w:pPr>
        <w:jc w:val="center"/>
        <w:rPr>
          <w:sz w:val="24"/>
        </w:rPr>
      </w:pPr>
      <w:r>
        <w:rPr>
          <w:sz w:val="24"/>
        </w:rPr>
        <w:t>February 14, 2019</w:t>
      </w:r>
    </w:p>
    <w:p w14:paraId="198E3E70" w14:textId="13FDBDEF"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F05A86">
        <w:rPr>
          <w:sz w:val="24"/>
        </w:rPr>
        <w:t>2019-300</w:t>
      </w:r>
      <w:r w:rsidR="000C24EE">
        <w:rPr>
          <w:sz w:val="24"/>
        </w:rPr>
        <w:t>7847</w:t>
      </w:r>
    </w:p>
    <w:p w14:paraId="00FE047D" w14:textId="0724713D"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0C24EE">
        <w:rPr>
          <w:sz w:val="24"/>
        </w:rPr>
        <w:t>1121863</w:t>
      </w:r>
    </w:p>
    <w:p w14:paraId="2BFEF2EC" w14:textId="77777777"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14:paraId="6EBA1476" w14:textId="77777777" w:rsidR="00093DF4" w:rsidRDefault="00093DF4" w:rsidP="00093DF4">
      <w:pPr>
        <w:rPr>
          <w:sz w:val="24"/>
        </w:rPr>
      </w:pPr>
    </w:p>
    <w:p w14:paraId="73AFD834" w14:textId="77777777" w:rsidR="00BA4EDF" w:rsidRPr="00A547E6" w:rsidRDefault="00A547E6" w:rsidP="00BA4EDF">
      <w:pPr>
        <w:rPr>
          <w:sz w:val="24"/>
        </w:rPr>
      </w:pPr>
      <w:r w:rsidRPr="00A547E6">
        <w:rPr>
          <w:sz w:val="24"/>
        </w:rPr>
        <w:t>BRITTANY HIRSON</w:t>
      </w:r>
    </w:p>
    <w:p w14:paraId="3C0649B0" w14:textId="77777777" w:rsidR="00BA4EDF" w:rsidRPr="00A547E6" w:rsidRDefault="00FD299F" w:rsidP="00BA4EDF">
      <w:pPr>
        <w:rPr>
          <w:sz w:val="24"/>
        </w:rPr>
      </w:pPr>
      <w:r w:rsidRPr="00A547E6">
        <w:rPr>
          <w:sz w:val="24"/>
        </w:rPr>
        <w:t>SOUTH BAY ENERGY CORP</w:t>
      </w:r>
    </w:p>
    <w:p w14:paraId="5845B615" w14:textId="77777777" w:rsidR="00BA4EDF" w:rsidRPr="00A547E6" w:rsidRDefault="00A547E6" w:rsidP="00BA4EDF">
      <w:pPr>
        <w:rPr>
          <w:sz w:val="24"/>
        </w:rPr>
      </w:pPr>
      <w:r w:rsidRPr="00A547E6">
        <w:rPr>
          <w:sz w:val="24"/>
        </w:rPr>
        <w:t>700 VETERANS MEMORIAL HWY #210</w:t>
      </w:r>
    </w:p>
    <w:p w14:paraId="056738F8" w14:textId="77777777" w:rsidR="006C5A9F" w:rsidRPr="00A547E6" w:rsidRDefault="00A547E6" w:rsidP="00BA4EDF">
      <w:pPr>
        <w:rPr>
          <w:sz w:val="24"/>
        </w:rPr>
      </w:pPr>
      <w:r w:rsidRPr="00A547E6">
        <w:rPr>
          <w:sz w:val="24"/>
        </w:rPr>
        <w:t>HAUPPAUGE NY 11788</w:t>
      </w:r>
    </w:p>
    <w:p w14:paraId="640146CD" w14:textId="77777777" w:rsidR="00BA4EDF" w:rsidRPr="00A547E6" w:rsidRDefault="00BA4EDF" w:rsidP="00BA4EDF">
      <w:pPr>
        <w:rPr>
          <w:sz w:val="24"/>
        </w:rPr>
      </w:pPr>
    </w:p>
    <w:p w14:paraId="200615F8" w14:textId="23B35B80" w:rsidR="00C53327" w:rsidRPr="00A547E6" w:rsidRDefault="00C53327" w:rsidP="00004D4E">
      <w:pPr>
        <w:ind w:left="1170" w:hanging="450"/>
        <w:rPr>
          <w:sz w:val="24"/>
        </w:rPr>
      </w:pPr>
      <w:r w:rsidRPr="00A547E6">
        <w:rPr>
          <w:sz w:val="24"/>
        </w:rPr>
        <w:t xml:space="preserve">RE: </w:t>
      </w:r>
      <w:r w:rsidR="000C24EE" w:rsidRPr="00435CD9">
        <w:rPr>
          <w:sz w:val="24"/>
        </w:rPr>
        <w:t xml:space="preserve">Electric Generation </w:t>
      </w:r>
      <w:r w:rsidRPr="00A547E6">
        <w:rPr>
          <w:sz w:val="24"/>
        </w:rPr>
        <w:t xml:space="preserve">Supplier License Application </w:t>
      </w:r>
    </w:p>
    <w:p w14:paraId="2485895C" w14:textId="77777777" w:rsidR="00C53327" w:rsidRPr="00A547E6" w:rsidRDefault="00C53327" w:rsidP="00C53327">
      <w:pPr>
        <w:spacing w:line="360" w:lineRule="auto"/>
        <w:rPr>
          <w:b/>
          <w:sz w:val="24"/>
          <w:u w:val="single"/>
        </w:rPr>
      </w:pPr>
    </w:p>
    <w:p w14:paraId="31F36617" w14:textId="77777777" w:rsidR="00C53327" w:rsidRPr="00A547E6" w:rsidRDefault="00C53327" w:rsidP="00C53327">
      <w:pPr>
        <w:rPr>
          <w:sz w:val="24"/>
          <w:szCs w:val="24"/>
        </w:rPr>
      </w:pPr>
      <w:r w:rsidRPr="00A547E6">
        <w:rPr>
          <w:sz w:val="24"/>
          <w:szCs w:val="24"/>
        </w:rPr>
        <w:t xml:space="preserve">Dear </w:t>
      </w:r>
      <w:r w:rsidR="0049034E" w:rsidRPr="00A547E6">
        <w:rPr>
          <w:sz w:val="24"/>
          <w:szCs w:val="24"/>
        </w:rPr>
        <w:t>Ms</w:t>
      </w:r>
      <w:r w:rsidR="001F0D55" w:rsidRPr="00A547E6">
        <w:rPr>
          <w:sz w:val="24"/>
          <w:szCs w:val="24"/>
        </w:rPr>
        <w:t>.</w:t>
      </w:r>
      <w:r w:rsidR="0049034E" w:rsidRPr="00A547E6">
        <w:rPr>
          <w:sz w:val="24"/>
          <w:szCs w:val="24"/>
        </w:rPr>
        <w:t xml:space="preserve"> </w:t>
      </w:r>
      <w:r w:rsidR="00A547E6" w:rsidRPr="00A547E6">
        <w:rPr>
          <w:sz w:val="24"/>
          <w:szCs w:val="24"/>
        </w:rPr>
        <w:t>Hirson</w:t>
      </w:r>
      <w:r w:rsidR="002B6AF2" w:rsidRPr="00A547E6">
        <w:rPr>
          <w:sz w:val="24"/>
          <w:szCs w:val="24"/>
        </w:rPr>
        <w:t>:</w:t>
      </w:r>
    </w:p>
    <w:p w14:paraId="61A047C3" w14:textId="77777777" w:rsidR="00C53327" w:rsidRPr="00A547E6" w:rsidRDefault="00C53327" w:rsidP="00C53327">
      <w:pPr>
        <w:rPr>
          <w:sz w:val="24"/>
          <w:szCs w:val="24"/>
        </w:rPr>
      </w:pPr>
    </w:p>
    <w:p w14:paraId="5CEDE1A6" w14:textId="0E6C1F04" w:rsidR="00C53327" w:rsidRPr="00A547E6" w:rsidRDefault="00C53327" w:rsidP="00A543B1">
      <w:pPr>
        <w:ind w:firstLine="720"/>
        <w:rPr>
          <w:sz w:val="24"/>
          <w:szCs w:val="24"/>
        </w:rPr>
      </w:pPr>
      <w:r w:rsidRPr="00A547E6">
        <w:rPr>
          <w:sz w:val="24"/>
          <w:szCs w:val="24"/>
        </w:rPr>
        <w:t xml:space="preserve">On </w:t>
      </w:r>
      <w:r w:rsidR="00A547E6" w:rsidRPr="00A547E6">
        <w:rPr>
          <w:sz w:val="24"/>
          <w:szCs w:val="24"/>
        </w:rPr>
        <w:t xml:space="preserve">February </w:t>
      </w:r>
      <w:r w:rsidR="000C24EE">
        <w:rPr>
          <w:sz w:val="24"/>
          <w:szCs w:val="24"/>
        </w:rPr>
        <w:t>13</w:t>
      </w:r>
      <w:r w:rsidR="00A547E6" w:rsidRPr="00A547E6">
        <w:rPr>
          <w:sz w:val="24"/>
          <w:szCs w:val="24"/>
        </w:rPr>
        <w:t>, 2019</w:t>
      </w:r>
      <w:r w:rsidRPr="00A547E6">
        <w:rPr>
          <w:sz w:val="24"/>
          <w:szCs w:val="24"/>
        </w:rPr>
        <w:t xml:space="preserve">, </w:t>
      </w:r>
      <w:r w:rsidR="00A547E6" w:rsidRPr="00A547E6">
        <w:rPr>
          <w:sz w:val="24"/>
        </w:rPr>
        <w:t>South Bay Energy Corp.</w:t>
      </w:r>
      <w:r w:rsidR="002B6AF2" w:rsidRPr="00A547E6">
        <w:rPr>
          <w:sz w:val="24"/>
        </w:rPr>
        <w:t xml:space="preserve">’s </w:t>
      </w:r>
      <w:r w:rsidRPr="00A547E6">
        <w:rPr>
          <w:sz w:val="24"/>
          <w:szCs w:val="24"/>
        </w:rPr>
        <w:t>application for a</w:t>
      </w:r>
      <w:r w:rsidR="000C24EE">
        <w:rPr>
          <w:sz w:val="24"/>
          <w:szCs w:val="24"/>
        </w:rPr>
        <w:t>n</w:t>
      </w:r>
      <w:r w:rsidRPr="00A547E6">
        <w:rPr>
          <w:sz w:val="24"/>
          <w:szCs w:val="24"/>
        </w:rPr>
        <w:t xml:space="preserve"> </w:t>
      </w:r>
      <w:r w:rsidR="000C24EE" w:rsidRPr="001F0D55">
        <w:rPr>
          <w:sz w:val="24"/>
          <w:szCs w:val="24"/>
        </w:rPr>
        <w:t xml:space="preserve">Electric Generation </w:t>
      </w:r>
      <w:r w:rsidRPr="00A547E6">
        <w:rPr>
          <w:sz w:val="24"/>
          <w:szCs w:val="24"/>
        </w:rPr>
        <w:t xml:space="preserve">Supplier license was accepted for filing and docketed with the Public Utility Commission.  The application was incomplete.  </w:t>
      </w:r>
      <w:proofErr w:type="gramStart"/>
      <w:r w:rsidRPr="00A547E6">
        <w:rPr>
          <w:sz w:val="24"/>
          <w:szCs w:val="24"/>
        </w:rPr>
        <w:t>In order for</w:t>
      </w:r>
      <w:proofErr w:type="gramEnd"/>
      <w:r w:rsidRPr="00A547E6"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14:paraId="2CF68708" w14:textId="77777777" w:rsidR="00282317" w:rsidRPr="00A547E6" w:rsidRDefault="00282317" w:rsidP="006C5A9F">
      <w:pPr>
        <w:ind w:firstLine="1440"/>
        <w:rPr>
          <w:sz w:val="24"/>
          <w:szCs w:val="24"/>
        </w:rPr>
      </w:pPr>
    </w:p>
    <w:p w14:paraId="08A6FCB3" w14:textId="77777777" w:rsidR="00282317" w:rsidRPr="003614E5" w:rsidRDefault="00282317" w:rsidP="00A543B1">
      <w:pPr>
        <w:ind w:firstLine="720"/>
        <w:rPr>
          <w:sz w:val="24"/>
          <w:szCs w:val="24"/>
        </w:rPr>
      </w:pPr>
      <w:r w:rsidRPr="00A547E6">
        <w:rPr>
          <w:sz w:val="24"/>
          <w:szCs w:val="24"/>
        </w:rPr>
        <w:t xml:space="preserve">Please be advised that you are directed to forward the requested information to the Commission within </w:t>
      </w:r>
      <w:r w:rsidR="00A547E6" w:rsidRPr="00A547E6">
        <w:rPr>
          <w:b/>
          <w:sz w:val="24"/>
          <w:szCs w:val="24"/>
          <w:u w:val="single"/>
        </w:rPr>
        <w:t>30</w:t>
      </w:r>
      <w:r w:rsidRPr="00A547E6">
        <w:rPr>
          <w:sz w:val="24"/>
          <w:szCs w:val="24"/>
        </w:rPr>
        <w:t xml:space="preserve"> days of receipt of this letter.  Failure to respond may result in the application being denied.  As well, if </w:t>
      </w:r>
      <w:r w:rsidR="00A547E6" w:rsidRPr="00A547E6">
        <w:rPr>
          <w:sz w:val="24"/>
        </w:rPr>
        <w:t>South Bay Energy Corp.</w:t>
      </w:r>
      <w:r w:rsidRPr="00A547E6">
        <w:rPr>
          <w:sz w:val="24"/>
          <w:szCs w:val="24"/>
        </w:rPr>
        <w:t xml:space="preserve"> has decided to withdraw its application, please reply notifying the Commission of such a decision</w:t>
      </w:r>
      <w:r w:rsidRPr="00282317">
        <w:rPr>
          <w:sz w:val="24"/>
          <w:szCs w:val="24"/>
        </w:rPr>
        <w:t>.</w:t>
      </w:r>
    </w:p>
    <w:p w14:paraId="09391AC0" w14:textId="77777777" w:rsidR="00C53327" w:rsidRDefault="00C53327" w:rsidP="00C53327">
      <w:pPr>
        <w:ind w:left="720"/>
        <w:rPr>
          <w:sz w:val="24"/>
          <w:szCs w:val="24"/>
        </w:rPr>
      </w:pPr>
    </w:p>
    <w:p w14:paraId="6EC3E24F" w14:textId="77777777" w:rsidR="00255D32" w:rsidRDefault="00C53327" w:rsidP="00A543B1">
      <w:pPr>
        <w:ind w:right="-90" w:firstLine="72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9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14:paraId="6BCDD121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51DCD680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14:paraId="201DBB8D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14:paraId="2FB0DBE7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14:paraId="2EF0F1EE" w14:textId="77777777"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14:paraId="6C7DF619" w14:textId="77777777"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14:paraId="37571797" w14:textId="77777777" w:rsidR="00C53327" w:rsidRPr="00D35C32" w:rsidRDefault="00C53327" w:rsidP="00A543B1">
      <w:pPr>
        <w:ind w:right="-90" w:firstLine="72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14:paraId="2330D519" w14:textId="77777777"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14:paraId="236BE05F" w14:textId="77777777"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14:paraId="7C8B7081" w14:textId="77777777" w:rsidR="007034BA" w:rsidRDefault="007034BA" w:rsidP="006C5A9F">
      <w:pPr>
        <w:ind w:left="1440"/>
        <w:rPr>
          <w:sz w:val="24"/>
          <w:szCs w:val="24"/>
        </w:rPr>
      </w:pPr>
    </w:p>
    <w:p w14:paraId="0C67F675" w14:textId="77777777" w:rsidR="00C53327" w:rsidRDefault="00C53327" w:rsidP="00A543B1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0B66A812" w14:textId="77777777" w:rsidR="002944B9" w:rsidRDefault="002944B9" w:rsidP="00C53327">
      <w:pPr>
        <w:ind w:firstLine="720"/>
        <w:rPr>
          <w:sz w:val="24"/>
          <w:szCs w:val="24"/>
        </w:rPr>
      </w:pPr>
    </w:p>
    <w:p w14:paraId="7C4A6B8A" w14:textId="77777777" w:rsidR="00C53327" w:rsidRDefault="00C53327" w:rsidP="00A543B1">
      <w:pPr>
        <w:ind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</w:t>
      </w:r>
      <w:r w:rsidRPr="00A547E6">
        <w:rPr>
          <w:sz w:val="24"/>
          <w:szCs w:val="24"/>
        </w:rPr>
        <w:t xml:space="preserve">to </w:t>
      </w:r>
      <w:r w:rsidR="00A547E6" w:rsidRPr="00A547E6">
        <w:rPr>
          <w:sz w:val="24"/>
          <w:szCs w:val="24"/>
        </w:rPr>
        <w:t>Jeremy Haring</w:t>
      </w:r>
      <w:r w:rsidRPr="00A547E6">
        <w:rPr>
          <w:sz w:val="24"/>
          <w:szCs w:val="24"/>
        </w:rPr>
        <w:t xml:space="preserve"> at</w:t>
      </w:r>
      <w:r w:rsidR="00E376EB" w:rsidRPr="00A547E6">
        <w:rPr>
          <w:sz w:val="24"/>
          <w:szCs w:val="24"/>
        </w:rPr>
        <w:t xml:space="preserve"> </w:t>
      </w:r>
      <w:hyperlink r:id="rId11" w:history="1">
        <w:r w:rsidR="00A547E6" w:rsidRPr="00A547E6">
          <w:rPr>
            <w:rStyle w:val="Hyperlink"/>
            <w:sz w:val="24"/>
            <w:szCs w:val="24"/>
          </w:rPr>
          <w:t>jharing@pa.gov</w:t>
        </w:r>
      </w:hyperlink>
      <w:r w:rsidR="002944B9" w:rsidRPr="00A547E6">
        <w:rPr>
          <w:sz w:val="24"/>
          <w:szCs w:val="24"/>
        </w:rPr>
        <w:t>.  Pl</w:t>
      </w:r>
      <w:r w:rsidRPr="00A547E6">
        <w:rPr>
          <w:sz w:val="24"/>
          <w:szCs w:val="24"/>
        </w:rPr>
        <w:t xml:space="preserve">ease direct any questions to </w:t>
      </w:r>
      <w:r w:rsidR="00A547E6" w:rsidRPr="00A547E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2" w:history="1">
        <w:r w:rsidR="00A547E6" w:rsidRPr="009A3311">
          <w:rPr>
            <w:rStyle w:val="Hyperlink"/>
            <w:sz w:val="24"/>
            <w:szCs w:val="24"/>
          </w:rPr>
          <w:t>jharing@pa.gov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A547E6">
        <w:rPr>
          <w:sz w:val="24"/>
          <w:szCs w:val="24"/>
        </w:rPr>
        <w:t>783-6175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14:paraId="4E0C8564" w14:textId="77777777" w:rsidR="00C53327" w:rsidRDefault="00C53327" w:rsidP="00C53327">
      <w:pPr>
        <w:ind w:right="-90" w:firstLine="720"/>
        <w:rPr>
          <w:sz w:val="24"/>
          <w:szCs w:val="24"/>
        </w:rPr>
      </w:pPr>
    </w:p>
    <w:p w14:paraId="51663BB2" w14:textId="5BD5E6AC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5A0D0ADB" w14:textId="79526650" w:rsidR="00093DF4" w:rsidRPr="00093DF4" w:rsidRDefault="001610BC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97414EF" wp14:editId="30ABFF7B">
            <wp:simplePos x="0" y="0"/>
            <wp:positionH relativeFrom="column">
              <wp:posOffset>2781300</wp:posOffset>
            </wp:positionH>
            <wp:positionV relativeFrom="paragraph">
              <wp:posOffset>77470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416662AD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0FE46F00" w14:textId="6B6769CA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98318E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455F682E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782C75C3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5CAEBDDD" w14:textId="77777777" w:rsidR="00C53327" w:rsidRPr="00093DF4" w:rsidRDefault="00C53327" w:rsidP="00093DF4">
      <w:pPr>
        <w:rPr>
          <w:sz w:val="32"/>
          <w:szCs w:val="24"/>
        </w:rPr>
      </w:pPr>
    </w:p>
    <w:p w14:paraId="36B6A339" w14:textId="77777777"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14:paraId="17A096AE" w14:textId="77777777" w:rsidR="00C53327" w:rsidRDefault="00C53327" w:rsidP="00C53327">
      <w:pPr>
        <w:rPr>
          <w:sz w:val="24"/>
          <w:szCs w:val="24"/>
        </w:rPr>
      </w:pPr>
    </w:p>
    <w:p w14:paraId="06C143F1" w14:textId="77777777" w:rsidR="00C53327" w:rsidRDefault="00C53327" w:rsidP="00C53327">
      <w:pPr>
        <w:rPr>
          <w:sz w:val="24"/>
          <w:szCs w:val="24"/>
        </w:rPr>
      </w:pPr>
    </w:p>
    <w:p w14:paraId="3F5826E7" w14:textId="77777777" w:rsidR="00BA4EDF" w:rsidRDefault="00BA4EDF" w:rsidP="00C53327">
      <w:pPr>
        <w:jc w:val="center"/>
        <w:rPr>
          <w:sz w:val="24"/>
          <w:szCs w:val="24"/>
        </w:rPr>
      </w:pPr>
    </w:p>
    <w:p w14:paraId="33D94828" w14:textId="77777777" w:rsidR="00BA4EDF" w:rsidRDefault="00BA4EDF" w:rsidP="00C53327">
      <w:pPr>
        <w:jc w:val="center"/>
        <w:rPr>
          <w:sz w:val="24"/>
          <w:szCs w:val="24"/>
        </w:rPr>
      </w:pPr>
    </w:p>
    <w:p w14:paraId="31B1F103" w14:textId="77777777"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277C8B3" w14:textId="3FF14D99"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A547E6">
        <w:rPr>
          <w:sz w:val="24"/>
        </w:rPr>
        <w:t>2019-300</w:t>
      </w:r>
      <w:r w:rsidR="000C24EE">
        <w:rPr>
          <w:sz w:val="24"/>
        </w:rPr>
        <w:t>7847</w:t>
      </w:r>
    </w:p>
    <w:p w14:paraId="185B2EE1" w14:textId="77777777" w:rsidR="00E57340" w:rsidRPr="00D613DB" w:rsidRDefault="00A547E6" w:rsidP="00C53327">
      <w:pPr>
        <w:jc w:val="center"/>
        <w:rPr>
          <w:sz w:val="24"/>
        </w:rPr>
      </w:pPr>
      <w:r w:rsidRPr="00D613DB">
        <w:rPr>
          <w:sz w:val="24"/>
        </w:rPr>
        <w:t>South Bay Energy Corp.</w:t>
      </w:r>
    </w:p>
    <w:p w14:paraId="7D223BE3" w14:textId="77777777" w:rsidR="006409DE" w:rsidRDefault="006409DE" w:rsidP="006409DE">
      <w:pPr>
        <w:jc w:val="center"/>
        <w:rPr>
          <w:sz w:val="24"/>
          <w:szCs w:val="24"/>
        </w:rPr>
      </w:pPr>
      <w:r w:rsidRPr="00D613DB">
        <w:rPr>
          <w:sz w:val="24"/>
          <w:szCs w:val="24"/>
        </w:rPr>
        <w:t>Data Requests</w:t>
      </w:r>
    </w:p>
    <w:p w14:paraId="25605E9D" w14:textId="77777777" w:rsidR="00C53327" w:rsidRDefault="00C53327" w:rsidP="00C53327">
      <w:pPr>
        <w:jc w:val="center"/>
        <w:rPr>
          <w:sz w:val="24"/>
          <w:szCs w:val="24"/>
        </w:rPr>
      </w:pPr>
    </w:p>
    <w:p w14:paraId="7D1A7D48" w14:textId="77777777" w:rsidR="00D613DB" w:rsidRPr="00BB1A28" w:rsidRDefault="00D613DB" w:rsidP="00C53327">
      <w:pPr>
        <w:jc w:val="center"/>
        <w:rPr>
          <w:sz w:val="24"/>
          <w:szCs w:val="24"/>
        </w:rPr>
      </w:pPr>
    </w:p>
    <w:p w14:paraId="058E83D7" w14:textId="02F2718C" w:rsidR="00416FFD" w:rsidRPr="00D613DB" w:rsidRDefault="00D27E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1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 xml:space="preserve">Reference Application, Section 7.f, Taxation – </w:t>
      </w:r>
      <w:r w:rsidR="000C24EE" w:rsidRPr="00766D2C">
        <w:rPr>
          <w:sz w:val="24"/>
          <w:szCs w:val="24"/>
        </w:rPr>
        <w:t xml:space="preserve">Applicant failed to provide the </w:t>
      </w:r>
      <w:r w:rsidR="000C24EE" w:rsidRPr="000C24EE">
        <w:rPr>
          <w:sz w:val="24"/>
          <w:szCs w:val="24"/>
        </w:rPr>
        <w:t>List of Owners, Revenue ID Number, and answer to number nine</w:t>
      </w:r>
      <w:r w:rsidR="00890DDA" w:rsidRPr="000C24EE">
        <w:rPr>
          <w:sz w:val="24"/>
          <w:szCs w:val="24"/>
        </w:rPr>
        <w:t>.</w:t>
      </w:r>
      <w:r w:rsidR="00890DDA" w:rsidRPr="00D613DB">
        <w:rPr>
          <w:sz w:val="24"/>
          <w:szCs w:val="24"/>
        </w:rPr>
        <w:t xml:space="preserve">  </w:t>
      </w:r>
      <w:r w:rsidR="00416FFD" w:rsidRPr="00D613DB">
        <w:rPr>
          <w:sz w:val="24"/>
          <w:szCs w:val="24"/>
        </w:rPr>
        <w:t xml:space="preserve">Please resubmit a complete Tax Certification Statement.  </w:t>
      </w:r>
    </w:p>
    <w:p w14:paraId="47648FFF" w14:textId="77777777" w:rsidR="0060461D" w:rsidRPr="00D613DB" w:rsidRDefault="0060461D" w:rsidP="00802422">
      <w:pPr>
        <w:pStyle w:val="ListParagraph"/>
        <w:ind w:left="1440" w:hanging="720"/>
        <w:rPr>
          <w:sz w:val="24"/>
          <w:szCs w:val="24"/>
        </w:rPr>
      </w:pPr>
    </w:p>
    <w:p w14:paraId="77F4FFA4" w14:textId="10A45E6E" w:rsidR="00416FFD" w:rsidRPr="00D613DB" w:rsidRDefault="00D27E86" w:rsidP="00802422">
      <w:pPr>
        <w:pStyle w:val="ListParagraph"/>
        <w:ind w:left="1440" w:hanging="720"/>
        <w:rPr>
          <w:sz w:val="24"/>
          <w:szCs w:val="24"/>
        </w:rPr>
      </w:pPr>
      <w:r>
        <w:rPr>
          <w:sz w:val="24"/>
          <w:szCs w:val="24"/>
        </w:rPr>
        <w:t>2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 xml:space="preserve">Reference Application, Section 8.a, Technical Fitness – Applicant failed to provide a license for </w:t>
      </w:r>
      <w:r w:rsidR="00D613DB" w:rsidRPr="00D613DB">
        <w:rPr>
          <w:sz w:val="24"/>
          <w:szCs w:val="24"/>
        </w:rPr>
        <w:t>Illinois</w:t>
      </w:r>
      <w:r w:rsidR="00416FFD" w:rsidRPr="00D613DB">
        <w:rPr>
          <w:sz w:val="24"/>
          <w:szCs w:val="24"/>
        </w:rPr>
        <w:t xml:space="preserve">. </w:t>
      </w:r>
      <w:r w:rsidR="00D613DB" w:rsidRPr="00D613DB">
        <w:rPr>
          <w:sz w:val="24"/>
          <w:szCs w:val="24"/>
        </w:rPr>
        <w:t xml:space="preserve"> </w:t>
      </w:r>
      <w:r w:rsidR="00416FFD" w:rsidRPr="00D613DB">
        <w:rPr>
          <w:sz w:val="24"/>
          <w:szCs w:val="24"/>
        </w:rPr>
        <w:t xml:space="preserve">Please provide the missing documentation. </w:t>
      </w:r>
    </w:p>
    <w:p w14:paraId="0D003B94" w14:textId="77777777" w:rsidR="00416FFD" w:rsidRPr="00D613DB" w:rsidRDefault="00416FFD" w:rsidP="00416FFD">
      <w:pPr>
        <w:pStyle w:val="ListParagraph"/>
        <w:rPr>
          <w:sz w:val="24"/>
          <w:szCs w:val="24"/>
          <w:highlight w:val="yellow"/>
        </w:rPr>
      </w:pPr>
    </w:p>
    <w:p w14:paraId="0A2D0461" w14:textId="59A65302" w:rsidR="00416FFD" w:rsidRPr="00D613DB" w:rsidRDefault="00D27E86" w:rsidP="00802422">
      <w:pPr>
        <w:ind w:left="1440" w:hanging="720"/>
        <w:rPr>
          <w:sz w:val="24"/>
          <w:szCs w:val="24"/>
        </w:rPr>
      </w:pPr>
      <w:r>
        <w:rPr>
          <w:sz w:val="24"/>
          <w:szCs w:val="24"/>
        </w:rPr>
        <w:t>3</w:t>
      </w:r>
      <w:r w:rsidR="00802422" w:rsidRPr="00D613DB">
        <w:rPr>
          <w:sz w:val="24"/>
          <w:szCs w:val="24"/>
        </w:rPr>
        <w:t>.</w:t>
      </w:r>
      <w:r w:rsidR="00802422" w:rsidRPr="00D613DB">
        <w:rPr>
          <w:sz w:val="24"/>
          <w:szCs w:val="24"/>
        </w:rPr>
        <w:tab/>
      </w:r>
      <w:r w:rsidR="00416FFD" w:rsidRPr="00D613DB">
        <w:rPr>
          <w:sz w:val="24"/>
          <w:szCs w:val="24"/>
        </w:rPr>
        <w:t>Reference Application, Section 11,</w:t>
      </w:r>
      <w:r w:rsidR="00D613DB" w:rsidRPr="00D613DB">
        <w:rPr>
          <w:sz w:val="24"/>
          <w:szCs w:val="24"/>
        </w:rPr>
        <w:t xml:space="preserve"> Application</w:t>
      </w:r>
      <w:r w:rsidR="00416FFD" w:rsidRPr="00D613DB">
        <w:rPr>
          <w:sz w:val="24"/>
          <w:szCs w:val="24"/>
        </w:rPr>
        <w:t xml:space="preserve"> Affidavit – The </w:t>
      </w:r>
      <w:r w:rsidR="00D613DB" w:rsidRPr="00D613DB">
        <w:rPr>
          <w:sz w:val="24"/>
          <w:szCs w:val="24"/>
        </w:rPr>
        <w:t xml:space="preserve">Application </w:t>
      </w:r>
      <w:r w:rsidR="00416FFD" w:rsidRPr="00D613DB">
        <w:rPr>
          <w:sz w:val="24"/>
          <w:szCs w:val="24"/>
        </w:rPr>
        <w:t xml:space="preserve">Affidavit submitted </w:t>
      </w:r>
      <w:r w:rsidR="00D613DB" w:rsidRPr="00D613DB">
        <w:rPr>
          <w:sz w:val="24"/>
          <w:szCs w:val="24"/>
        </w:rPr>
        <w:t>is</w:t>
      </w:r>
      <w:r w:rsidR="00416FFD" w:rsidRPr="00D613DB">
        <w:rPr>
          <w:sz w:val="24"/>
          <w:szCs w:val="24"/>
        </w:rPr>
        <w:t xml:space="preserve"> </w:t>
      </w:r>
      <w:r w:rsidR="00D613DB" w:rsidRPr="00D613DB">
        <w:rPr>
          <w:sz w:val="24"/>
          <w:szCs w:val="24"/>
        </w:rPr>
        <w:t xml:space="preserve">filled out incorrectly.  Affiant is the name of the </w:t>
      </w:r>
      <w:r w:rsidR="00FE2A44">
        <w:rPr>
          <w:sz w:val="24"/>
          <w:szCs w:val="24"/>
        </w:rPr>
        <w:t>o</w:t>
      </w:r>
      <w:r w:rsidR="00D613DB" w:rsidRPr="00D613DB">
        <w:rPr>
          <w:sz w:val="24"/>
          <w:szCs w:val="24"/>
        </w:rPr>
        <w:t xml:space="preserve">fficer of the </w:t>
      </w:r>
      <w:r w:rsidR="00FE2A44">
        <w:rPr>
          <w:sz w:val="24"/>
          <w:szCs w:val="24"/>
        </w:rPr>
        <w:t>c</w:t>
      </w:r>
      <w:r w:rsidR="00D613DB" w:rsidRPr="00D613DB">
        <w:rPr>
          <w:sz w:val="24"/>
          <w:szCs w:val="24"/>
        </w:rPr>
        <w:t xml:space="preserve">ompany, Office of Affiant is the position held by the </w:t>
      </w:r>
      <w:r w:rsidR="00FE2A44">
        <w:rPr>
          <w:sz w:val="24"/>
          <w:szCs w:val="24"/>
        </w:rPr>
        <w:t>o</w:t>
      </w:r>
      <w:r w:rsidR="00D613DB" w:rsidRPr="00D613DB">
        <w:rPr>
          <w:sz w:val="24"/>
          <w:szCs w:val="24"/>
        </w:rPr>
        <w:t xml:space="preserve">fficer, and Name of Applicant would be the name of the company filing the application.  </w:t>
      </w:r>
      <w:r w:rsidR="00416FFD" w:rsidRPr="00D613DB">
        <w:rPr>
          <w:sz w:val="24"/>
          <w:szCs w:val="24"/>
        </w:rPr>
        <w:t xml:space="preserve">Correct Affidavit templates can be found in </w:t>
      </w:r>
      <w:r w:rsidR="00D613DB" w:rsidRPr="00D613DB">
        <w:rPr>
          <w:sz w:val="24"/>
          <w:szCs w:val="24"/>
        </w:rPr>
        <w:t xml:space="preserve">the </w:t>
      </w:r>
      <w:r w:rsidR="00416FFD" w:rsidRPr="00D613DB">
        <w:rPr>
          <w:sz w:val="24"/>
          <w:szCs w:val="24"/>
        </w:rPr>
        <w:t>Application Package.  Please resubmit the Application Affidavit.</w:t>
      </w:r>
    </w:p>
    <w:sectPr w:rsidR="00416FFD" w:rsidRPr="00D613DB" w:rsidSect="006C5A9F">
      <w:footerReference w:type="default" r:id="rId14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D3DBE" w14:textId="77777777" w:rsidR="0079456F" w:rsidRDefault="0079456F">
      <w:r>
        <w:separator/>
      </w:r>
    </w:p>
  </w:endnote>
  <w:endnote w:type="continuationSeparator" w:id="0">
    <w:p w14:paraId="7528E35A" w14:textId="77777777" w:rsidR="0079456F" w:rsidRDefault="00794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25B36B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890DDA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311C3" w14:textId="77777777" w:rsidR="0079456F" w:rsidRDefault="0079456F">
      <w:r>
        <w:separator/>
      </w:r>
    </w:p>
  </w:footnote>
  <w:footnote w:type="continuationSeparator" w:id="0">
    <w:p w14:paraId="52321DD0" w14:textId="77777777" w:rsidR="0079456F" w:rsidRDefault="007945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4D4E"/>
    <w:rsid w:val="000061AE"/>
    <w:rsid w:val="00017070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22B1"/>
    <w:rsid w:val="00074046"/>
    <w:rsid w:val="00077D4F"/>
    <w:rsid w:val="00093DF4"/>
    <w:rsid w:val="000977CA"/>
    <w:rsid w:val="000A4758"/>
    <w:rsid w:val="000A4DC1"/>
    <w:rsid w:val="000C013F"/>
    <w:rsid w:val="000C24EE"/>
    <w:rsid w:val="000C2A00"/>
    <w:rsid w:val="000C5A0B"/>
    <w:rsid w:val="000F4C48"/>
    <w:rsid w:val="00105875"/>
    <w:rsid w:val="001126BE"/>
    <w:rsid w:val="0012325B"/>
    <w:rsid w:val="00130762"/>
    <w:rsid w:val="00131BB2"/>
    <w:rsid w:val="00136319"/>
    <w:rsid w:val="00136A95"/>
    <w:rsid w:val="00147162"/>
    <w:rsid w:val="00147820"/>
    <w:rsid w:val="001610BC"/>
    <w:rsid w:val="001619A2"/>
    <w:rsid w:val="00174D09"/>
    <w:rsid w:val="0017520D"/>
    <w:rsid w:val="00175737"/>
    <w:rsid w:val="00180EE3"/>
    <w:rsid w:val="001A1FB5"/>
    <w:rsid w:val="001B1533"/>
    <w:rsid w:val="001B41D8"/>
    <w:rsid w:val="001B44BC"/>
    <w:rsid w:val="001C3B36"/>
    <w:rsid w:val="001E02DF"/>
    <w:rsid w:val="001F0D55"/>
    <w:rsid w:val="0020632D"/>
    <w:rsid w:val="0021364B"/>
    <w:rsid w:val="00222243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07D5"/>
    <w:rsid w:val="002B6AF2"/>
    <w:rsid w:val="002C355B"/>
    <w:rsid w:val="002D18F2"/>
    <w:rsid w:val="002D5BCC"/>
    <w:rsid w:val="002E1FF7"/>
    <w:rsid w:val="002E40AD"/>
    <w:rsid w:val="002F0E7A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46168"/>
    <w:rsid w:val="003523B6"/>
    <w:rsid w:val="003614E5"/>
    <w:rsid w:val="00371AF3"/>
    <w:rsid w:val="00375584"/>
    <w:rsid w:val="00386025"/>
    <w:rsid w:val="00390D74"/>
    <w:rsid w:val="00392DAE"/>
    <w:rsid w:val="003938B1"/>
    <w:rsid w:val="00395B29"/>
    <w:rsid w:val="003A3212"/>
    <w:rsid w:val="003A68DC"/>
    <w:rsid w:val="003B2585"/>
    <w:rsid w:val="003B7F07"/>
    <w:rsid w:val="003C2D27"/>
    <w:rsid w:val="003D085D"/>
    <w:rsid w:val="003E345B"/>
    <w:rsid w:val="00416FFD"/>
    <w:rsid w:val="00420608"/>
    <w:rsid w:val="0043041F"/>
    <w:rsid w:val="00431993"/>
    <w:rsid w:val="00434796"/>
    <w:rsid w:val="00435CD9"/>
    <w:rsid w:val="00446991"/>
    <w:rsid w:val="00450975"/>
    <w:rsid w:val="004527A2"/>
    <w:rsid w:val="00453BE9"/>
    <w:rsid w:val="00473312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0702A"/>
    <w:rsid w:val="0052287D"/>
    <w:rsid w:val="00524A10"/>
    <w:rsid w:val="005259C4"/>
    <w:rsid w:val="00525B09"/>
    <w:rsid w:val="00534A16"/>
    <w:rsid w:val="00537D15"/>
    <w:rsid w:val="00543F9C"/>
    <w:rsid w:val="00553CF8"/>
    <w:rsid w:val="00554731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0461D"/>
    <w:rsid w:val="00615F18"/>
    <w:rsid w:val="006162E6"/>
    <w:rsid w:val="00616BAA"/>
    <w:rsid w:val="0063030A"/>
    <w:rsid w:val="00637B52"/>
    <w:rsid w:val="006409DE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D3889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72CDE"/>
    <w:rsid w:val="00787280"/>
    <w:rsid w:val="0079456F"/>
    <w:rsid w:val="007A62E9"/>
    <w:rsid w:val="007A6B31"/>
    <w:rsid w:val="007B0845"/>
    <w:rsid w:val="007B55F2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2422"/>
    <w:rsid w:val="008032A2"/>
    <w:rsid w:val="00803CC7"/>
    <w:rsid w:val="008149E2"/>
    <w:rsid w:val="0082499B"/>
    <w:rsid w:val="00827467"/>
    <w:rsid w:val="00830E07"/>
    <w:rsid w:val="00860819"/>
    <w:rsid w:val="00872678"/>
    <w:rsid w:val="00884888"/>
    <w:rsid w:val="00890DDA"/>
    <w:rsid w:val="00893896"/>
    <w:rsid w:val="008B72C2"/>
    <w:rsid w:val="008C6117"/>
    <w:rsid w:val="008D0E3F"/>
    <w:rsid w:val="008D37DA"/>
    <w:rsid w:val="008E3360"/>
    <w:rsid w:val="008F498B"/>
    <w:rsid w:val="008F57BF"/>
    <w:rsid w:val="008F707B"/>
    <w:rsid w:val="009131E0"/>
    <w:rsid w:val="009276EE"/>
    <w:rsid w:val="009411C6"/>
    <w:rsid w:val="009569E0"/>
    <w:rsid w:val="00956C6F"/>
    <w:rsid w:val="00971173"/>
    <w:rsid w:val="0097714C"/>
    <w:rsid w:val="00983D14"/>
    <w:rsid w:val="0098426D"/>
    <w:rsid w:val="00990335"/>
    <w:rsid w:val="00997BF6"/>
    <w:rsid w:val="009A04D8"/>
    <w:rsid w:val="009A78D2"/>
    <w:rsid w:val="009B4531"/>
    <w:rsid w:val="009B4A72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47A1B"/>
    <w:rsid w:val="00A543B1"/>
    <w:rsid w:val="00A547E6"/>
    <w:rsid w:val="00A55B50"/>
    <w:rsid w:val="00A56F1B"/>
    <w:rsid w:val="00A61693"/>
    <w:rsid w:val="00A639AB"/>
    <w:rsid w:val="00A74C27"/>
    <w:rsid w:val="00A87DD4"/>
    <w:rsid w:val="00A97F37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B1A28"/>
    <w:rsid w:val="00BB43BC"/>
    <w:rsid w:val="00BC10BB"/>
    <w:rsid w:val="00BC27B2"/>
    <w:rsid w:val="00BC72CD"/>
    <w:rsid w:val="00BD271D"/>
    <w:rsid w:val="00BD6811"/>
    <w:rsid w:val="00BE033B"/>
    <w:rsid w:val="00BE11EB"/>
    <w:rsid w:val="00BE5E06"/>
    <w:rsid w:val="00BE66E8"/>
    <w:rsid w:val="00C07ED1"/>
    <w:rsid w:val="00C137AD"/>
    <w:rsid w:val="00C176E9"/>
    <w:rsid w:val="00C17FC1"/>
    <w:rsid w:val="00C258CB"/>
    <w:rsid w:val="00C3115F"/>
    <w:rsid w:val="00C53327"/>
    <w:rsid w:val="00C63A3B"/>
    <w:rsid w:val="00C67323"/>
    <w:rsid w:val="00C73073"/>
    <w:rsid w:val="00C81971"/>
    <w:rsid w:val="00C83D25"/>
    <w:rsid w:val="00C84424"/>
    <w:rsid w:val="00C84E04"/>
    <w:rsid w:val="00C86C99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27E86"/>
    <w:rsid w:val="00D436FB"/>
    <w:rsid w:val="00D456B7"/>
    <w:rsid w:val="00D474C6"/>
    <w:rsid w:val="00D613DB"/>
    <w:rsid w:val="00D620DC"/>
    <w:rsid w:val="00D92EC9"/>
    <w:rsid w:val="00D97D62"/>
    <w:rsid w:val="00DA7001"/>
    <w:rsid w:val="00DB49B7"/>
    <w:rsid w:val="00DB5FBF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83B62"/>
    <w:rsid w:val="00E93323"/>
    <w:rsid w:val="00EA3314"/>
    <w:rsid w:val="00EA5162"/>
    <w:rsid w:val="00EC2015"/>
    <w:rsid w:val="00EE7718"/>
    <w:rsid w:val="00EF3B78"/>
    <w:rsid w:val="00EF4292"/>
    <w:rsid w:val="00F05A86"/>
    <w:rsid w:val="00F17155"/>
    <w:rsid w:val="00F30101"/>
    <w:rsid w:val="00F3119D"/>
    <w:rsid w:val="00F53981"/>
    <w:rsid w:val="00F5699D"/>
    <w:rsid w:val="00F77108"/>
    <w:rsid w:val="00F805F2"/>
    <w:rsid w:val="00FA2277"/>
    <w:rsid w:val="00FC1026"/>
    <w:rsid w:val="00FC645D"/>
    <w:rsid w:val="00FD0632"/>
    <w:rsid w:val="00FD299F"/>
    <w:rsid w:val="00FD3475"/>
    <w:rsid w:val="00FE1F6B"/>
    <w:rsid w:val="00FE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4B39F1"/>
  <w15:docId w15:val="{DFD1EDE3-2E94-4860-9EB7-2287BD2C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54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3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haring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haring@pa.gov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uc.pa.gov/efiling/DocTypes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uc.pa.gov/efiling/default.asp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A6C52-8094-465B-881D-2DD67AFAF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3625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Farner, Joyce</cp:lastModifiedBy>
  <cp:revision>4</cp:revision>
  <cp:lastPrinted>2019-02-14T16:53:00Z</cp:lastPrinted>
  <dcterms:created xsi:type="dcterms:W3CDTF">2019-02-14T14:32:00Z</dcterms:created>
  <dcterms:modified xsi:type="dcterms:W3CDTF">2019-02-14T16:53:00Z</dcterms:modified>
</cp:coreProperties>
</file>