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B1F2E"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BEFORE THE </w:t>
      </w:r>
    </w:p>
    <w:p w14:paraId="5A881687"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smartTag w:uri="urn:schemas-microsoft-com:office:smarttags" w:element="place">
        <w:smartTag w:uri="urn:schemas-microsoft-com:office:smarttags" w:element="State">
          <w:r w:rsidRPr="00B67CE5">
            <w:rPr>
              <w:rFonts w:ascii="Times New Roman" w:eastAsia="Calibri" w:hAnsi="Times New Roman" w:cs="Times New Roman"/>
              <w:b/>
              <w:bCs/>
              <w:sz w:val="24"/>
              <w:szCs w:val="24"/>
            </w:rPr>
            <w:t>PENNSYLVANIA</w:t>
          </w:r>
        </w:smartTag>
      </w:smartTag>
      <w:r w:rsidRPr="00B67CE5">
        <w:rPr>
          <w:rFonts w:ascii="Times New Roman" w:eastAsia="Calibri" w:hAnsi="Times New Roman" w:cs="Times New Roman"/>
          <w:b/>
          <w:bCs/>
          <w:sz w:val="24"/>
          <w:szCs w:val="24"/>
        </w:rPr>
        <w:t xml:space="preserve"> PUBLIC UTILITY COMMISSION</w:t>
      </w:r>
    </w:p>
    <w:p w14:paraId="31D52BC2"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p>
    <w:p w14:paraId="59FC8ED6" w14:textId="77777777" w:rsidR="007F0B08" w:rsidRDefault="007F0B08" w:rsidP="00070D2E">
      <w:pPr>
        <w:spacing w:after="0" w:line="240" w:lineRule="auto"/>
        <w:jc w:val="both"/>
        <w:rPr>
          <w:rFonts w:ascii="Times New Roman" w:eastAsia="Calibri" w:hAnsi="Times New Roman" w:cs="Times New Roman"/>
          <w:b/>
          <w:sz w:val="24"/>
          <w:szCs w:val="24"/>
        </w:rPr>
      </w:pPr>
    </w:p>
    <w:p w14:paraId="49008E05" w14:textId="77777777" w:rsidR="007F0B08" w:rsidRPr="00B67CE5" w:rsidRDefault="007F0B08" w:rsidP="00070D2E">
      <w:pPr>
        <w:spacing w:after="0" w:line="240" w:lineRule="auto"/>
        <w:jc w:val="both"/>
        <w:rPr>
          <w:rFonts w:ascii="Times New Roman" w:eastAsia="Calibri" w:hAnsi="Times New Roman" w:cs="Times New Roman"/>
          <w:b/>
          <w:sz w:val="24"/>
          <w:szCs w:val="24"/>
        </w:rPr>
      </w:pPr>
    </w:p>
    <w:tbl>
      <w:tblPr>
        <w:tblW w:w="9576" w:type="dxa"/>
        <w:tblLayout w:type="fixed"/>
        <w:tblLook w:val="0000" w:firstRow="0" w:lastRow="0" w:firstColumn="0" w:lastColumn="0" w:noHBand="0" w:noVBand="0"/>
      </w:tblPr>
      <w:tblGrid>
        <w:gridCol w:w="4770"/>
        <w:gridCol w:w="270"/>
        <w:gridCol w:w="4536"/>
      </w:tblGrid>
      <w:tr w:rsidR="007F0B08" w:rsidRPr="006F6F16" w14:paraId="71C2FC79" w14:textId="77777777" w:rsidTr="002A76E2">
        <w:tc>
          <w:tcPr>
            <w:tcW w:w="4770" w:type="dxa"/>
          </w:tcPr>
          <w:p w14:paraId="35552D55" w14:textId="77777777" w:rsidR="007F0B08" w:rsidRDefault="007F0B08" w:rsidP="00070D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Kim Martin</w:t>
            </w:r>
          </w:p>
          <w:p w14:paraId="1FB8F5B7"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 xml:space="preserve">  </w:t>
            </w:r>
          </w:p>
          <w:p w14:paraId="15B72D2C" w14:textId="77777777" w:rsidR="007F0B08" w:rsidRPr="006F6F16" w:rsidRDefault="007F0B08" w:rsidP="00070D2E">
            <w:pPr>
              <w:spacing w:after="0" w:line="240" w:lineRule="auto"/>
              <w:ind w:firstLine="702"/>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v.</w:t>
            </w:r>
          </w:p>
          <w:p w14:paraId="2F4CB399"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p>
          <w:p w14:paraId="2C92BA6B"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Metropolitan Edison</w:t>
            </w:r>
            <w:r w:rsidRPr="006F6F16">
              <w:rPr>
                <w:rFonts w:ascii="Times New Roman" w:eastAsia="Times New Roman" w:hAnsi="Times New Roman" w:cs="Times New Roman"/>
                <w:color w:val="000000"/>
                <w:sz w:val="24"/>
                <w:szCs w:val="24"/>
              </w:rPr>
              <w:t xml:space="preserve"> Company</w:t>
            </w:r>
          </w:p>
        </w:tc>
        <w:tc>
          <w:tcPr>
            <w:tcW w:w="270" w:type="dxa"/>
          </w:tcPr>
          <w:p w14:paraId="14065970"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52A1EADD"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28BBFD93"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4EFBA959"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279C96F9"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536" w:type="dxa"/>
          </w:tcPr>
          <w:p w14:paraId="3D58878E"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p w14:paraId="085515CD"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p w14:paraId="43320A53" w14:textId="77777777" w:rsidR="007F0B08" w:rsidRPr="006F6F16" w:rsidRDefault="007F0B08" w:rsidP="00070D2E">
            <w:pPr>
              <w:spacing w:after="0" w:line="240" w:lineRule="auto"/>
              <w:jc w:val="center"/>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C-201</w:t>
            </w:r>
            <w:r>
              <w:rPr>
                <w:rFonts w:ascii="Times New Roman" w:eastAsia="Times New Roman" w:hAnsi="Times New Roman" w:cs="Times New Roman"/>
                <w:color w:val="000000"/>
                <w:sz w:val="24"/>
                <w:szCs w:val="24"/>
              </w:rPr>
              <w:t>7</w:t>
            </w:r>
            <w:r w:rsidRPr="006F6F1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2631482</w:t>
            </w:r>
          </w:p>
        </w:tc>
      </w:tr>
    </w:tbl>
    <w:p w14:paraId="605CA47E" w14:textId="77777777" w:rsidR="007F0B08" w:rsidRPr="006F6F16" w:rsidRDefault="007F0B08" w:rsidP="00070D2E">
      <w:pPr>
        <w:spacing w:after="0" w:line="240" w:lineRule="auto"/>
        <w:rPr>
          <w:rFonts w:ascii="Times New Roman" w:eastAsia="Times New Roman" w:hAnsi="Times New Roman" w:cs="Times New Roman"/>
          <w:sz w:val="24"/>
          <w:szCs w:val="24"/>
        </w:rPr>
      </w:pPr>
    </w:p>
    <w:p w14:paraId="5D1F5D66" w14:textId="77777777" w:rsidR="007F0B08" w:rsidRPr="00B67CE5" w:rsidRDefault="007F0B08" w:rsidP="00070D2E">
      <w:pPr>
        <w:spacing w:after="0" w:line="240" w:lineRule="auto"/>
        <w:rPr>
          <w:rFonts w:ascii="Times New Roman" w:eastAsia="Calibri" w:hAnsi="Times New Roman" w:cs="Times New Roman"/>
          <w:b/>
          <w:bCs/>
          <w:sz w:val="24"/>
          <w:szCs w:val="24"/>
        </w:rPr>
      </w:pPr>
    </w:p>
    <w:p w14:paraId="174EF3EA" w14:textId="77777777"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4AF01406" w14:textId="77777777"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GRANTING MOTION OF </w:t>
      </w:r>
      <w:r>
        <w:rPr>
          <w:rFonts w:ascii="Times New Roman" w:eastAsia="Calibri" w:hAnsi="Times New Roman" w:cs="Times New Roman"/>
          <w:b/>
          <w:bCs/>
          <w:sz w:val="24"/>
          <w:szCs w:val="24"/>
        </w:rPr>
        <w:t xml:space="preserve">METROPOLITAN EDISON </w:t>
      </w:r>
      <w:r w:rsidRPr="00B67CE5">
        <w:rPr>
          <w:rFonts w:ascii="Times New Roman" w:eastAsia="Calibri" w:hAnsi="Times New Roman" w:cs="Times New Roman"/>
          <w:b/>
          <w:bCs/>
          <w:sz w:val="24"/>
          <w:szCs w:val="24"/>
        </w:rPr>
        <w:t xml:space="preserve">COMPANY TO COMPEL </w:t>
      </w:r>
      <w:r w:rsidRPr="006F6F16">
        <w:rPr>
          <w:rFonts w:ascii="Times New Roman" w:eastAsia="Calibri" w:hAnsi="Times New Roman" w:cs="Times New Roman"/>
          <w:b/>
          <w:bCs/>
          <w:sz w:val="24"/>
          <w:szCs w:val="24"/>
          <w:u w:val="single"/>
        </w:rPr>
        <w:t>RESPONSES TO INTERROGATORIES AND DOCUMENT REQUESTS</w:t>
      </w:r>
    </w:p>
    <w:p w14:paraId="773D16F9" w14:textId="77777777" w:rsidR="007F0B08" w:rsidRPr="00B67CE5" w:rsidRDefault="007F0B08" w:rsidP="00070D2E">
      <w:pPr>
        <w:spacing w:after="0" w:line="240" w:lineRule="auto"/>
        <w:jc w:val="center"/>
        <w:rPr>
          <w:rFonts w:ascii="Times New Roman" w:eastAsia="Calibri" w:hAnsi="Times New Roman" w:cs="Times New Roman"/>
          <w:b/>
          <w:bCs/>
          <w:sz w:val="24"/>
          <w:szCs w:val="24"/>
          <w:u w:val="single"/>
        </w:rPr>
      </w:pPr>
    </w:p>
    <w:p w14:paraId="7DA744C4" w14:textId="77777777" w:rsidR="007F0B08" w:rsidRPr="00B67CE5" w:rsidRDefault="007F0B08" w:rsidP="00070D2E">
      <w:pPr>
        <w:spacing w:after="0" w:line="240" w:lineRule="auto"/>
        <w:jc w:val="both"/>
        <w:rPr>
          <w:rFonts w:ascii="Times New Roman" w:eastAsia="Calibri" w:hAnsi="Times New Roman" w:cs="Times New Roman"/>
          <w:sz w:val="24"/>
          <w:szCs w:val="24"/>
        </w:rPr>
      </w:pPr>
    </w:p>
    <w:p w14:paraId="15060C37" w14:textId="77777777"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January 29, 2019</w:t>
      </w:r>
      <w:r w:rsidRPr="00B67CE5">
        <w:rPr>
          <w:rFonts w:ascii="Times New Roman" w:eastAsia="Calibri" w:hAnsi="Times New Roman" w:cs="Times New Roman"/>
          <w:sz w:val="24"/>
          <w:szCs w:val="24"/>
        </w:rPr>
        <w:t xml:space="preserve">, Respondent filed a certificate of service indicating that it forwarded to Complainant interrogatories and document requests (Discovery Requests) via first class mail.  In its Discovery Requests, the Company sought information and documents related to Complainant’s allegations regarding the Company’s smart meters.  </w:t>
      </w:r>
    </w:p>
    <w:p w14:paraId="240F5AF2" w14:textId="77777777" w:rsidR="007F0B08" w:rsidRPr="00B67CE5" w:rsidRDefault="007F0B08" w:rsidP="00070D2E">
      <w:pPr>
        <w:spacing w:after="0" w:line="360" w:lineRule="auto"/>
        <w:ind w:firstLine="1440"/>
        <w:rPr>
          <w:rFonts w:ascii="Times New Roman" w:eastAsia="Calibri" w:hAnsi="Times New Roman" w:cs="Times New Roman"/>
          <w:sz w:val="24"/>
          <w:szCs w:val="24"/>
        </w:rPr>
      </w:pPr>
    </w:p>
    <w:p w14:paraId="7C20BBE5" w14:textId="77777777"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February 22, 2019</w:t>
      </w:r>
      <w:r w:rsidRPr="00B67CE5">
        <w:rPr>
          <w:rFonts w:ascii="Times New Roman" w:eastAsia="Calibri" w:hAnsi="Times New Roman" w:cs="Times New Roman"/>
          <w:sz w:val="24"/>
          <w:szCs w:val="24"/>
        </w:rPr>
        <w:t xml:space="preserve">, Respondent filed a Motion to Compel Responses to Interrogatories and Document Requests (Motion to Compel).  A full copy of the Company’s Discovery Requests was attached as Exhibit A to the </w:t>
      </w:r>
      <w:r>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 xml:space="preserve">In the Motion to Compel, Respondent avers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to the Discovery Requests and has not provided any responses or the requested documents by the due date.  </w:t>
      </w:r>
    </w:p>
    <w:p w14:paraId="0ED5330F" w14:textId="77777777" w:rsidR="00070D2E" w:rsidRDefault="00070D2E" w:rsidP="00070D2E">
      <w:pPr>
        <w:spacing w:after="0" w:line="360" w:lineRule="auto"/>
        <w:ind w:firstLine="1440"/>
        <w:rPr>
          <w:rFonts w:ascii="Times New Roman" w:eastAsia="Calibri" w:hAnsi="Times New Roman" w:cs="Times New Roman"/>
          <w:sz w:val="24"/>
          <w:szCs w:val="24"/>
        </w:rPr>
      </w:pPr>
    </w:p>
    <w:p w14:paraId="24148B76" w14:textId="77777777" w:rsidR="007F0B08" w:rsidRPr="00B67CE5" w:rsidRDefault="007F0B08" w:rsidP="00070D2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did not file a response to the Motion to Compel.</w:t>
      </w:r>
    </w:p>
    <w:p w14:paraId="4336EC82" w14:textId="77777777" w:rsidR="007F0B08" w:rsidRPr="00B67CE5" w:rsidRDefault="007F0B08" w:rsidP="00070D2E">
      <w:pPr>
        <w:spacing w:after="0" w:line="360" w:lineRule="auto"/>
        <w:jc w:val="both"/>
        <w:rPr>
          <w:rFonts w:ascii="Times New Roman" w:eastAsia="Times New Roman" w:hAnsi="Times New Roman" w:cs="Times New Roman"/>
          <w:b/>
          <w:sz w:val="24"/>
          <w:szCs w:val="24"/>
        </w:rPr>
      </w:pPr>
    </w:p>
    <w:p w14:paraId="2D1C0B5F" w14:textId="77777777" w:rsidR="007F0B08" w:rsidRPr="00B67CE5" w:rsidRDefault="007F0B08" w:rsidP="00070D2E">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27ED14AE" w14:textId="551B507F" w:rsidR="007F0B08" w:rsidRDefault="007F0B08" w:rsidP="00070D2E">
      <w:pPr>
        <w:spacing w:after="0" w:line="360" w:lineRule="auto"/>
        <w:ind w:firstLine="1440"/>
        <w:rPr>
          <w:rFonts w:ascii="Times New Roman" w:eastAsia="Times New Roman" w:hAnsi="Times New Roman" w:cs="Times New Roman"/>
          <w:sz w:val="24"/>
          <w:szCs w:val="24"/>
        </w:rPr>
      </w:pPr>
    </w:p>
    <w:p w14:paraId="13EC029D" w14:textId="602CF8C8" w:rsidR="00894528" w:rsidRDefault="00894528" w:rsidP="00070D2E">
      <w:pPr>
        <w:spacing w:after="0" w:line="360" w:lineRule="auto"/>
        <w:ind w:firstLine="1440"/>
        <w:rPr>
          <w:rFonts w:ascii="Times New Roman" w:eastAsia="Times New Roman" w:hAnsi="Times New Roman" w:cs="Times New Roman"/>
          <w:sz w:val="24"/>
          <w:szCs w:val="24"/>
        </w:rPr>
      </w:pPr>
    </w:p>
    <w:p w14:paraId="3850EFE4" w14:textId="140FD280" w:rsidR="00894528" w:rsidRDefault="00894528" w:rsidP="00070D2E">
      <w:pPr>
        <w:spacing w:after="0" w:line="360" w:lineRule="auto"/>
        <w:ind w:firstLine="1440"/>
        <w:rPr>
          <w:rFonts w:ascii="Times New Roman" w:eastAsia="Times New Roman" w:hAnsi="Times New Roman" w:cs="Times New Roman"/>
          <w:sz w:val="24"/>
          <w:szCs w:val="24"/>
        </w:rPr>
      </w:pPr>
    </w:p>
    <w:p w14:paraId="3E0B35B8" w14:textId="4F1896AE" w:rsidR="00894528" w:rsidRDefault="00894528" w:rsidP="00070D2E">
      <w:pPr>
        <w:spacing w:after="0" w:line="360" w:lineRule="auto"/>
        <w:ind w:firstLine="1440"/>
        <w:rPr>
          <w:rFonts w:ascii="Times New Roman" w:eastAsia="Times New Roman" w:hAnsi="Times New Roman" w:cs="Times New Roman"/>
          <w:sz w:val="24"/>
          <w:szCs w:val="24"/>
        </w:rPr>
      </w:pPr>
    </w:p>
    <w:p w14:paraId="7D596BF2" w14:textId="6A8F21D7" w:rsidR="00894528" w:rsidRDefault="00894528" w:rsidP="00070D2E">
      <w:pPr>
        <w:spacing w:after="0" w:line="360" w:lineRule="auto"/>
        <w:ind w:firstLine="1440"/>
        <w:rPr>
          <w:rFonts w:ascii="Times New Roman" w:eastAsia="Times New Roman" w:hAnsi="Times New Roman" w:cs="Times New Roman"/>
          <w:sz w:val="24"/>
          <w:szCs w:val="24"/>
        </w:rPr>
      </w:pPr>
    </w:p>
    <w:p w14:paraId="4D3F1088" w14:textId="77777777" w:rsidR="007F0B08" w:rsidRPr="00B67CE5"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bookmarkStart w:id="0" w:name="_GoBack"/>
      <w:bookmarkEnd w:id="0"/>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THEREFORE,</w:t>
      </w:r>
    </w:p>
    <w:p w14:paraId="076A0987" w14:textId="77777777" w:rsidR="007F0B08" w:rsidRPr="00B67CE5"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p>
    <w:p w14:paraId="09FC2489"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291260DB"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p>
    <w:p w14:paraId="411A772B" w14:textId="77777777" w:rsidR="007F0B08" w:rsidRDefault="007F0B08" w:rsidP="00070D2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lastRenderedPageBreak/>
        <w:t xml:space="preserve">That the Motion to Compel Discovery Responses filed by Respondent is granted.  </w:t>
      </w:r>
    </w:p>
    <w:p w14:paraId="2F5A7CA5" w14:textId="77777777" w:rsidR="00070D2E" w:rsidRDefault="00070D2E" w:rsidP="00070D2E">
      <w:pPr>
        <w:tabs>
          <w:tab w:val="left" w:pos="720"/>
          <w:tab w:val="left" w:pos="1440"/>
        </w:tabs>
        <w:spacing w:after="0" w:line="360" w:lineRule="auto"/>
        <w:ind w:left="1440"/>
        <w:rPr>
          <w:rFonts w:ascii="Times New Roman" w:eastAsia="Times New Roman" w:hAnsi="Times New Roman" w:cs="Times New Roman"/>
          <w:sz w:val="24"/>
          <w:szCs w:val="24"/>
        </w:rPr>
      </w:pPr>
    </w:p>
    <w:p w14:paraId="3D6C9F7B" w14:textId="77777777"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serve upon counsel for Respondent, full and complete responses to all of the Interrogatories and Request </w:t>
      </w:r>
      <w:proofErr w:type="gramStart"/>
      <w:r w:rsidRPr="00B67CE5">
        <w:rPr>
          <w:rFonts w:ascii="Times New Roman" w:eastAsia="Times New Roman" w:hAnsi="Times New Roman" w:cs="Times New Roman"/>
          <w:sz w:val="24"/>
          <w:szCs w:val="24"/>
        </w:rPr>
        <w:t>For</w:t>
      </w:r>
      <w:proofErr w:type="gramEnd"/>
      <w:r w:rsidRPr="00B67CE5">
        <w:rPr>
          <w:rFonts w:ascii="Times New Roman" w:eastAsia="Times New Roman" w:hAnsi="Times New Roman" w:cs="Times New Roman"/>
          <w:sz w:val="24"/>
          <w:szCs w:val="24"/>
        </w:rPr>
        <w:t xml:space="preserve"> Production of Documents served upon Complainant by Respondent, not later than </w:t>
      </w:r>
      <w:r>
        <w:rPr>
          <w:rFonts w:ascii="Times New Roman" w:eastAsia="Times New Roman" w:hAnsi="Times New Roman" w:cs="Times New Roman"/>
          <w:sz w:val="24"/>
          <w:szCs w:val="24"/>
        </w:rPr>
        <w:t>March 28</w:t>
      </w:r>
      <w:r w:rsidRPr="00B67CE5">
        <w:rPr>
          <w:rFonts w:ascii="Times New Roman" w:eastAsia="Times New Roman" w:hAnsi="Times New Roman" w:cs="Times New Roman"/>
          <w:sz w:val="24"/>
          <w:szCs w:val="24"/>
        </w:rPr>
        <w:t xml:space="preserve">, 2019. </w:t>
      </w:r>
    </w:p>
    <w:p w14:paraId="0B2F0DD9" w14:textId="77777777" w:rsidR="007F0B08" w:rsidRPr="00B67CE5" w:rsidRDefault="007F0B08" w:rsidP="00070D2E">
      <w:pPr>
        <w:spacing w:after="0" w:line="360" w:lineRule="auto"/>
        <w:ind w:left="720"/>
        <w:contextualSpacing/>
        <w:rPr>
          <w:rFonts w:ascii="Times New Roman" w:eastAsia="Times New Roman" w:hAnsi="Times New Roman" w:cs="Times New Roman"/>
          <w:sz w:val="24"/>
          <w:szCs w:val="24"/>
        </w:rPr>
      </w:pPr>
    </w:p>
    <w:p w14:paraId="27330158" w14:textId="77777777"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That Complainant shall file and serve upon counsel for Respondent and the undersigned presiding officer, a certificate of service evidencing service of Complainant</w:t>
      </w:r>
      <w:r>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discovery responses upon serving the responses to Respondent, not later than </w:t>
      </w:r>
      <w:r>
        <w:rPr>
          <w:rFonts w:ascii="Times New Roman" w:eastAsia="Times New Roman" w:hAnsi="Times New Roman" w:cs="Times New Roman"/>
          <w:sz w:val="24"/>
          <w:szCs w:val="24"/>
        </w:rPr>
        <w:t>March 28</w:t>
      </w:r>
      <w:r w:rsidRPr="00B67CE5">
        <w:rPr>
          <w:rFonts w:ascii="Times New Roman" w:eastAsia="Times New Roman" w:hAnsi="Times New Roman" w:cs="Times New Roman"/>
          <w:sz w:val="24"/>
          <w:szCs w:val="24"/>
        </w:rPr>
        <w:t xml:space="preserve">, 2019. </w:t>
      </w:r>
    </w:p>
    <w:p w14:paraId="6AC759B1" w14:textId="77777777" w:rsidR="007F0B08" w:rsidRPr="00B67CE5" w:rsidRDefault="007F0B08" w:rsidP="00070D2E">
      <w:pPr>
        <w:spacing w:after="0" w:line="240" w:lineRule="auto"/>
        <w:ind w:left="720"/>
        <w:contextualSpacing/>
        <w:rPr>
          <w:rFonts w:ascii="Times New Roman" w:eastAsia="Times New Roman" w:hAnsi="Times New Roman" w:cs="Times New Roman"/>
          <w:sz w:val="24"/>
          <w:szCs w:val="24"/>
        </w:rPr>
      </w:pPr>
    </w:p>
    <w:p w14:paraId="7CC8DB80" w14:textId="77777777" w:rsidR="007F0B08" w:rsidRPr="00B67CE5" w:rsidRDefault="007F0B08" w:rsidP="00070D2E">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4099B59C" w14:textId="77777777" w:rsidR="007F0B08" w:rsidRPr="00B67CE5" w:rsidRDefault="007F0B08" w:rsidP="00070D2E">
      <w:pPr>
        <w:spacing w:after="0" w:line="240" w:lineRule="auto"/>
        <w:ind w:left="720"/>
        <w:contextualSpacing/>
        <w:rPr>
          <w:rFonts w:ascii="Times New Roman" w:eastAsia="Times New Roman" w:hAnsi="Times New Roman" w:cs="Times New Roman"/>
          <w:sz w:val="24"/>
          <w:szCs w:val="24"/>
        </w:rPr>
      </w:pPr>
    </w:p>
    <w:p w14:paraId="63D9021A" w14:textId="77777777" w:rsidR="007F0B08" w:rsidRPr="00B67CE5" w:rsidRDefault="007F0B08" w:rsidP="00070D2E">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Date:  </w:t>
      </w:r>
      <w:r w:rsidRPr="00070D2E">
        <w:rPr>
          <w:rFonts w:ascii="Times New Roman" w:eastAsia="Times New Roman" w:hAnsi="Times New Roman" w:cs="Times New Roman"/>
          <w:sz w:val="24"/>
          <w:szCs w:val="24"/>
          <w:u w:val="single"/>
        </w:rPr>
        <w:t>March 1, 2019</w:t>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______________________________</w:t>
      </w:r>
    </w:p>
    <w:p w14:paraId="173296E2" w14:textId="77777777" w:rsidR="007F0B08" w:rsidRPr="00B67CE5" w:rsidRDefault="007F0B08" w:rsidP="00070D2E">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Jeffrey A. Watson</w:t>
      </w:r>
    </w:p>
    <w:p w14:paraId="0AD3241C" w14:textId="77777777" w:rsidR="007F0B08" w:rsidRDefault="007F0B08" w:rsidP="00070D2E">
      <w:pPr>
        <w:spacing w:after="0" w:line="480" w:lineRule="auto"/>
        <w:ind w:firstLine="720"/>
        <w:contextualSpacing/>
        <w:jc w:val="both"/>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Administrative Law Judge</w:t>
      </w:r>
    </w:p>
    <w:p w14:paraId="611D0F00" w14:textId="752A6E99" w:rsidR="00E064A3" w:rsidRDefault="00E064A3">
      <w:r>
        <w:br w:type="page"/>
      </w:r>
    </w:p>
    <w:p w14:paraId="1A55D247" w14:textId="77777777" w:rsidR="00C51787" w:rsidRDefault="00C51787" w:rsidP="00E064A3">
      <w:pPr>
        <w:spacing w:after="0" w:line="240" w:lineRule="auto"/>
        <w:rPr>
          <w:rFonts w:ascii="Microsoft Sans Serif"/>
          <w:b/>
          <w:sz w:val="24"/>
          <w:u w:val="single"/>
        </w:rPr>
        <w:sectPr w:rsidR="00C51787" w:rsidSect="00D119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2CF4F947" w14:textId="00CB8263" w:rsidR="00E064A3" w:rsidRDefault="00E064A3" w:rsidP="00E064A3">
      <w:pPr>
        <w:spacing w:after="0" w:line="240" w:lineRule="auto"/>
        <w:rPr>
          <w:rFonts w:ascii="Microsoft Sans Serif"/>
          <w:b/>
          <w:sz w:val="24"/>
          <w:u w:val="single"/>
        </w:rPr>
      </w:pPr>
      <w:r>
        <w:rPr>
          <w:rFonts w:ascii="Microsoft Sans Serif"/>
          <w:b/>
          <w:sz w:val="24"/>
          <w:u w:val="single"/>
        </w:rPr>
        <w:lastRenderedPageBreak/>
        <w:t>C-2017-2631482 - KIM MARTIN v. METROPOLITAN EDISON COMPANY</w:t>
      </w:r>
    </w:p>
    <w:p w14:paraId="0A21073F" w14:textId="77777777" w:rsidR="00F24A1D" w:rsidRDefault="00F24A1D" w:rsidP="00E064A3">
      <w:pPr>
        <w:spacing w:after="0" w:line="240" w:lineRule="auto"/>
        <w:rPr>
          <w:rFonts w:ascii="Microsoft Sans Serif"/>
          <w:sz w:val="24"/>
        </w:rPr>
      </w:pPr>
    </w:p>
    <w:p w14:paraId="4D0BF39B" w14:textId="6F402038" w:rsidR="00E064A3" w:rsidRDefault="00E064A3" w:rsidP="00E064A3">
      <w:pPr>
        <w:spacing w:after="0" w:line="240" w:lineRule="auto"/>
        <w:rPr>
          <w:rFonts w:ascii="Microsoft Sans Serif"/>
          <w:sz w:val="24"/>
        </w:rPr>
      </w:pPr>
      <w:r>
        <w:rPr>
          <w:rFonts w:ascii="Microsoft Sans Serif"/>
          <w:sz w:val="24"/>
        </w:rPr>
        <w:t>KIM MARTIN</w:t>
      </w:r>
    </w:p>
    <w:p w14:paraId="5E8D60D7" w14:textId="77777777" w:rsidR="00E064A3" w:rsidRDefault="00E064A3" w:rsidP="00E064A3">
      <w:pPr>
        <w:spacing w:after="0" w:line="240" w:lineRule="auto"/>
        <w:rPr>
          <w:rFonts w:ascii="Microsoft Sans Serif"/>
          <w:sz w:val="24"/>
        </w:rPr>
      </w:pPr>
      <w:r>
        <w:rPr>
          <w:rFonts w:ascii="Microsoft Sans Serif"/>
          <w:sz w:val="24"/>
        </w:rPr>
        <w:t>4030 SHERWOOD DRIVE</w:t>
      </w:r>
    </w:p>
    <w:p w14:paraId="70C908A5" w14:textId="77777777" w:rsidR="00E064A3" w:rsidRDefault="00E064A3" w:rsidP="00E064A3">
      <w:pPr>
        <w:spacing w:after="0" w:line="240" w:lineRule="auto"/>
        <w:rPr>
          <w:rFonts w:ascii="Microsoft Sans Serif"/>
          <w:sz w:val="24"/>
        </w:rPr>
      </w:pPr>
      <w:r>
        <w:rPr>
          <w:rFonts w:ascii="Microsoft Sans Serif"/>
          <w:sz w:val="24"/>
        </w:rPr>
        <w:t>YORK PA  17408</w:t>
      </w:r>
    </w:p>
    <w:p w14:paraId="6B5D9B66" w14:textId="77777777" w:rsidR="00E064A3" w:rsidRDefault="00E064A3" w:rsidP="00E064A3">
      <w:pPr>
        <w:spacing w:after="0" w:line="240" w:lineRule="auto"/>
        <w:rPr>
          <w:rFonts w:ascii="Microsoft Sans Serif"/>
          <w:sz w:val="24"/>
        </w:rPr>
      </w:pPr>
      <w:r>
        <w:rPr>
          <w:rFonts w:ascii="Microsoft Sans Serif"/>
          <w:b/>
          <w:sz w:val="24"/>
        </w:rPr>
        <w:t>717.891.1576</w:t>
      </w:r>
    </w:p>
    <w:p w14:paraId="011F82D5" w14:textId="77777777" w:rsidR="00E064A3" w:rsidRDefault="00E064A3" w:rsidP="00E064A3">
      <w:pPr>
        <w:spacing w:after="0" w:line="240" w:lineRule="auto"/>
        <w:rPr>
          <w:rFonts w:ascii="Microsoft Sans Serif"/>
          <w:b/>
          <w:sz w:val="24"/>
          <w:u w:val="single"/>
        </w:rPr>
      </w:pPr>
    </w:p>
    <w:p w14:paraId="30EAD2B6" w14:textId="4A902EA1" w:rsidR="00E064A3" w:rsidRDefault="00E064A3" w:rsidP="00E064A3">
      <w:pPr>
        <w:spacing w:after="0" w:line="240" w:lineRule="auto"/>
        <w:rPr>
          <w:rFonts w:ascii="Microsoft Sans Serif"/>
          <w:sz w:val="24"/>
        </w:rPr>
      </w:pPr>
      <w:r>
        <w:rPr>
          <w:rFonts w:ascii="Microsoft Sans Serif"/>
          <w:sz w:val="24"/>
        </w:rPr>
        <w:t>LAUREN M LEPKOSKI ESQUIRE</w:t>
      </w:r>
    </w:p>
    <w:p w14:paraId="1859B02E" w14:textId="5A5271D1" w:rsidR="00E064A3" w:rsidRDefault="00E064A3" w:rsidP="00E064A3">
      <w:pPr>
        <w:spacing w:after="0" w:line="240" w:lineRule="auto"/>
        <w:rPr>
          <w:rFonts w:ascii="Microsoft Sans Serif"/>
          <w:sz w:val="24"/>
        </w:rPr>
      </w:pPr>
      <w:r>
        <w:rPr>
          <w:rFonts w:ascii="Microsoft Sans Serif"/>
          <w:sz w:val="24"/>
        </w:rPr>
        <w:t>TORI L GIESLER ESQUIRE</w:t>
      </w:r>
    </w:p>
    <w:p w14:paraId="3BA265D6" w14:textId="77777777" w:rsidR="00E064A3" w:rsidRDefault="00E064A3" w:rsidP="00E064A3">
      <w:pPr>
        <w:spacing w:after="0" w:line="240" w:lineRule="auto"/>
        <w:rPr>
          <w:rFonts w:ascii="Microsoft Sans Serif"/>
          <w:sz w:val="24"/>
        </w:rPr>
      </w:pPr>
      <w:r>
        <w:rPr>
          <w:rFonts w:ascii="Microsoft Sans Serif"/>
          <w:sz w:val="24"/>
        </w:rPr>
        <w:t>FIRSTENERGY SERVICE CO</w:t>
      </w:r>
    </w:p>
    <w:p w14:paraId="6029A04A" w14:textId="77777777" w:rsidR="00E064A3" w:rsidRDefault="00E064A3" w:rsidP="00E064A3">
      <w:pPr>
        <w:spacing w:after="0" w:line="240" w:lineRule="auto"/>
        <w:rPr>
          <w:rFonts w:ascii="Microsoft Sans Serif"/>
          <w:sz w:val="24"/>
        </w:rPr>
      </w:pPr>
      <w:r>
        <w:rPr>
          <w:rFonts w:ascii="Microsoft Sans Serif"/>
          <w:sz w:val="24"/>
        </w:rPr>
        <w:t>2800 POTTSVILLE PIKE</w:t>
      </w:r>
    </w:p>
    <w:p w14:paraId="37F71B70" w14:textId="77777777" w:rsidR="00E064A3" w:rsidRDefault="00E064A3" w:rsidP="00E064A3">
      <w:pPr>
        <w:spacing w:after="0" w:line="240" w:lineRule="auto"/>
        <w:rPr>
          <w:rFonts w:ascii="Microsoft Sans Serif"/>
          <w:sz w:val="24"/>
        </w:rPr>
      </w:pPr>
      <w:r>
        <w:rPr>
          <w:rFonts w:ascii="Microsoft Sans Serif"/>
          <w:sz w:val="24"/>
        </w:rPr>
        <w:t>PO BOX 16001</w:t>
      </w:r>
    </w:p>
    <w:p w14:paraId="1DE46863" w14:textId="77777777" w:rsidR="00E064A3" w:rsidRDefault="00E064A3" w:rsidP="00E064A3">
      <w:pPr>
        <w:spacing w:after="0" w:line="240" w:lineRule="auto"/>
        <w:rPr>
          <w:rFonts w:ascii="Microsoft Sans Serif"/>
          <w:sz w:val="24"/>
        </w:rPr>
      </w:pPr>
      <w:r>
        <w:rPr>
          <w:rFonts w:ascii="Microsoft Sans Serif"/>
          <w:sz w:val="24"/>
        </w:rPr>
        <w:t>READING PA  19612</w:t>
      </w:r>
    </w:p>
    <w:p w14:paraId="5E85697E" w14:textId="27E53C97" w:rsidR="00E064A3" w:rsidRDefault="00E064A3" w:rsidP="00E064A3">
      <w:pPr>
        <w:spacing w:after="0" w:line="240" w:lineRule="auto"/>
        <w:rPr>
          <w:rFonts w:ascii="Microsoft Sans Serif"/>
          <w:b/>
          <w:sz w:val="24"/>
        </w:rPr>
      </w:pPr>
      <w:r>
        <w:rPr>
          <w:rFonts w:ascii="Microsoft Sans Serif"/>
          <w:b/>
          <w:sz w:val="24"/>
        </w:rPr>
        <w:t>610.921.6203</w:t>
      </w:r>
    </w:p>
    <w:p w14:paraId="20522248" w14:textId="798F1197" w:rsidR="00E064A3" w:rsidRDefault="00E064A3" w:rsidP="00E064A3">
      <w:pPr>
        <w:spacing w:after="0" w:line="240" w:lineRule="auto"/>
        <w:rPr>
          <w:rFonts w:ascii="Microsoft Sans Serif"/>
          <w:sz w:val="24"/>
        </w:rPr>
      </w:pPr>
      <w:r>
        <w:rPr>
          <w:rFonts w:ascii="Microsoft Sans Serif"/>
          <w:b/>
          <w:sz w:val="24"/>
        </w:rPr>
        <w:t>610.921.6658</w:t>
      </w:r>
    </w:p>
    <w:p w14:paraId="3F2CE436" w14:textId="77777777" w:rsidR="00E064A3" w:rsidRDefault="00E064A3" w:rsidP="00E064A3">
      <w:pPr>
        <w:spacing w:after="0" w:line="240" w:lineRule="auto"/>
        <w:rPr>
          <w:rFonts w:ascii="Microsoft Sans Serif"/>
          <w:sz w:val="24"/>
        </w:rPr>
      </w:pPr>
      <w:r>
        <w:rPr>
          <w:rFonts w:ascii="Microsoft Sans Serif"/>
          <w:b/>
          <w:i/>
          <w:sz w:val="24"/>
          <w:u w:val="single"/>
        </w:rPr>
        <w:t>E-SERVICE</w:t>
      </w:r>
    </w:p>
    <w:p w14:paraId="383BB280" w14:textId="77777777" w:rsidR="00E064A3" w:rsidRDefault="00E064A3" w:rsidP="00E064A3"/>
    <w:p w14:paraId="653BABE5" w14:textId="77777777" w:rsidR="00E064A3" w:rsidRDefault="00E064A3" w:rsidP="00E064A3"/>
    <w:p w14:paraId="77E1EB80" w14:textId="77777777" w:rsidR="00DC28A6" w:rsidRDefault="00894528" w:rsidP="00070D2E">
      <w:pPr>
        <w:spacing w:after="0"/>
      </w:pPr>
    </w:p>
    <w:sectPr w:rsidR="00DC28A6" w:rsidSect="00D119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17804" w14:textId="77777777" w:rsidR="00D11910" w:rsidRDefault="00D11910" w:rsidP="00D11910">
      <w:pPr>
        <w:spacing w:after="0" w:line="240" w:lineRule="auto"/>
      </w:pPr>
      <w:r>
        <w:separator/>
      </w:r>
    </w:p>
  </w:endnote>
  <w:endnote w:type="continuationSeparator" w:id="0">
    <w:p w14:paraId="3BCE6542" w14:textId="77777777" w:rsidR="00D11910" w:rsidRDefault="00D11910" w:rsidP="00D1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CD413" w14:textId="77777777" w:rsidR="00D11910" w:rsidRDefault="00D11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626999"/>
      <w:docPartObj>
        <w:docPartGallery w:val="Page Numbers (Bottom of Page)"/>
        <w:docPartUnique/>
      </w:docPartObj>
    </w:sdtPr>
    <w:sdtEndPr>
      <w:rPr>
        <w:rFonts w:ascii="Times New Roman" w:hAnsi="Times New Roman" w:cs="Times New Roman"/>
        <w:noProof/>
        <w:sz w:val="24"/>
        <w:szCs w:val="24"/>
      </w:rPr>
    </w:sdtEndPr>
    <w:sdtContent>
      <w:p w14:paraId="05D92C94" w14:textId="77777777" w:rsidR="00D11910" w:rsidRPr="00D11910" w:rsidRDefault="00D11910">
        <w:pPr>
          <w:pStyle w:val="Footer"/>
          <w:jc w:val="center"/>
          <w:rPr>
            <w:rFonts w:ascii="Times New Roman" w:hAnsi="Times New Roman" w:cs="Times New Roman"/>
            <w:sz w:val="24"/>
            <w:szCs w:val="24"/>
          </w:rPr>
        </w:pPr>
        <w:r w:rsidRPr="00D11910">
          <w:rPr>
            <w:rFonts w:ascii="Times New Roman" w:hAnsi="Times New Roman" w:cs="Times New Roman"/>
            <w:sz w:val="24"/>
            <w:szCs w:val="24"/>
          </w:rPr>
          <w:fldChar w:fldCharType="begin"/>
        </w:r>
        <w:r w:rsidRPr="00D11910">
          <w:rPr>
            <w:rFonts w:ascii="Times New Roman" w:hAnsi="Times New Roman" w:cs="Times New Roman"/>
            <w:sz w:val="24"/>
            <w:szCs w:val="24"/>
          </w:rPr>
          <w:instrText xml:space="preserve"> PAGE   \* MERGEFORMAT </w:instrText>
        </w:r>
        <w:r w:rsidRPr="00D11910">
          <w:rPr>
            <w:rFonts w:ascii="Times New Roman" w:hAnsi="Times New Roman" w:cs="Times New Roman"/>
            <w:sz w:val="24"/>
            <w:szCs w:val="24"/>
          </w:rPr>
          <w:fldChar w:fldCharType="separate"/>
        </w:r>
        <w:r w:rsidRPr="00D11910">
          <w:rPr>
            <w:rFonts w:ascii="Times New Roman" w:hAnsi="Times New Roman" w:cs="Times New Roman"/>
            <w:noProof/>
            <w:sz w:val="24"/>
            <w:szCs w:val="24"/>
          </w:rPr>
          <w:t>2</w:t>
        </w:r>
        <w:r w:rsidRPr="00D11910">
          <w:rPr>
            <w:rFonts w:ascii="Times New Roman" w:hAnsi="Times New Roman" w:cs="Times New Roman"/>
            <w:noProof/>
            <w:sz w:val="24"/>
            <w:szCs w:val="24"/>
          </w:rPr>
          <w:fldChar w:fldCharType="end"/>
        </w:r>
      </w:p>
    </w:sdtContent>
  </w:sdt>
  <w:p w14:paraId="778FE555" w14:textId="77777777" w:rsidR="00D11910" w:rsidRDefault="00D119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38FF2" w14:textId="77777777" w:rsidR="00D11910" w:rsidRDefault="00D11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621F" w14:textId="77777777" w:rsidR="00D11910" w:rsidRDefault="00D11910" w:rsidP="00D11910">
      <w:pPr>
        <w:spacing w:after="0" w:line="240" w:lineRule="auto"/>
      </w:pPr>
      <w:r>
        <w:separator/>
      </w:r>
    </w:p>
  </w:footnote>
  <w:footnote w:type="continuationSeparator" w:id="0">
    <w:p w14:paraId="168F15A2" w14:textId="77777777" w:rsidR="00D11910" w:rsidRDefault="00D11910" w:rsidP="00D11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04202" w14:textId="77777777" w:rsidR="00D11910" w:rsidRDefault="00D11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3061" w14:textId="77777777" w:rsidR="00D11910" w:rsidRDefault="00D11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6B4E5" w14:textId="77777777" w:rsidR="00D11910" w:rsidRDefault="00D11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08"/>
    <w:rsid w:val="00070D2E"/>
    <w:rsid w:val="006C203B"/>
    <w:rsid w:val="007B5C79"/>
    <w:rsid w:val="007F0B08"/>
    <w:rsid w:val="00894528"/>
    <w:rsid w:val="009B01C3"/>
    <w:rsid w:val="00B05E7C"/>
    <w:rsid w:val="00BC4FBE"/>
    <w:rsid w:val="00C51787"/>
    <w:rsid w:val="00D11910"/>
    <w:rsid w:val="00E064A3"/>
    <w:rsid w:val="00F2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19AAE4"/>
  <w15:chartTrackingRefBased/>
  <w15:docId w15:val="{9E28366D-241A-47F7-9B34-0DC2CA8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10"/>
  </w:style>
  <w:style w:type="paragraph" w:styleId="Footer">
    <w:name w:val="footer"/>
    <w:basedOn w:val="Normal"/>
    <w:link w:val="FooterChar"/>
    <w:uiPriority w:val="99"/>
    <w:unhideWhenUsed/>
    <w:rsid w:val="00D11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1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cp:lastPrinted>2019-03-01T16:15:00Z</cp:lastPrinted>
  <dcterms:created xsi:type="dcterms:W3CDTF">2019-03-01T16:10:00Z</dcterms:created>
  <dcterms:modified xsi:type="dcterms:W3CDTF">2019-03-01T16:15:00Z</dcterms:modified>
</cp:coreProperties>
</file>