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262B2F52" w14:textId="77777777" w:rsidTr="00F14D68">
        <w:trPr>
          <w:trHeight w:val="990"/>
        </w:trPr>
        <w:tc>
          <w:tcPr>
            <w:tcW w:w="1363" w:type="dxa"/>
          </w:tcPr>
          <w:p w14:paraId="2CA6F243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EA4547" wp14:editId="57706738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BA8C26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43740B0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46B9742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3AA02AA" w14:textId="0F4AFFE3" w:rsidR="00412AFD" w:rsidRDefault="00223F8E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C350F52" w14:textId="0A92AB93" w:rsidR="00412AFD" w:rsidRDefault="00223F8E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5A99954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100B27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2CC3C4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3051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8A3EA8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367EFB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5650B3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06B0F0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1C318BB" w14:textId="77777777" w:rsidR="00CA0DDA" w:rsidRDefault="0046378A" w:rsidP="001D55EB">
      <w:pPr>
        <w:jc w:val="center"/>
      </w:pPr>
    </w:p>
    <w:p w14:paraId="40888018" w14:textId="0C34AAA6" w:rsidR="00962F9E" w:rsidRPr="00982A71" w:rsidRDefault="008852E4" w:rsidP="00160445">
      <w:pPr>
        <w:jc w:val="center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>March 4</w:t>
      </w:r>
      <w:r w:rsidR="00693179" w:rsidRPr="00982A71">
        <w:rPr>
          <w:rFonts w:ascii="Arial" w:hAnsi="Arial" w:cs="Arial"/>
          <w:sz w:val="22"/>
          <w:szCs w:val="22"/>
        </w:rPr>
        <w:t>, 2019</w:t>
      </w:r>
    </w:p>
    <w:p w14:paraId="4FA701FE" w14:textId="6199E5AF" w:rsidR="00962F9E" w:rsidRPr="00982A71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680D46CF" w14:textId="77777777" w:rsidR="0004679F" w:rsidRPr="00982A71" w:rsidRDefault="0004679F" w:rsidP="00962F9E">
      <w:pPr>
        <w:jc w:val="both"/>
        <w:rPr>
          <w:rFonts w:ascii="Arial" w:hAnsi="Arial" w:cs="Arial"/>
          <w:sz w:val="22"/>
          <w:szCs w:val="22"/>
        </w:rPr>
      </w:pPr>
    </w:p>
    <w:p w14:paraId="55044EFB" w14:textId="77777777" w:rsidR="00962F9E" w:rsidRPr="00982A71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676B7735" w14:textId="00575F15" w:rsidR="005A32E8" w:rsidRPr="00982A71" w:rsidRDefault="00693179" w:rsidP="0016659B">
      <w:pPr>
        <w:rPr>
          <w:rFonts w:ascii="Arial" w:hAnsi="Arial" w:cs="Arial"/>
          <w:bCs/>
          <w:sz w:val="22"/>
          <w:szCs w:val="22"/>
          <w:lang w:val="en"/>
        </w:rPr>
      </w:pPr>
      <w:r w:rsidRPr="00982A71">
        <w:rPr>
          <w:rFonts w:ascii="Arial" w:hAnsi="Arial" w:cs="Arial"/>
          <w:bCs/>
          <w:sz w:val="22"/>
          <w:szCs w:val="22"/>
          <w:lang w:val="en"/>
        </w:rPr>
        <w:t>THE BANK OF NOVA SCOTIA</w:t>
      </w:r>
      <w:r w:rsidR="005A32E8" w:rsidRPr="00982A71">
        <w:rPr>
          <w:rFonts w:ascii="Arial" w:hAnsi="Arial" w:cs="Arial"/>
          <w:bCs/>
          <w:sz w:val="22"/>
          <w:szCs w:val="22"/>
          <w:lang w:val="en"/>
        </w:rPr>
        <w:t xml:space="preserve">, </w:t>
      </w:r>
      <w:r w:rsidRPr="00982A71">
        <w:rPr>
          <w:rFonts w:ascii="Arial" w:hAnsi="Arial" w:cs="Arial"/>
          <w:bCs/>
          <w:sz w:val="22"/>
          <w:szCs w:val="22"/>
          <w:lang w:val="en"/>
        </w:rPr>
        <w:t xml:space="preserve">NY </w:t>
      </w:r>
      <w:r w:rsidR="00546C3D" w:rsidRPr="00982A71">
        <w:rPr>
          <w:rFonts w:ascii="Arial" w:hAnsi="Arial" w:cs="Arial"/>
          <w:bCs/>
          <w:sz w:val="22"/>
          <w:szCs w:val="22"/>
          <w:lang w:val="en"/>
        </w:rPr>
        <w:t>AGENCY</w:t>
      </w:r>
    </w:p>
    <w:p w14:paraId="62ED9A80" w14:textId="759B71D9" w:rsidR="00693179" w:rsidRPr="00982A71" w:rsidRDefault="00693179" w:rsidP="0016659B">
      <w:pPr>
        <w:rPr>
          <w:rFonts w:ascii="Arial" w:hAnsi="Arial" w:cs="Arial"/>
          <w:bCs/>
          <w:sz w:val="22"/>
          <w:szCs w:val="22"/>
          <w:lang w:val="en"/>
        </w:rPr>
      </w:pPr>
      <w:r w:rsidRPr="00982A71">
        <w:rPr>
          <w:rFonts w:ascii="Arial" w:hAnsi="Arial" w:cs="Arial"/>
          <w:bCs/>
          <w:sz w:val="22"/>
          <w:szCs w:val="22"/>
          <w:lang w:val="en"/>
        </w:rPr>
        <w:t>TRADE SERVICES CENTER</w:t>
      </w:r>
    </w:p>
    <w:p w14:paraId="587AE463" w14:textId="0D3C73A0" w:rsidR="00693179" w:rsidRPr="00982A71" w:rsidRDefault="00693179" w:rsidP="0016659B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982A71">
        <w:rPr>
          <w:rStyle w:val="bmdetailsoverlay"/>
          <w:rFonts w:ascii="Arial" w:hAnsi="Arial" w:cs="Arial"/>
          <w:sz w:val="22"/>
          <w:szCs w:val="22"/>
          <w:lang w:val="en"/>
        </w:rPr>
        <w:t>250 VESEY ST</w:t>
      </w:r>
      <w:r w:rsidR="00362CD8" w:rsidRPr="00982A71">
        <w:rPr>
          <w:rStyle w:val="bmdetailsoverlay"/>
          <w:rFonts w:ascii="Arial" w:hAnsi="Arial" w:cs="Arial"/>
          <w:sz w:val="22"/>
          <w:szCs w:val="22"/>
          <w:lang w:val="en"/>
        </w:rPr>
        <w:t>EET,2</w:t>
      </w:r>
      <w:r w:rsidR="008852E4" w:rsidRPr="00982A71">
        <w:rPr>
          <w:rStyle w:val="bmdetailsoverlay"/>
          <w:rFonts w:ascii="Arial" w:hAnsi="Arial" w:cs="Arial"/>
          <w:sz w:val="22"/>
          <w:szCs w:val="22"/>
          <w:lang w:val="en"/>
        </w:rPr>
        <w:t>4</w:t>
      </w:r>
      <w:r w:rsidR="00362CD8" w:rsidRPr="00982A71">
        <w:rPr>
          <w:rStyle w:val="bmdetailsoverlay"/>
          <w:rFonts w:ascii="Arial" w:hAnsi="Arial" w:cs="Arial"/>
          <w:sz w:val="22"/>
          <w:szCs w:val="22"/>
          <w:vertAlign w:val="superscript"/>
          <w:lang w:val="en"/>
        </w:rPr>
        <w:t>TH</w:t>
      </w:r>
      <w:r w:rsidR="00362CD8" w:rsidRPr="00982A71">
        <w:rPr>
          <w:rStyle w:val="bmdetailsoverlay"/>
          <w:rFonts w:ascii="Arial" w:hAnsi="Arial" w:cs="Arial"/>
          <w:sz w:val="22"/>
          <w:szCs w:val="22"/>
          <w:lang w:val="en"/>
        </w:rPr>
        <w:t xml:space="preserve"> FLOOR</w:t>
      </w:r>
    </w:p>
    <w:p w14:paraId="58E94777" w14:textId="1AA143FD" w:rsidR="00693179" w:rsidRPr="00982A71" w:rsidRDefault="00693179" w:rsidP="0016659B">
      <w:pPr>
        <w:rPr>
          <w:rFonts w:ascii="Arial" w:hAnsi="Arial" w:cs="Arial"/>
          <w:sz w:val="22"/>
          <w:szCs w:val="22"/>
        </w:rPr>
      </w:pPr>
      <w:r w:rsidRPr="00982A71">
        <w:rPr>
          <w:rStyle w:val="bmdetailsoverlay"/>
          <w:rFonts w:ascii="Arial" w:hAnsi="Arial" w:cs="Arial"/>
          <w:sz w:val="22"/>
          <w:szCs w:val="22"/>
          <w:lang w:val="en"/>
        </w:rPr>
        <w:t>NEW YORK, NY 10281</w:t>
      </w:r>
    </w:p>
    <w:p w14:paraId="2E5D428A" w14:textId="77777777" w:rsidR="003E510A" w:rsidRPr="00982A71" w:rsidRDefault="003E510A" w:rsidP="00962F9E">
      <w:pPr>
        <w:jc w:val="center"/>
        <w:rPr>
          <w:rFonts w:ascii="Arial" w:hAnsi="Arial" w:cs="Arial"/>
          <w:sz w:val="22"/>
          <w:szCs w:val="22"/>
        </w:rPr>
      </w:pPr>
    </w:p>
    <w:p w14:paraId="7C995A4B" w14:textId="7D12C2E6" w:rsidR="00962F9E" w:rsidRPr="00982A71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  <w:t>RE:</w:t>
      </w:r>
      <w:r w:rsidRPr="00982A71">
        <w:rPr>
          <w:rFonts w:ascii="Arial" w:hAnsi="Arial" w:cs="Arial"/>
          <w:sz w:val="22"/>
          <w:szCs w:val="22"/>
        </w:rPr>
        <w:tab/>
      </w:r>
      <w:r w:rsidR="0088560C" w:rsidRPr="00982A71">
        <w:rPr>
          <w:rFonts w:ascii="Arial" w:hAnsi="Arial" w:cs="Arial"/>
          <w:sz w:val="22"/>
          <w:szCs w:val="22"/>
        </w:rPr>
        <w:t xml:space="preserve">Irrecoverable Standby Letter of Credit Amendment </w:t>
      </w:r>
    </w:p>
    <w:p w14:paraId="2229E2B6" w14:textId="15AC7ABA" w:rsidR="00AC3FF8" w:rsidRPr="00982A71" w:rsidRDefault="0029739A" w:rsidP="00962F9E">
      <w:pPr>
        <w:jc w:val="both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="00642417" w:rsidRPr="00982A71">
        <w:rPr>
          <w:rFonts w:ascii="Arial" w:hAnsi="Arial" w:cs="Arial"/>
          <w:sz w:val="22"/>
          <w:szCs w:val="22"/>
        </w:rPr>
        <w:tab/>
      </w:r>
      <w:r w:rsidR="00642417" w:rsidRPr="00982A71">
        <w:rPr>
          <w:rFonts w:ascii="Arial" w:hAnsi="Arial" w:cs="Arial"/>
          <w:sz w:val="22"/>
          <w:szCs w:val="22"/>
        </w:rPr>
        <w:tab/>
      </w:r>
      <w:r w:rsidR="00693179" w:rsidRPr="00982A71">
        <w:rPr>
          <w:rFonts w:ascii="Arial" w:hAnsi="Arial" w:cs="Arial"/>
          <w:sz w:val="22"/>
          <w:szCs w:val="22"/>
        </w:rPr>
        <w:t xml:space="preserve">Planet </w:t>
      </w:r>
      <w:r w:rsidR="00362CD8" w:rsidRPr="00982A71">
        <w:rPr>
          <w:rFonts w:ascii="Arial" w:hAnsi="Arial" w:cs="Arial"/>
          <w:sz w:val="22"/>
          <w:szCs w:val="22"/>
        </w:rPr>
        <w:t>Energy (</w:t>
      </w:r>
      <w:r w:rsidR="00693179" w:rsidRPr="00982A71">
        <w:rPr>
          <w:rFonts w:ascii="Arial" w:hAnsi="Arial" w:cs="Arial"/>
          <w:sz w:val="22"/>
          <w:szCs w:val="22"/>
        </w:rPr>
        <w:t>Pennsylvania) Corp</w:t>
      </w:r>
    </w:p>
    <w:p w14:paraId="3BEB3683" w14:textId="190E3F9D" w:rsidR="00AC3FF8" w:rsidRPr="00982A71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="00693179" w:rsidRPr="00982A71">
        <w:rPr>
          <w:rFonts w:ascii="Arial" w:hAnsi="Arial" w:cs="Arial"/>
          <w:sz w:val="22"/>
          <w:szCs w:val="22"/>
        </w:rPr>
        <w:t>A-2011-2223534</w:t>
      </w:r>
    </w:p>
    <w:p w14:paraId="499703A0" w14:textId="77777777" w:rsidR="00962F9E" w:rsidRPr="00982A71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</w:p>
    <w:p w14:paraId="4172E844" w14:textId="77777777" w:rsidR="00962F9E" w:rsidRPr="00982A71" w:rsidRDefault="002E4BF6" w:rsidP="00962F9E">
      <w:pPr>
        <w:jc w:val="both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  <w:r w:rsidRPr="00982A71">
        <w:rPr>
          <w:rFonts w:ascii="Arial" w:hAnsi="Arial" w:cs="Arial"/>
          <w:sz w:val="22"/>
          <w:szCs w:val="22"/>
        </w:rPr>
        <w:tab/>
      </w:r>
    </w:p>
    <w:p w14:paraId="70455C0E" w14:textId="77777777" w:rsidR="00962F9E" w:rsidRPr="00982A71" w:rsidRDefault="005D5C36" w:rsidP="00962F9E">
      <w:pPr>
        <w:jc w:val="both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 xml:space="preserve">Dear </w:t>
      </w:r>
      <w:r w:rsidR="00160445" w:rsidRPr="00982A71">
        <w:rPr>
          <w:rFonts w:ascii="Arial" w:hAnsi="Arial" w:cs="Arial"/>
          <w:sz w:val="22"/>
          <w:szCs w:val="22"/>
        </w:rPr>
        <w:t>Sir/Madam</w:t>
      </w:r>
      <w:r w:rsidR="00642417" w:rsidRPr="00982A71">
        <w:rPr>
          <w:rFonts w:ascii="Arial" w:hAnsi="Arial" w:cs="Arial"/>
          <w:sz w:val="22"/>
          <w:szCs w:val="22"/>
        </w:rPr>
        <w:t>:</w:t>
      </w:r>
    </w:p>
    <w:p w14:paraId="2FE97FBF" w14:textId="77777777" w:rsidR="00962F9E" w:rsidRPr="00982A71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2BD68334" w14:textId="3380CCCA" w:rsidR="00962F9E" w:rsidRPr="00982A71" w:rsidRDefault="00190DE0" w:rsidP="00962F9E">
      <w:pPr>
        <w:ind w:firstLine="720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 xml:space="preserve">Please find under cover of this letter the financial instrument filed by </w:t>
      </w:r>
      <w:r w:rsidR="0088560C" w:rsidRPr="00982A71">
        <w:rPr>
          <w:rFonts w:ascii="Arial" w:hAnsi="Arial" w:cs="Arial"/>
          <w:sz w:val="22"/>
          <w:szCs w:val="22"/>
        </w:rPr>
        <w:t>Planet Energy (Pennsylvania) Corporation</w:t>
      </w:r>
      <w:r w:rsidR="00EF7D3E" w:rsidRPr="00982A71">
        <w:rPr>
          <w:rFonts w:ascii="Arial" w:hAnsi="Arial" w:cs="Arial"/>
          <w:sz w:val="22"/>
          <w:szCs w:val="22"/>
        </w:rPr>
        <w:t xml:space="preserve"> </w:t>
      </w:r>
      <w:r w:rsidRPr="00982A71">
        <w:rPr>
          <w:rFonts w:ascii="Arial" w:hAnsi="Arial" w:cs="Arial"/>
          <w:sz w:val="22"/>
          <w:szCs w:val="22"/>
        </w:rPr>
        <w:t xml:space="preserve">because </w:t>
      </w:r>
      <w:r w:rsidR="0046378A">
        <w:rPr>
          <w:rFonts w:ascii="Arial" w:hAnsi="Arial" w:cs="Arial"/>
          <w:sz w:val="22"/>
          <w:szCs w:val="22"/>
        </w:rPr>
        <w:t xml:space="preserve">it </w:t>
      </w:r>
      <w:r w:rsidRPr="00982A71">
        <w:rPr>
          <w:rFonts w:ascii="Arial" w:hAnsi="Arial" w:cs="Arial"/>
          <w:sz w:val="22"/>
          <w:szCs w:val="22"/>
        </w:rPr>
        <w:t>is not acceptable.</w:t>
      </w:r>
    </w:p>
    <w:p w14:paraId="5F7419EF" w14:textId="77777777" w:rsidR="00962F9E" w:rsidRPr="00982A71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0413E0EF" w14:textId="2ABB050C" w:rsidR="00962F9E" w:rsidRPr="00982A71" w:rsidRDefault="00160445" w:rsidP="00962F9E">
      <w:pPr>
        <w:ind w:firstLine="720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>The Commission requires a supplier to file an original bond, letter of credit, continuation certificate, amendment, or other financial instrument as part of a supplier's licensing requirements under Section 2809(c) of the Pennsylvania Public Utility Code, including naming the Pennsylvania Public Utility Commission as the beneficiary o</w:t>
      </w:r>
      <w:bookmarkStart w:id="0" w:name="_GoBack"/>
      <w:bookmarkEnd w:id="0"/>
      <w:r w:rsidRPr="00982A71">
        <w:rPr>
          <w:rFonts w:ascii="Arial" w:hAnsi="Arial" w:cs="Arial"/>
          <w:sz w:val="22"/>
          <w:szCs w:val="22"/>
        </w:rPr>
        <w:t>r obligee of the security instrument.</w:t>
      </w:r>
    </w:p>
    <w:p w14:paraId="3D90E604" w14:textId="77777777" w:rsidR="0005429C" w:rsidRPr="00982A71" w:rsidRDefault="0005429C" w:rsidP="00962F9E">
      <w:pPr>
        <w:ind w:firstLine="720"/>
        <w:rPr>
          <w:rFonts w:ascii="Arial" w:hAnsi="Arial" w:cs="Arial"/>
          <w:sz w:val="22"/>
          <w:szCs w:val="22"/>
        </w:rPr>
      </w:pPr>
    </w:p>
    <w:p w14:paraId="3E5C4EA3" w14:textId="7FDCB17B" w:rsidR="008852E4" w:rsidRPr="00982A71" w:rsidRDefault="008852E4" w:rsidP="008852E4">
      <w:pPr>
        <w:ind w:firstLine="720"/>
        <w:rPr>
          <w:rFonts w:ascii="Arial" w:hAnsi="Arial" w:cs="Arial"/>
          <w:b/>
          <w:sz w:val="22"/>
          <w:szCs w:val="22"/>
        </w:rPr>
      </w:pPr>
      <w:r w:rsidRPr="00982A71">
        <w:rPr>
          <w:rFonts w:ascii="Arial" w:hAnsi="Arial" w:cs="Arial"/>
          <w:b/>
          <w:sz w:val="22"/>
          <w:szCs w:val="22"/>
        </w:rPr>
        <w:t xml:space="preserve">In all locations where the name of the Principal appears, please note that this must match </w:t>
      </w:r>
      <w:r w:rsidRPr="00982A71">
        <w:rPr>
          <w:rFonts w:ascii="Arial" w:hAnsi="Arial" w:cs="Arial"/>
          <w:b/>
          <w:sz w:val="22"/>
          <w:szCs w:val="22"/>
          <w:u w:val="single"/>
        </w:rPr>
        <w:t>exactly</w:t>
      </w:r>
      <w:r w:rsidRPr="00982A71">
        <w:rPr>
          <w:rFonts w:ascii="Arial" w:hAnsi="Arial" w:cs="Arial"/>
          <w:b/>
          <w:sz w:val="22"/>
          <w:szCs w:val="22"/>
        </w:rPr>
        <w:t xml:space="preserve"> with the license issued by the Commission, including any trade or fictitious names that appear on the license.  The word “</w:t>
      </w:r>
      <w:r w:rsidR="00982A71" w:rsidRPr="00982A71">
        <w:rPr>
          <w:rFonts w:ascii="Arial" w:hAnsi="Arial" w:cs="Arial"/>
          <w:b/>
          <w:sz w:val="22"/>
          <w:szCs w:val="22"/>
        </w:rPr>
        <w:t>Energy”</w:t>
      </w:r>
      <w:r w:rsidRPr="00982A71">
        <w:rPr>
          <w:rFonts w:ascii="Arial" w:hAnsi="Arial" w:cs="Arial"/>
          <w:b/>
          <w:sz w:val="22"/>
          <w:szCs w:val="22"/>
        </w:rPr>
        <w:t xml:space="preserve"> is </w:t>
      </w:r>
      <w:r w:rsidR="00982A71" w:rsidRPr="00982A71">
        <w:rPr>
          <w:rFonts w:ascii="Arial" w:hAnsi="Arial" w:cs="Arial"/>
          <w:b/>
          <w:sz w:val="22"/>
          <w:szCs w:val="22"/>
        </w:rPr>
        <w:t xml:space="preserve">misspelled as </w:t>
      </w:r>
      <w:proofErr w:type="spellStart"/>
      <w:r w:rsidR="00982A71" w:rsidRPr="00982A71">
        <w:rPr>
          <w:rFonts w:ascii="Arial" w:hAnsi="Arial" w:cs="Arial"/>
          <w:b/>
          <w:sz w:val="22"/>
          <w:szCs w:val="22"/>
        </w:rPr>
        <w:t>Enegy</w:t>
      </w:r>
      <w:proofErr w:type="spellEnd"/>
      <w:r w:rsidR="00982A71" w:rsidRPr="00982A71">
        <w:rPr>
          <w:rFonts w:ascii="Arial" w:hAnsi="Arial" w:cs="Arial"/>
          <w:b/>
          <w:sz w:val="22"/>
          <w:szCs w:val="22"/>
        </w:rPr>
        <w:t xml:space="preserve"> in</w:t>
      </w:r>
      <w:r w:rsidRPr="00982A71">
        <w:rPr>
          <w:rFonts w:ascii="Arial" w:hAnsi="Arial" w:cs="Arial"/>
          <w:b/>
          <w:sz w:val="22"/>
          <w:szCs w:val="22"/>
        </w:rPr>
        <w:t xml:space="preserve"> the Principal name on the “</w:t>
      </w:r>
      <w:r w:rsidR="00982A71" w:rsidRPr="00982A71">
        <w:rPr>
          <w:rFonts w:ascii="Arial" w:hAnsi="Arial" w:cs="Arial"/>
          <w:b/>
          <w:sz w:val="22"/>
          <w:szCs w:val="22"/>
        </w:rPr>
        <w:t>Applicant</w:t>
      </w:r>
      <w:r w:rsidRPr="00982A71">
        <w:rPr>
          <w:rFonts w:ascii="Arial" w:hAnsi="Arial" w:cs="Arial"/>
          <w:b/>
          <w:sz w:val="22"/>
          <w:szCs w:val="22"/>
        </w:rPr>
        <w:t>” line</w:t>
      </w:r>
      <w:r w:rsidR="000F1DC7">
        <w:rPr>
          <w:rFonts w:ascii="Arial" w:hAnsi="Arial" w:cs="Arial"/>
          <w:b/>
          <w:sz w:val="22"/>
          <w:szCs w:val="22"/>
        </w:rPr>
        <w:t xml:space="preserve"> and </w:t>
      </w:r>
      <w:r w:rsidR="00F52AE9">
        <w:rPr>
          <w:rFonts w:ascii="Arial" w:hAnsi="Arial" w:cs="Arial"/>
          <w:b/>
          <w:sz w:val="22"/>
          <w:szCs w:val="22"/>
        </w:rPr>
        <w:t>‘Planet’ is misspelled as ‘Plant’.</w:t>
      </w:r>
    </w:p>
    <w:p w14:paraId="7AE2149A" w14:textId="77777777" w:rsidR="00190DE0" w:rsidRPr="00982A71" w:rsidRDefault="00190DE0" w:rsidP="00190DE0">
      <w:pPr>
        <w:ind w:firstLine="720"/>
        <w:rPr>
          <w:rFonts w:ascii="Arial" w:hAnsi="Arial" w:cs="Arial"/>
          <w:sz w:val="22"/>
          <w:szCs w:val="22"/>
        </w:rPr>
      </w:pPr>
    </w:p>
    <w:p w14:paraId="31CC32CE" w14:textId="4E3D4E42" w:rsidR="00962F9E" w:rsidRPr="00982A71" w:rsidRDefault="00190DE0" w:rsidP="00190DE0">
      <w:pPr>
        <w:ind w:firstLine="720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 xml:space="preserve">Please file the corrected, originally signed and sealed security instrument with my office within 20 days of the date of this letter, preferably by overnight delivery.  </w:t>
      </w:r>
      <w:r w:rsidR="00962F9E" w:rsidRPr="00982A71">
        <w:rPr>
          <w:rFonts w:ascii="Arial" w:hAnsi="Arial" w:cs="Arial"/>
          <w:sz w:val="22"/>
          <w:szCs w:val="22"/>
        </w:rPr>
        <w:t xml:space="preserve">  </w:t>
      </w:r>
    </w:p>
    <w:p w14:paraId="01C5E3F4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FC6B653" w14:textId="77777777" w:rsidR="00962F9E" w:rsidRPr="00982A71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34B28D" wp14:editId="16B2919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82A71">
        <w:rPr>
          <w:rFonts w:ascii="Arial" w:hAnsi="Arial" w:cs="Arial"/>
          <w:sz w:val="22"/>
          <w:szCs w:val="22"/>
        </w:rPr>
        <w:t>Sincerely,</w:t>
      </w:r>
    </w:p>
    <w:p w14:paraId="254D47DA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0CA3B6E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0956BE82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5FD74902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118AC03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>Rosemary Chiavetta</w:t>
      </w:r>
    </w:p>
    <w:p w14:paraId="0A8BEA93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sz w:val="22"/>
          <w:szCs w:val="22"/>
        </w:rPr>
        <w:t>Secretary of the Commission</w:t>
      </w:r>
    </w:p>
    <w:p w14:paraId="34B2CA11" w14:textId="77777777" w:rsidR="00962F9E" w:rsidRPr="00982A71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9FEBEA6" w14:textId="77777777" w:rsidR="00962F9E" w:rsidRPr="00982A71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CE4C34A" w14:textId="77777777" w:rsidR="00962F9E" w:rsidRPr="00982A71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3731A55" w14:textId="7E468A30" w:rsidR="00962F9E" w:rsidRPr="00982A71" w:rsidRDefault="00273125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82A71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88560C" w:rsidRPr="00982A71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F7BD724" w14:textId="1DE1F97F" w:rsidR="0088560C" w:rsidRPr="00982A71" w:rsidRDefault="0088560C" w:rsidP="0088560C">
      <w:pPr>
        <w:jc w:val="both"/>
        <w:rPr>
          <w:rFonts w:ascii="Arial" w:hAnsi="Arial" w:cs="Arial"/>
          <w:sz w:val="22"/>
          <w:szCs w:val="22"/>
        </w:rPr>
      </w:pPr>
      <w:r w:rsidRPr="00982A71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Pr="00982A71">
        <w:rPr>
          <w:rFonts w:ascii="Arial" w:hAnsi="Arial" w:cs="Arial"/>
          <w:sz w:val="22"/>
          <w:szCs w:val="22"/>
        </w:rPr>
        <w:t xml:space="preserve">Planet Energy (Pennsylvania) Corporation ,5255 Yonge street suite 1500 Toronto ON M2N 6P4 </w:t>
      </w:r>
      <w:proofErr w:type="gramStart"/>
      <w:r w:rsidR="00047E20" w:rsidRPr="00982A71">
        <w:rPr>
          <w:rFonts w:ascii="Arial" w:hAnsi="Arial" w:cs="Arial"/>
          <w:sz w:val="22"/>
          <w:szCs w:val="22"/>
        </w:rPr>
        <w:t>Canada(</w:t>
      </w:r>
      <w:proofErr w:type="gramEnd"/>
      <w:r w:rsidR="00047E20" w:rsidRPr="00982A71">
        <w:rPr>
          <w:rFonts w:ascii="Arial" w:hAnsi="Arial" w:cs="Arial"/>
          <w:sz w:val="22"/>
          <w:szCs w:val="22"/>
        </w:rPr>
        <w:t>Letter</w:t>
      </w:r>
      <w:r w:rsidRPr="00982A71">
        <w:rPr>
          <w:rFonts w:ascii="Arial" w:hAnsi="Arial" w:cs="Arial"/>
          <w:sz w:val="22"/>
          <w:szCs w:val="22"/>
        </w:rPr>
        <w:t xml:space="preserve"> Only )</w:t>
      </w:r>
    </w:p>
    <w:p w14:paraId="733061CC" w14:textId="1533FB9B" w:rsidR="0088560C" w:rsidRPr="00982A71" w:rsidRDefault="0088560C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1C60CEA" w14:textId="77777777" w:rsidR="00322C77" w:rsidRPr="00982A71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82A71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238E"/>
    <w:rsid w:val="00015300"/>
    <w:rsid w:val="00017380"/>
    <w:rsid w:val="0004679F"/>
    <w:rsid w:val="00047E20"/>
    <w:rsid w:val="00052E9F"/>
    <w:rsid w:val="0005429C"/>
    <w:rsid w:val="000902A4"/>
    <w:rsid w:val="000C17DC"/>
    <w:rsid w:val="000F1DC7"/>
    <w:rsid w:val="0010462D"/>
    <w:rsid w:val="00122CC2"/>
    <w:rsid w:val="001564A9"/>
    <w:rsid w:val="00160445"/>
    <w:rsid w:val="0016659B"/>
    <w:rsid w:val="00167377"/>
    <w:rsid w:val="00184465"/>
    <w:rsid w:val="00190DE0"/>
    <w:rsid w:val="001D55EB"/>
    <w:rsid w:val="001E215A"/>
    <w:rsid w:val="001F07D2"/>
    <w:rsid w:val="00202F38"/>
    <w:rsid w:val="00223F8E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2CD8"/>
    <w:rsid w:val="003851C3"/>
    <w:rsid w:val="00390487"/>
    <w:rsid w:val="003914D1"/>
    <w:rsid w:val="00395CA1"/>
    <w:rsid w:val="003E510A"/>
    <w:rsid w:val="00412AFD"/>
    <w:rsid w:val="00441EE6"/>
    <w:rsid w:val="00451C8C"/>
    <w:rsid w:val="00456371"/>
    <w:rsid w:val="0046378A"/>
    <w:rsid w:val="00465225"/>
    <w:rsid w:val="004A3DF8"/>
    <w:rsid w:val="004C2943"/>
    <w:rsid w:val="004D01A3"/>
    <w:rsid w:val="0054638F"/>
    <w:rsid w:val="00546C3D"/>
    <w:rsid w:val="00552277"/>
    <w:rsid w:val="00552B3F"/>
    <w:rsid w:val="00583E82"/>
    <w:rsid w:val="00591B1C"/>
    <w:rsid w:val="005A32E8"/>
    <w:rsid w:val="005B0D96"/>
    <w:rsid w:val="005D5803"/>
    <w:rsid w:val="005D5C36"/>
    <w:rsid w:val="005D78E6"/>
    <w:rsid w:val="00607220"/>
    <w:rsid w:val="006165CB"/>
    <w:rsid w:val="00634C56"/>
    <w:rsid w:val="00642417"/>
    <w:rsid w:val="00693179"/>
    <w:rsid w:val="006D1C28"/>
    <w:rsid w:val="007410CE"/>
    <w:rsid w:val="00762A3A"/>
    <w:rsid w:val="007E4C06"/>
    <w:rsid w:val="00825E2E"/>
    <w:rsid w:val="00852D68"/>
    <w:rsid w:val="008852E4"/>
    <w:rsid w:val="0088560C"/>
    <w:rsid w:val="008972B1"/>
    <w:rsid w:val="008D6BCC"/>
    <w:rsid w:val="0090653E"/>
    <w:rsid w:val="00962F9E"/>
    <w:rsid w:val="00982A71"/>
    <w:rsid w:val="009866FF"/>
    <w:rsid w:val="009E4776"/>
    <w:rsid w:val="00A06ED6"/>
    <w:rsid w:val="00A17747"/>
    <w:rsid w:val="00A32351"/>
    <w:rsid w:val="00A43396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310EE"/>
    <w:rsid w:val="00D50BE1"/>
    <w:rsid w:val="00D56373"/>
    <w:rsid w:val="00D675BC"/>
    <w:rsid w:val="00DD0206"/>
    <w:rsid w:val="00E44597"/>
    <w:rsid w:val="00E83403"/>
    <w:rsid w:val="00EA23F4"/>
    <w:rsid w:val="00EA6E86"/>
    <w:rsid w:val="00EF7D3E"/>
    <w:rsid w:val="00F140D2"/>
    <w:rsid w:val="00F52AE9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3616ADE"/>
  <w15:docId w15:val="{7F19D7EF-5B8C-4E1B-994B-BC85867E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9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9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3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8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8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6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0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83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06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5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509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8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213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771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308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291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157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40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6</cp:revision>
  <cp:lastPrinted>2019-02-05T14:17:00Z</cp:lastPrinted>
  <dcterms:created xsi:type="dcterms:W3CDTF">2019-03-01T21:13:00Z</dcterms:created>
  <dcterms:modified xsi:type="dcterms:W3CDTF">2019-03-01T21:25:00Z</dcterms:modified>
</cp:coreProperties>
</file>