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DEAE6" w14:textId="77777777" w:rsidR="00141506" w:rsidRPr="00A42FF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42FF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42FF3">
        <w:rPr>
          <w:rFonts w:ascii="Times New Roman" w:hAnsi="Times New Roman"/>
          <w:b/>
          <w:spacing w:val="-3"/>
          <w:szCs w:val="24"/>
        </w:rPr>
        <w:fldChar w:fldCharType="begin"/>
      </w:r>
      <w:r w:rsidRPr="00A42FF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42FF3">
        <w:rPr>
          <w:rFonts w:ascii="Times New Roman" w:hAnsi="Times New Roman"/>
          <w:b/>
          <w:spacing w:val="-3"/>
          <w:szCs w:val="24"/>
        </w:rPr>
        <w:fldChar w:fldCharType="end"/>
      </w:r>
    </w:p>
    <w:p w14:paraId="238969A6" w14:textId="77777777" w:rsidR="00141506" w:rsidRPr="00A42FF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42FF3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9A6D4F4" w14:textId="77777777" w:rsidR="00141506" w:rsidRPr="00A42FF3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42FF3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04471B4" w14:textId="32820D08" w:rsidR="00A42FF3" w:rsidRDefault="00A42FF3" w:rsidP="00A42FF3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7989DF36" w14:textId="39451B0C" w:rsidR="00A42FF3" w:rsidRDefault="00A42FF3" w:rsidP="00A42FF3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2B2B5BB9" w14:textId="396AA32C" w:rsidR="00A42FF3" w:rsidRDefault="00A42FF3" w:rsidP="00A42FF3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161F7127" w14:textId="216DB532" w:rsidR="00A42FF3" w:rsidRDefault="00A42FF3" w:rsidP="00A42FF3">
      <w:pPr>
        <w:pStyle w:val="NoSpacing"/>
      </w:pPr>
      <w:r>
        <w:t xml:space="preserve">Miro and Colleen </w:t>
      </w:r>
      <w:proofErr w:type="spellStart"/>
      <w:r>
        <w:t>Kamenik</w:t>
      </w:r>
      <w:proofErr w:type="spellEnd"/>
      <w:r>
        <w:tab/>
      </w:r>
      <w:r>
        <w:tab/>
      </w:r>
      <w:r>
        <w:tab/>
      </w:r>
      <w:r>
        <w:tab/>
        <w:t>:</w:t>
      </w:r>
    </w:p>
    <w:p w14:paraId="4F449439" w14:textId="77777777" w:rsidR="00A42FF3" w:rsidRDefault="00A42FF3" w:rsidP="00A42FF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14F72B3F" w14:textId="77777777" w:rsidR="00A42FF3" w:rsidRDefault="00A42FF3" w:rsidP="00A42FF3">
      <w:pPr>
        <w:pStyle w:val="NoSpacing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C-2017-2630577</w:t>
      </w:r>
    </w:p>
    <w:p w14:paraId="6942CFE0" w14:textId="77777777" w:rsidR="00A42FF3" w:rsidRDefault="00A42FF3" w:rsidP="00A42FF3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:</w:t>
      </w:r>
    </w:p>
    <w:p w14:paraId="432DA2DC" w14:textId="77777777" w:rsidR="00A42FF3" w:rsidRDefault="00A42FF3" w:rsidP="00A42FF3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PECO Energy Company</w:t>
      </w:r>
      <w:r>
        <w:rPr>
          <w:rFonts w:ascii="Times New Roman" w:hAnsi="Times New Roman"/>
          <w:spacing w:val="-3"/>
        </w:rPr>
        <w:tab/>
        <w:t>:</w:t>
      </w:r>
    </w:p>
    <w:p w14:paraId="4B029617" w14:textId="07A82C55" w:rsidR="00A42FF3" w:rsidRDefault="00A42FF3" w:rsidP="00A42FF3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14:paraId="59B95DD1" w14:textId="375109D2" w:rsidR="00A42FF3" w:rsidRDefault="00A42FF3" w:rsidP="00A42FF3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14:paraId="3AF29089" w14:textId="77777777" w:rsidR="00A42FF3" w:rsidRDefault="00A42FF3" w:rsidP="00A42FF3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14:paraId="265411F9" w14:textId="5393F6BB" w:rsidR="00141506" w:rsidRPr="000C1A59" w:rsidRDefault="00141506" w:rsidP="00A42FF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242417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2D755E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07D55D" w14:textId="60CBDB47" w:rsidR="007C0D22" w:rsidRPr="00FB6879" w:rsidRDefault="00141506" w:rsidP="00A42FF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42FF3" w:rsidRPr="00BC650B">
        <w:rPr>
          <w:rFonts w:ascii="Times New Roman" w:hAnsi="Times New Roman"/>
          <w:spacing w:val="-3"/>
          <w:szCs w:val="24"/>
        </w:rPr>
        <w:t>January 25, 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9913C14" w14:textId="77777777" w:rsidR="007C0D22" w:rsidRPr="00FB6879" w:rsidRDefault="007C0D22" w:rsidP="00A42FF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53BACFAA" w14:textId="77777777" w:rsidR="00141506" w:rsidRPr="00FB6879" w:rsidRDefault="00141506" w:rsidP="00A42FF3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0BD8519" w14:textId="77777777" w:rsidR="00141506" w:rsidRPr="00FB6879" w:rsidRDefault="00141506" w:rsidP="00A42FF3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1A7EFD7" w14:textId="77777777" w:rsidR="00141506" w:rsidRPr="00FB6879" w:rsidRDefault="00141506" w:rsidP="00A42FF3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2A8EA30" w14:textId="77777777" w:rsidR="00141506" w:rsidRPr="00FB6879" w:rsidRDefault="00141506" w:rsidP="00A42FF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04DE88C" w14:textId="557A1682" w:rsidR="00A42FF3" w:rsidRPr="00A42FF3" w:rsidRDefault="00A42FF3" w:rsidP="00A42FF3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/>
        <w:spacing w:line="360" w:lineRule="auto"/>
        <w:ind w:left="0" w:firstLine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 xml:space="preserve">That the Complaint of </w:t>
      </w:r>
      <w:r>
        <w:rPr>
          <w:rFonts w:ascii="Times New Roman" w:hAnsi="Times New Roman" w:cs="Times New Roman"/>
        </w:rPr>
        <w:t xml:space="preserve">Miro and Colleen </w:t>
      </w:r>
      <w:proofErr w:type="spellStart"/>
      <w:r>
        <w:rPr>
          <w:rFonts w:ascii="Times New Roman" w:hAnsi="Times New Roman" w:cs="Times New Roman"/>
        </w:rPr>
        <w:t>Kamenik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against </w:t>
      </w:r>
      <w:r>
        <w:rPr>
          <w:rFonts w:ascii="Times New Roman" w:hAnsi="Times New Roman" w:cs="Times New Roman"/>
        </w:rPr>
        <w:t>PECO Energy Company</w:t>
      </w:r>
      <w:r>
        <w:rPr>
          <w:rFonts w:ascii="Times New Roman" w:hAnsi="Times New Roman" w:cs="Times New Roman"/>
          <w:spacing w:val="-3"/>
        </w:rPr>
        <w:t xml:space="preserve"> at Docket No. C-2017-2630577 is denied and dismissed; </w:t>
      </w:r>
      <w:r>
        <w:rPr>
          <w:rFonts w:ascii="Times New Roman" w:hAnsi="Times New Roman" w:cs="Times New Roman"/>
          <w:spacing w:val="-3"/>
        </w:rPr>
        <w:br/>
      </w:r>
    </w:p>
    <w:p w14:paraId="052D2089" w14:textId="5259AE21" w:rsidR="00817AAD" w:rsidRPr="00A42FF3" w:rsidRDefault="00A42FF3" w:rsidP="00A42FF3">
      <w:pPr>
        <w:pStyle w:val="ListParagraph"/>
        <w:numPr>
          <w:ilvl w:val="0"/>
          <w:numId w:val="5"/>
        </w:numPr>
        <w:tabs>
          <w:tab w:val="num" w:pos="2160"/>
        </w:tabs>
        <w:spacing w:line="360" w:lineRule="auto"/>
        <w:ind w:left="2250" w:hanging="810"/>
        <w:jc w:val="both"/>
        <w:rPr>
          <w:rFonts w:ascii="Times New Roman" w:hAnsi="Times New Roman"/>
        </w:rPr>
      </w:pPr>
      <w:r w:rsidRPr="00A42FF3">
        <w:rPr>
          <w:rFonts w:ascii="Times New Roman" w:hAnsi="Times New Roman"/>
        </w:rPr>
        <w:t xml:space="preserve">That the docket at Docket No. </w:t>
      </w:r>
      <w:r w:rsidRPr="00A42FF3">
        <w:rPr>
          <w:rFonts w:ascii="Times New Roman" w:hAnsi="Times New Roman"/>
          <w:spacing w:val="-3"/>
        </w:rPr>
        <w:t xml:space="preserve">C-2017-2630577 </w:t>
      </w:r>
      <w:r w:rsidRPr="00A42FF3">
        <w:rPr>
          <w:rFonts w:ascii="Times New Roman" w:hAnsi="Times New Roman"/>
        </w:rPr>
        <w:t>be marked closed.</w:t>
      </w:r>
      <w:r w:rsidR="00C224DB" w:rsidRPr="00A42FF3">
        <w:rPr>
          <w:rFonts w:ascii="Times New Roman" w:hAnsi="Times New Roman"/>
        </w:rPr>
        <w:t xml:space="preserve"> </w:t>
      </w:r>
    </w:p>
    <w:p w14:paraId="2F45ED3B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8AAB286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378F7A19" w14:textId="7B7B716E" w:rsidR="00141506" w:rsidRPr="00FB6879" w:rsidRDefault="006B24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6A2BE690" wp14:editId="2742149D">
            <wp:simplePos x="0" y="0"/>
            <wp:positionH relativeFrom="column">
              <wp:posOffset>2809875</wp:posOffset>
            </wp:positionH>
            <wp:positionV relativeFrom="paragraph">
              <wp:posOffset>51435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64BEC7F" w14:textId="28345A5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9BC8EB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1BAEBE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AF7C69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E8B77D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782124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4051CF1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278026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101703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F3A509D" w14:textId="1670347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B24CC">
        <w:rPr>
          <w:rFonts w:ascii="Times New Roman" w:hAnsi="Times New Roman"/>
          <w:spacing w:val="-3"/>
          <w:szCs w:val="24"/>
        </w:rPr>
        <w:t>March 5,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197C1" w14:textId="77777777" w:rsidR="007B73AE" w:rsidRDefault="007B73AE">
      <w:pPr>
        <w:spacing w:line="20" w:lineRule="exact"/>
      </w:pPr>
    </w:p>
  </w:endnote>
  <w:endnote w:type="continuationSeparator" w:id="0">
    <w:p w14:paraId="5FAA951A" w14:textId="77777777" w:rsidR="007B73AE" w:rsidRDefault="007B73AE">
      <w:r>
        <w:t xml:space="preserve"> </w:t>
      </w:r>
    </w:p>
  </w:endnote>
  <w:endnote w:type="continuationNotice" w:id="1">
    <w:p w14:paraId="2965096B" w14:textId="77777777" w:rsidR="007B73AE" w:rsidRDefault="007B73A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059CD" w14:textId="77777777" w:rsidR="007B73AE" w:rsidRDefault="007B73AE">
      <w:r>
        <w:separator/>
      </w:r>
    </w:p>
  </w:footnote>
  <w:footnote w:type="continuationSeparator" w:id="0">
    <w:p w14:paraId="7C112ABB" w14:textId="77777777" w:rsidR="007B73AE" w:rsidRDefault="007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1895748"/>
    <w:multiLevelType w:val="hybridMultilevel"/>
    <w:tmpl w:val="CB563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B24CC"/>
    <w:rsid w:val="006E7BA1"/>
    <w:rsid w:val="00700209"/>
    <w:rsid w:val="00710ED8"/>
    <w:rsid w:val="00716C34"/>
    <w:rsid w:val="00721A28"/>
    <w:rsid w:val="00762518"/>
    <w:rsid w:val="00771E7B"/>
    <w:rsid w:val="007B73AE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2FF3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650B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05D52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CCBA1D4"/>
  <w15:docId w15:val="{8BD98BAA-1EA5-4FF2-AEF5-63704412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A42FF3"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42FF3"/>
    <w:pPr>
      <w:autoSpaceDE w:val="0"/>
      <w:autoSpaceDN w:val="0"/>
      <w:ind w:left="720"/>
    </w:pPr>
    <w:rPr>
      <w:rFonts w:ascii="CG Times" w:hAnsi="CG Times" w:cs="CG Time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12</cp:revision>
  <cp:lastPrinted>2008-04-03T14:44:00Z</cp:lastPrinted>
  <dcterms:created xsi:type="dcterms:W3CDTF">2010-09-08T19:30:00Z</dcterms:created>
  <dcterms:modified xsi:type="dcterms:W3CDTF">2019-03-05T16:48:00Z</dcterms:modified>
</cp:coreProperties>
</file>