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0E1B4B76" w14:textId="77777777" w:rsidTr="00C3585E">
        <w:trPr>
          <w:trHeight w:val="990"/>
        </w:trPr>
        <w:tc>
          <w:tcPr>
            <w:tcW w:w="1363" w:type="dxa"/>
          </w:tcPr>
          <w:p w14:paraId="5FB6EEB8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D309D2" wp14:editId="642C9CAC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7F103A8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5643C10" w14:textId="77777777" w:rsidR="004D3F2D" w:rsidRDefault="004D3F2D" w:rsidP="004D3F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16113BF" w14:textId="77777777" w:rsidR="004D3F2D" w:rsidRDefault="004D3F2D" w:rsidP="004D3F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4613A3C" w14:textId="743F495F" w:rsidR="00EF57CA" w:rsidRDefault="004D3F2D" w:rsidP="004D3F2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103F2E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F8B53DB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F1C9F4C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3818086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D082FB8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EE14B1" w14:textId="235F8120" w:rsidR="00306A05" w:rsidRDefault="00E82D8C" w:rsidP="00E82D8C">
      <w:pPr>
        <w:suppressAutoHyphens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March 18, 2019</w:t>
      </w:r>
    </w:p>
    <w:p w14:paraId="21E9779A" w14:textId="77777777" w:rsidR="00E82D8C" w:rsidRDefault="00E82D8C" w:rsidP="00E82D8C">
      <w:pPr>
        <w:suppressAutoHyphens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567FABD8" w14:textId="0A215B2D" w:rsidR="00512AC5" w:rsidRPr="009F53E9" w:rsidRDefault="00512AC5" w:rsidP="00512AC5">
      <w:pPr>
        <w:suppressAutoHyphens/>
        <w:rPr>
          <w:rFonts w:ascii="Arial" w:hAnsi="Arial" w:cs="Arial"/>
          <w:b/>
          <w:sz w:val="24"/>
          <w:szCs w:val="24"/>
        </w:rPr>
      </w:pPr>
      <w:r w:rsidRPr="009F53E9">
        <w:rPr>
          <w:rFonts w:ascii="Arial" w:hAnsi="Arial" w:cs="Arial"/>
          <w:b/>
          <w:sz w:val="24"/>
          <w:szCs w:val="24"/>
        </w:rPr>
        <w:t>RICHARD G WEBSTER JR</w:t>
      </w:r>
    </w:p>
    <w:p w14:paraId="7AF0611F" w14:textId="77777777" w:rsidR="00512AC5" w:rsidRPr="009F53E9" w:rsidRDefault="00512AC5" w:rsidP="00512AC5">
      <w:pPr>
        <w:suppressAutoHyphens/>
        <w:rPr>
          <w:rFonts w:ascii="Arial" w:hAnsi="Arial" w:cs="Arial"/>
          <w:b/>
          <w:sz w:val="24"/>
          <w:szCs w:val="24"/>
        </w:rPr>
      </w:pPr>
      <w:r w:rsidRPr="009F53E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2CAD26D" w14:textId="77777777" w:rsidR="00512AC5" w:rsidRPr="009F53E9" w:rsidRDefault="00512AC5" w:rsidP="00512AC5">
      <w:pPr>
        <w:suppressAutoHyphens/>
        <w:rPr>
          <w:rFonts w:ascii="Arial" w:hAnsi="Arial" w:cs="Arial"/>
          <w:b/>
          <w:sz w:val="24"/>
          <w:szCs w:val="24"/>
        </w:rPr>
      </w:pPr>
      <w:r w:rsidRPr="009F53E9">
        <w:rPr>
          <w:rFonts w:ascii="Arial" w:hAnsi="Arial" w:cs="Arial"/>
          <w:b/>
          <w:sz w:val="24"/>
          <w:szCs w:val="24"/>
        </w:rPr>
        <w:t>PECO ENERGY COMPANY</w:t>
      </w:r>
    </w:p>
    <w:p w14:paraId="69F79CA7" w14:textId="77777777" w:rsidR="00512AC5" w:rsidRPr="009F53E9" w:rsidRDefault="00512AC5" w:rsidP="00512AC5">
      <w:pPr>
        <w:suppressAutoHyphens/>
        <w:rPr>
          <w:rFonts w:ascii="Arial" w:hAnsi="Arial" w:cs="Arial"/>
          <w:b/>
          <w:sz w:val="24"/>
          <w:szCs w:val="24"/>
        </w:rPr>
      </w:pPr>
      <w:r w:rsidRPr="009F53E9">
        <w:rPr>
          <w:rFonts w:ascii="Arial" w:hAnsi="Arial" w:cs="Arial"/>
          <w:b/>
          <w:sz w:val="24"/>
          <w:szCs w:val="24"/>
        </w:rPr>
        <w:t>2301 MARKET STREET S15</w:t>
      </w:r>
    </w:p>
    <w:p w14:paraId="5B4192A6" w14:textId="77777777" w:rsidR="00512AC5" w:rsidRPr="009F53E9" w:rsidRDefault="00512AC5" w:rsidP="00512AC5">
      <w:pPr>
        <w:suppressAutoHyphens/>
        <w:rPr>
          <w:rFonts w:ascii="Arial" w:hAnsi="Arial" w:cs="Arial"/>
          <w:b/>
          <w:sz w:val="24"/>
          <w:szCs w:val="24"/>
        </w:rPr>
      </w:pPr>
      <w:r w:rsidRPr="009F53E9">
        <w:rPr>
          <w:rFonts w:ascii="Arial" w:hAnsi="Arial" w:cs="Arial"/>
          <w:b/>
          <w:sz w:val="24"/>
          <w:szCs w:val="24"/>
        </w:rPr>
        <w:t>PHILADELPHIA PA 19103</w:t>
      </w:r>
    </w:p>
    <w:p w14:paraId="40FB1066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7AB0DDE9" w14:textId="349FF8D5" w:rsidR="00DB7528" w:rsidRPr="00DB7528" w:rsidRDefault="0067519A" w:rsidP="00DB752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512AC5">
        <w:rPr>
          <w:rFonts w:ascii="Arial" w:hAnsi="Arial" w:cs="Arial"/>
          <w:b/>
          <w:sz w:val="24"/>
          <w:szCs w:val="24"/>
        </w:rPr>
        <w:t>PECO Energy Company</w:t>
      </w:r>
      <w:r w:rsidR="002531BB">
        <w:rPr>
          <w:rFonts w:ascii="Arial" w:hAnsi="Arial" w:cs="Arial"/>
          <w:b/>
          <w:sz w:val="24"/>
          <w:szCs w:val="24"/>
        </w:rPr>
        <w:t xml:space="preserve"> - Electric</w:t>
      </w:r>
    </w:p>
    <w:p w14:paraId="6E3E3112" w14:textId="77777777" w:rsidR="0067519A" w:rsidRPr="004B6C39" w:rsidRDefault="00DB7528" w:rsidP="00DB752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A0CDC">
        <w:rPr>
          <w:rFonts w:ascii="Arial" w:hAnsi="Arial" w:cs="Arial"/>
          <w:b/>
          <w:sz w:val="24"/>
          <w:szCs w:val="24"/>
        </w:rPr>
        <w:t>Distribution System Improvement Charge</w:t>
      </w:r>
      <w:r w:rsidR="00FA0CDC">
        <w:rPr>
          <w:rFonts w:ascii="Arial" w:hAnsi="Arial" w:cs="Arial"/>
          <w:sz w:val="24"/>
          <w:szCs w:val="24"/>
        </w:rPr>
        <w:t xml:space="preserve"> 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62ED8270" w14:textId="77777777" w:rsidR="00334352" w:rsidRDefault="008F62B1" w:rsidP="00DB7528">
      <w:pPr>
        <w:ind w:left="54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CB1E91D" w14:textId="6E4274D8" w:rsidR="008F62B1" w:rsidRPr="004B6C39" w:rsidRDefault="00334352" w:rsidP="00DB7528">
      <w:pPr>
        <w:ind w:left="54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0CDC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A0CDC">
        <w:rPr>
          <w:rFonts w:ascii="Arial" w:hAnsi="Arial" w:cs="Arial"/>
          <w:b/>
          <w:sz w:val="24"/>
          <w:szCs w:val="24"/>
        </w:rPr>
        <w:t>December 31, 201</w:t>
      </w:r>
      <w:r w:rsidR="00C903F7">
        <w:rPr>
          <w:rFonts w:ascii="Arial" w:hAnsi="Arial" w:cs="Arial"/>
          <w:b/>
          <w:sz w:val="24"/>
          <w:szCs w:val="24"/>
        </w:rPr>
        <w:t>8</w:t>
      </w:r>
    </w:p>
    <w:p w14:paraId="6048E2FD" w14:textId="28423A6D" w:rsidR="0067519A" w:rsidRPr="00FA0CDC" w:rsidRDefault="00FA0CDC" w:rsidP="00DB7528">
      <w:pPr>
        <w:ind w:left="540"/>
        <w:rPr>
          <w:rFonts w:ascii="Arial" w:hAnsi="Arial" w:cs="Arial"/>
          <w:b/>
          <w:color w:val="000000" w:themeColor="text1"/>
          <w:sz w:val="24"/>
          <w:szCs w:val="24"/>
        </w:rPr>
      </w:pPr>
      <w:r w:rsidRPr="00FA0CDC">
        <w:rPr>
          <w:rFonts w:ascii="Arial" w:hAnsi="Arial" w:cs="Arial"/>
          <w:b/>
          <w:color w:val="000000" w:themeColor="text1"/>
          <w:sz w:val="24"/>
          <w:szCs w:val="24"/>
        </w:rPr>
        <w:t>M-201</w:t>
      </w:r>
      <w:r w:rsidR="00C903F7">
        <w:rPr>
          <w:rFonts w:ascii="Arial" w:hAnsi="Arial" w:cs="Arial"/>
          <w:b/>
          <w:color w:val="000000" w:themeColor="text1"/>
          <w:sz w:val="24"/>
          <w:szCs w:val="24"/>
        </w:rPr>
        <w:t>9-300</w:t>
      </w:r>
      <w:r w:rsidR="002531BB">
        <w:rPr>
          <w:rFonts w:ascii="Arial" w:hAnsi="Arial" w:cs="Arial"/>
          <w:b/>
          <w:color w:val="000000" w:themeColor="text1"/>
          <w:sz w:val="24"/>
          <w:szCs w:val="24"/>
        </w:rPr>
        <w:t>8033</w:t>
      </w:r>
    </w:p>
    <w:p w14:paraId="6738DB80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B49A44E" w14:textId="4466E06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A0CDC">
        <w:rPr>
          <w:rFonts w:ascii="Arial" w:hAnsi="Arial" w:cs="Arial"/>
          <w:sz w:val="24"/>
          <w:szCs w:val="24"/>
        </w:rPr>
        <w:t>M</w:t>
      </w:r>
      <w:r w:rsidR="003A4C01">
        <w:rPr>
          <w:rFonts w:ascii="Arial" w:hAnsi="Arial" w:cs="Arial"/>
          <w:sz w:val="24"/>
          <w:szCs w:val="24"/>
        </w:rPr>
        <w:t>r</w:t>
      </w:r>
      <w:r w:rsidR="00FA0CDC">
        <w:rPr>
          <w:rFonts w:ascii="Arial" w:hAnsi="Arial" w:cs="Arial"/>
          <w:sz w:val="24"/>
          <w:szCs w:val="24"/>
        </w:rPr>
        <w:t xml:space="preserve">. </w:t>
      </w:r>
      <w:r w:rsidR="00512AC5">
        <w:rPr>
          <w:rFonts w:ascii="Arial" w:hAnsi="Arial" w:cs="Arial"/>
          <w:sz w:val="24"/>
          <w:szCs w:val="24"/>
        </w:rPr>
        <w:t>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2330FFE8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9D62A45" w14:textId="2F06C4E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512AC5">
        <w:rPr>
          <w:rFonts w:ascii="Arial" w:hAnsi="Arial" w:cs="Arial"/>
          <w:spacing w:val="-2"/>
          <w:sz w:val="24"/>
          <w:szCs w:val="24"/>
        </w:rPr>
        <w:t>PECO Energy Company</w:t>
      </w:r>
      <w:r w:rsidR="002531BB">
        <w:rPr>
          <w:rFonts w:ascii="Arial" w:hAnsi="Arial" w:cs="Arial"/>
          <w:spacing w:val="-2"/>
          <w:sz w:val="24"/>
          <w:szCs w:val="24"/>
        </w:rPr>
        <w:t xml:space="preserve"> – Electric’s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A0CDC">
        <w:rPr>
          <w:rFonts w:ascii="Arial" w:hAnsi="Arial" w:cs="Arial"/>
          <w:sz w:val="24"/>
          <w:szCs w:val="24"/>
        </w:rPr>
        <w:t>December 31, 201</w:t>
      </w:r>
      <w:r w:rsidR="00C903F7">
        <w:rPr>
          <w:rFonts w:ascii="Arial" w:hAnsi="Arial" w:cs="Arial"/>
          <w:sz w:val="24"/>
          <w:szCs w:val="24"/>
        </w:rPr>
        <w:t>8</w:t>
      </w:r>
      <w:r w:rsidR="00FA0CDC">
        <w:rPr>
          <w:rFonts w:ascii="Arial" w:hAnsi="Arial" w:cs="Arial"/>
          <w:sz w:val="24"/>
          <w:szCs w:val="24"/>
        </w:rPr>
        <w:t>.</w:t>
      </w:r>
    </w:p>
    <w:p w14:paraId="18205B61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C5E6890" w14:textId="0EF4B58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31BB">
        <w:rPr>
          <w:rFonts w:ascii="Arial" w:hAnsi="Arial" w:cs="Arial"/>
          <w:spacing w:val="-2"/>
          <w:sz w:val="24"/>
          <w:szCs w:val="24"/>
        </w:rPr>
        <w:t>February 22</w:t>
      </w:r>
      <w:r w:rsidR="00380ABA">
        <w:rPr>
          <w:rFonts w:ascii="Arial" w:hAnsi="Arial" w:cs="Arial"/>
          <w:spacing w:val="-2"/>
          <w:sz w:val="24"/>
          <w:szCs w:val="24"/>
        </w:rPr>
        <w:t>, 201</w:t>
      </w:r>
      <w:r w:rsidR="00C903F7">
        <w:rPr>
          <w:rFonts w:ascii="Arial" w:hAnsi="Arial" w:cs="Arial"/>
          <w:spacing w:val="-2"/>
          <w:sz w:val="24"/>
          <w:szCs w:val="24"/>
        </w:rPr>
        <w:t>9</w:t>
      </w:r>
      <w:r w:rsidR="0038212A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246A5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4D3F2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5B148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3CDE2B5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2325A77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0C54C3D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3C0AA52A" w14:textId="1C7C4440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F34D4">
        <w:rPr>
          <w:rFonts w:ascii="Arial" w:hAnsi="Arial" w:cs="Arial"/>
          <w:spacing w:val="-2"/>
          <w:sz w:val="24"/>
          <w:szCs w:val="24"/>
        </w:rPr>
        <w:t>M-</w:t>
      </w:r>
      <w:r w:rsidR="00C903F7">
        <w:rPr>
          <w:rFonts w:ascii="Arial" w:hAnsi="Arial" w:cs="Arial"/>
          <w:spacing w:val="-2"/>
          <w:sz w:val="24"/>
          <w:szCs w:val="24"/>
        </w:rPr>
        <w:t>2019-300</w:t>
      </w:r>
      <w:r w:rsidR="002531BB">
        <w:rPr>
          <w:rFonts w:ascii="Arial" w:hAnsi="Arial" w:cs="Arial"/>
          <w:spacing w:val="-2"/>
          <w:sz w:val="24"/>
          <w:szCs w:val="24"/>
        </w:rPr>
        <w:t>8033</w:t>
      </w:r>
      <w:r w:rsidR="00693012" w:rsidRPr="00693012">
        <w:rPr>
          <w:rFonts w:ascii="Arial" w:hAnsi="Arial" w:cs="Arial"/>
          <w:szCs w:val="24"/>
        </w:rPr>
        <w:t>.</w:t>
      </w:r>
    </w:p>
    <w:p w14:paraId="7F6F1066" w14:textId="661D6843" w:rsidR="00CD5063" w:rsidRDefault="00CD5063" w:rsidP="0067519A">
      <w:pPr>
        <w:rPr>
          <w:rFonts w:ascii="Arial" w:hAnsi="Arial" w:cs="Arial"/>
          <w:szCs w:val="24"/>
        </w:rPr>
      </w:pPr>
    </w:p>
    <w:p w14:paraId="62D51895" w14:textId="1E12F382" w:rsidR="00CD5063" w:rsidRPr="00CD5063" w:rsidRDefault="00E82D8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8368C3A" wp14:editId="62B290D1">
            <wp:simplePos x="0" y="0"/>
            <wp:positionH relativeFrom="column">
              <wp:posOffset>2819400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241CEBF7" w14:textId="3FF6E06F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495226C" w14:textId="4F58D5E8" w:rsidR="00CD5063" w:rsidRPr="00CD5063" w:rsidRDefault="00E82D8C" w:rsidP="00E82D8C">
      <w:pPr>
        <w:tabs>
          <w:tab w:val="left" w:pos="582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8564BD8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1A889AA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9B623B0" w14:textId="111B702A" w:rsidR="00A46FF8" w:rsidRPr="00DF34D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C903F7">
        <w:rPr>
          <w:rFonts w:ascii="Arial" w:hAnsi="Arial" w:cs="Arial"/>
          <w:sz w:val="24"/>
          <w:szCs w:val="24"/>
        </w:rPr>
        <w:t>Ryan Trafecanty</w:t>
      </w:r>
    </w:p>
    <w:p w14:paraId="6B83E41C" w14:textId="3B7E6FCD" w:rsidR="00A46FF8" w:rsidRPr="00DF34D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000000" w:themeColor="text1"/>
          <w:sz w:val="24"/>
          <w:szCs w:val="24"/>
        </w:rPr>
      </w:pP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DF34D4" w:rsidRPr="00DF34D4">
        <w:rPr>
          <w:rFonts w:ascii="Arial" w:hAnsi="Arial" w:cs="Arial"/>
          <w:color w:val="000000" w:themeColor="text1"/>
          <w:sz w:val="24"/>
          <w:szCs w:val="24"/>
        </w:rPr>
        <w:t>717-772-03</w:t>
      </w:r>
      <w:r w:rsidR="004D3F2D">
        <w:rPr>
          <w:rFonts w:ascii="Arial" w:hAnsi="Arial" w:cs="Arial"/>
          <w:color w:val="000000" w:themeColor="text1"/>
          <w:sz w:val="24"/>
          <w:szCs w:val="24"/>
        </w:rPr>
        <w:t>0</w:t>
      </w:r>
      <w:r w:rsidR="00C903F7">
        <w:rPr>
          <w:rFonts w:ascii="Arial" w:hAnsi="Arial" w:cs="Arial"/>
          <w:color w:val="000000" w:themeColor="text1"/>
          <w:sz w:val="24"/>
          <w:szCs w:val="24"/>
        </w:rPr>
        <w:t>2</w:t>
      </w:r>
    </w:p>
    <w:sectPr w:rsidR="00A46FF8" w:rsidRPr="00DF34D4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6302"/>
    <w:rsid w:val="000878C6"/>
    <w:rsid w:val="000B1A3A"/>
    <w:rsid w:val="000B6DF7"/>
    <w:rsid w:val="000E2A2C"/>
    <w:rsid w:val="000F3885"/>
    <w:rsid w:val="0016025D"/>
    <w:rsid w:val="001609E5"/>
    <w:rsid w:val="0016427E"/>
    <w:rsid w:val="00167F22"/>
    <w:rsid w:val="001D3E00"/>
    <w:rsid w:val="001D58D6"/>
    <w:rsid w:val="001F0494"/>
    <w:rsid w:val="001F0A2F"/>
    <w:rsid w:val="001F6B42"/>
    <w:rsid w:val="001F71CE"/>
    <w:rsid w:val="00226691"/>
    <w:rsid w:val="00234B3A"/>
    <w:rsid w:val="002411AE"/>
    <w:rsid w:val="00246A50"/>
    <w:rsid w:val="002531BB"/>
    <w:rsid w:val="0027679A"/>
    <w:rsid w:val="00285998"/>
    <w:rsid w:val="003007EB"/>
    <w:rsid w:val="00306A05"/>
    <w:rsid w:val="00334352"/>
    <w:rsid w:val="00380ABA"/>
    <w:rsid w:val="0038192B"/>
    <w:rsid w:val="0038212A"/>
    <w:rsid w:val="003A4C01"/>
    <w:rsid w:val="003E4CA4"/>
    <w:rsid w:val="00417F8F"/>
    <w:rsid w:val="004B6C39"/>
    <w:rsid w:val="004C6576"/>
    <w:rsid w:val="004D3F2D"/>
    <w:rsid w:val="004D600E"/>
    <w:rsid w:val="00512AC5"/>
    <w:rsid w:val="0051362E"/>
    <w:rsid w:val="00556627"/>
    <w:rsid w:val="005B1489"/>
    <w:rsid w:val="006053CD"/>
    <w:rsid w:val="00656CA4"/>
    <w:rsid w:val="0067519A"/>
    <w:rsid w:val="00681A5F"/>
    <w:rsid w:val="00693012"/>
    <w:rsid w:val="00700D62"/>
    <w:rsid w:val="00742334"/>
    <w:rsid w:val="00805353"/>
    <w:rsid w:val="008516DD"/>
    <w:rsid w:val="0089188B"/>
    <w:rsid w:val="008935A5"/>
    <w:rsid w:val="008F62B1"/>
    <w:rsid w:val="008F7FD2"/>
    <w:rsid w:val="009138DB"/>
    <w:rsid w:val="009A7D79"/>
    <w:rsid w:val="009F53E9"/>
    <w:rsid w:val="00A46FF8"/>
    <w:rsid w:val="00A76B9C"/>
    <w:rsid w:val="00A90577"/>
    <w:rsid w:val="00AA43C8"/>
    <w:rsid w:val="00AB731C"/>
    <w:rsid w:val="00AD63B6"/>
    <w:rsid w:val="00B3496B"/>
    <w:rsid w:val="00B50094"/>
    <w:rsid w:val="00B67377"/>
    <w:rsid w:val="00B85EB7"/>
    <w:rsid w:val="00B90153"/>
    <w:rsid w:val="00BA42D3"/>
    <w:rsid w:val="00BE38AE"/>
    <w:rsid w:val="00BF2665"/>
    <w:rsid w:val="00C0162A"/>
    <w:rsid w:val="00C265B4"/>
    <w:rsid w:val="00C666EC"/>
    <w:rsid w:val="00C903F7"/>
    <w:rsid w:val="00CC780E"/>
    <w:rsid w:val="00CD5063"/>
    <w:rsid w:val="00CE0167"/>
    <w:rsid w:val="00D37EEE"/>
    <w:rsid w:val="00D92ACA"/>
    <w:rsid w:val="00DB7528"/>
    <w:rsid w:val="00DD11D1"/>
    <w:rsid w:val="00DE1679"/>
    <w:rsid w:val="00DF34D4"/>
    <w:rsid w:val="00E4113B"/>
    <w:rsid w:val="00E656EF"/>
    <w:rsid w:val="00E65F17"/>
    <w:rsid w:val="00E82D8C"/>
    <w:rsid w:val="00EA26CF"/>
    <w:rsid w:val="00EC6C69"/>
    <w:rsid w:val="00EF57CA"/>
    <w:rsid w:val="00F065DC"/>
    <w:rsid w:val="00F53EA9"/>
    <w:rsid w:val="00F85FD4"/>
    <w:rsid w:val="00F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38F2"/>
  <w15:docId w15:val="{C208F35C-0827-4E85-8D48-DB12F4C0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FBA3-79F3-460C-ACD4-B4771BB5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Sheffer, Ryan</cp:lastModifiedBy>
  <cp:revision>5</cp:revision>
  <cp:lastPrinted>2019-03-07T18:13:00Z</cp:lastPrinted>
  <dcterms:created xsi:type="dcterms:W3CDTF">2019-03-07T18:14:00Z</dcterms:created>
  <dcterms:modified xsi:type="dcterms:W3CDTF">2019-03-18T11:23:00Z</dcterms:modified>
</cp:coreProperties>
</file>