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009E" w14:textId="48EE4B88" w:rsidR="00635B49" w:rsidRDefault="00820EF1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4, 2019</w:t>
      </w:r>
    </w:p>
    <w:p w14:paraId="1F45ACEE" w14:textId="41475419" w:rsidR="00512B4B" w:rsidRDefault="00820EF1" w:rsidP="00B666B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A-2009-2109812</w:t>
      </w:r>
    </w:p>
    <w:p w14:paraId="4F07DFEE" w14:textId="77777777" w:rsidR="00512B4B" w:rsidRDefault="00512B4B" w:rsidP="00635B49">
      <w:pPr>
        <w:rPr>
          <w:rFonts w:ascii="Arial" w:hAnsi="Arial"/>
          <w:sz w:val="24"/>
        </w:rPr>
      </w:pPr>
    </w:p>
    <w:p w14:paraId="7C269383" w14:textId="77777777" w:rsidR="002E2A38" w:rsidRDefault="002E2A38" w:rsidP="00635B49">
      <w:pPr>
        <w:rPr>
          <w:rFonts w:ascii="Arial" w:hAnsi="Arial"/>
          <w:sz w:val="24"/>
        </w:rPr>
      </w:pPr>
    </w:p>
    <w:p w14:paraId="7A56D7BA" w14:textId="77777777" w:rsidR="00820EF1" w:rsidRDefault="00820EF1" w:rsidP="00635B49">
      <w:pPr>
        <w:rPr>
          <w:rFonts w:ascii="Arial" w:hAnsi="Arial"/>
          <w:sz w:val="24"/>
        </w:rPr>
      </w:pPr>
    </w:p>
    <w:p w14:paraId="6C410D95" w14:textId="59B9F042" w:rsidR="00B666BD" w:rsidRDefault="00820EF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Enel X North America Inc.</w:t>
      </w:r>
    </w:p>
    <w:p w14:paraId="16B2F91A" w14:textId="0577DB82" w:rsidR="00B23716" w:rsidRDefault="00820EF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Marina Park Drive Suite 400</w:t>
      </w:r>
    </w:p>
    <w:p w14:paraId="6B0B2A8B" w14:textId="0B41E784" w:rsidR="00B23716" w:rsidRDefault="00820EF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Boston MA  02210</w:t>
      </w:r>
    </w:p>
    <w:p w14:paraId="266BF701" w14:textId="77777777" w:rsidR="00B23716" w:rsidRDefault="00B23716" w:rsidP="00635B49">
      <w:pPr>
        <w:rPr>
          <w:rFonts w:ascii="Arial" w:hAnsi="Arial"/>
          <w:sz w:val="24"/>
        </w:rPr>
      </w:pPr>
    </w:p>
    <w:p w14:paraId="16EFB968" w14:textId="77777777" w:rsidR="004B2D18" w:rsidRDefault="004B2D18" w:rsidP="00635B49">
      <w:pPr>
        <w:rPr>
          <w:rFonts w:ascii="Arial" w:hAnsi="Arial"/>
          <w:sz w:val="24"/>
        </w:rPr>
      </w:pPr>
    </w:p>
    <w:p w14:paraId="05A88EAC" w14:textId="77777777" w:rsidR="00785C12" w:rsidRDefault="00785C12" w:rsidP="00635B49">
      <w:pPr>
        <w:rPr>
          <w:rFonts w:ascii="Arial" w:hAnsi="Arial"/>
          <w:sz w:val="22"/>
          <w:szCs w:val="22"/>
        </w:rPr>
      </w:pPr>
    </w:p>
    <w:p w14:paraId="2E75FF54" w14:textId="77777777" w:rsidR="00957C14" w:rsidRDefault="00957C14" w:rsidP="00635B49">
      <w:pPr>
        <w:rPr>
          <w:rFonts w:ascii="Arial" w:hAnsi="Arial"/>
          <w:sz w:val="22"/>
          <w:szCs w:val="22"/>
        </w:rPr>
      </w:pPr>
    </w:p>
    <w:p w14:paraId="7FD0FEBF" w14:textId="77777777"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14:paraId="0FC9DF4C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092DC869" w14:textId="760AE5C2" w:rsidR="00B666B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820EF1">
        <w:rPr>
          <w:rFonts w:ascii="Arial" w:hAnsi="Arial" w:cs="Arial"/>
          <w:sz w:val="22"/>
          <w:szCs w:val="22"/>
        </w:rPr>
        <w:t>Please find under cover of this letter your Letter of Credit Amendment No. 13 issued October 4, 2018, and your Letter of Credit issued January 25, 2019</w:t>
      </w:r>
      <w:r w:rsidR="002E2A38">
        <w:rPr>
          <w:rFonts w:ascii="Arial" w:hAnsi="Arial" w:cs="Arial"/>
          <w:sz w:val="22"/>
          <w:szCs w:val="22"/>
        </w:rPr>
        <w:t xml:space="preserve">.  </w:t>
      </w:r>
      <w:r w:rsidR="00820EF1">
        <w:rPr>
          <w:rFonts w:ascii="Arial" w:hAnsi="Arial" w:cs="Arial"/>
          <w:sz w:val="22"/>
          <w:szCs w:val="22"/>
        </w:rPr>
        <w:t>These have been superseded by a more recent filing and are no longer needed.</w:t>
      </w:r>
    </w:p>
    <w:p w14:paraId="3C6E252F" w14:textId="77777777" w:rsidR="000F7A6F" w:rsidRDefault="000F7A6F" w:rsidP="0077682D">
      <w:pPr>
        <w:rPr>
          <w:rFonts w:ascii="Arial" w:hAnsi="Arial" w:cs="Arial"/>
          <w:sz w:val="22"/>
          <w:szCs w:val="22"/>
        </w:rPr>
      </w:pPr>
    </w:p>
    <w:p w14:paraId="68954906" w14:textId="0B3692F8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820EF1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421F59ED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47C99E68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1CCED64C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2F9695" wp14:editId="23B09CE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5FFE545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050B62BC" w14:textId="77777777" w:rsidR="00635B49" w:rsidRDefault="00635B49" w:rsidP="00635B49">
      <w:pPr>
        <w:rPr>
          <w:rFonts w:ascii="Arial" w:hAnsi="Arial"/>
          <w:sz w:val="24"/>
        </w:rPr>
      </w:pPr>
    </w:p>
    <w:p w14:paraId="20D77188" w14:textId="77777777" w:rsidR="00635B49" w:rsidRDefault="00635B49" w:rsidP="00635B49">
      <w:pPr>
        <w:rPr>
          <w:rFonts w:ascii="Arial" w:hAnsi="Arial"/>
          <w:sz w:val="24"/>
        </w:rPr>
      </w:pPr>
    </w:p>
    <w:p w14:paraId="042B40D5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A62D75E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0CECD62B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74E0D8C1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70E85999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CC23B98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274F72E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C3B8C0F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378E7F3" w14:textId="77777777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14:paraId="7425256F" w14:textId="77777777" w:rsidR="002E2A38" w:rsidRPr="00B23716" w:rsidRDefault="002E2A38" w:rsidP="00635B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01A11F4" w14:textId="77777777"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0A42" w14:textId="77777777" w:rsidR="00A556F2" w:rsidRDefault="00A556F2" w:rsidP="00635B49">
      <w:r>
        <w:separator/>
      </w:r>
    </w:p>
  </w:endnote>
  <w:endnote w:type="continuationSeparator" w:id="0">
    <w:p w14:paraId="42F3A047" w14:textId="77777777" w:rsidR="00A556F2" w:rsidRDefault="00A556F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7FC7" w14:textId="77777777" w:rsidR="00593410" w:rsidRDefault="0059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6BE1" w14:textId="77777777" w:rsidR="00593410" w:rsidRDefault="0059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FFEE" w14:textId="77777777" w:rsidR="00593410" w:rsidRDefault="0059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72D3" w14:textId="77777777" w:rsidR="00A556F2" w:rsidRDefault="00A556F2" w:rsidP="00635B49">
      <w:r>
        <w:separator/>
      </w:r>
    </w:p>
  </w:footnote>
  <w:footnote w:type="continuationSeparator" w:id="0">
    <w:p w14:paraId="586A4074" w14:textId="77777777" w:rsidR="00A556F2" w:rsidRDefault="00A556F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0136" w14:textId="77777777" w:rsidR="00593410" w:rsidRDefault="0059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5830025C" w14:textId="77777777" w:rsidTr="00F10AA0">
      <w:trPr>
        <w:trHeight w:val="1170"/>
      </w:trPr>
      <w:tc>
        <w:tcPr>
          <w:tcW w:w="1800" w:type="dxa"/>
        </w:tcPr>
        <w:p w14:paraId="32807D6D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3E4D3FB" wp14:editId="0CA52CF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065881E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C7B994A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7CB46BB8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309568C2" w14:textId="77777777" w:rsidR="00593410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6EE09824" w14:textId="77777777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393989B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F6566BB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022FCB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449D0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87B5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FAFBCB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E8E1E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44D76547" w14:textId="77777777" w:rsidR="00F10AA0" w:rsidRDefault="00F10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E451" w14:textId="77777777" w:rsidR="00593410" w:rsidRDefault="005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EF1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0EF1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56F2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D9DDD3"/>
  <w15:docId w15:val="{80F5C809-5D6D-4EB5-9788-493DBF5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9EDC-4F37-409A-B9EA-77BFA806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1</cp:revision>
  <cp:lastPrinted>2017-10-19T20:02:00Z</cp:lastPrinted>
  <dcterms:created xsi:type="dcterms:W3CDTF">2019-04-04T12:00:00Z</dcterms:created>
  <dcterms:modified xsi:type="dcterms:W3CDTF">2019-04-04T12:05:00Z</dcterms:modified>
</cp:coreProperties>
</file>