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05FD07E5" w14:textId="77777777" w:rsidTr="00EF4292">
        <w:tc>
          <w:tcPr>
            <w:tcW w:w="1363" w:type="dxa"/>
          </w:tcPr>
          <w:p w14:paraId="36579877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DA33459" wp14:editId="491BE8A3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80EABD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41BA48E0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28A88A7" w14:textId="77777777"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7A928E3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F926B79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F31E71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87B00A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1D4A8FC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663ACB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8E64BF7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7248267" w14:textId="0F64573A" w:rsidR="005E6FD1" w:rsidRDefault="00882387" w:rsidP="00882387">
      <w:pPr>
        <w:jc w:val="center"/>
        <w:rPr>
          <w:sz w:val="24"/>
        </w:rPr>
      </w:pPr>
      <w:r>
        <w:rPr>
          <w:sz w:val="24"/>
        </w:rPr>
        <w:t>April 11, 2019</w:t>
      </w:r>
    </w:p>
    <w:p w14:paraId="2EAB9BAF" w14:textId="77777777" w:rsidR="003A0658" w:rsidRDefault="003A0658" w:rsidP="00093DF4">
      <w:pPr>
        <w:rPr>
          <w:b/>
          <w:sz w:val="24"/>
          <w:szCs w:val="24"/>
          <w:u w:val="single"/>
        </w:rPr>
      </w:pPr>
    </w:p>
    <w:p w14:paraId="0880627E" w14:textId="07694777" w:rsidR="003A0658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Docket No. </w:t>
      </w:r>
      <w:r w:rsidR="00E57A68">
        <w:rPr>
          <w:sz w:val="24"/>
          <w:szCs w:val="24"/>
        </w:rPr>
        <w:t>A-</w:t>
      </w:r>
      <w:r w:rsidR="00652FB0">
        <w:rPr>
          <w:sz w:val="24"/>
          <w:szCs w:val="24"/>
        </w:rPr>
        <w:t>2012-</w:t>
      </w:r>
      <w:r w:rsidR="00656E8A">
        <w:rPr>
          <w:sz w:val="24"/>
          <w:szCs w:val="24"/>
        </w:rPr>
        <w:t>2293037</w:t>
      </w:r>
    </w:p>
    <w:p w14:paraId="404F2E0D" w14:textId="77777777" w:rsidR="003C1BEF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Utility Code: </w:t>
      </w:r>
      <w:r w:rsidR="00652FB0">
        <w:rPr>
          <w:sz w:val="24"/>
          <w:szCs w:val="24"/>
        </w:rPr>
        <w:t>1714362</w:t>
      </w:r>
    </w:p>
    <w:p w14:paraId="38A67DFE" w14:textId="77777777" w:rsidR="003A0658" w:rsidRDefault="00652FB0" w:rsidP="00770897">
      <w:pPr>
        <w:rPr>
          <w:sz w:val="24"/>
        </w:rPr>
      </w:pPr>
      <w:r>
        <w:rPr>
          <w:sz w:val="24"/>
        </w:rPr>
        <w:t xml:space="preserve">JACOB LYONS </w:t>
      </w:r>
    </w:p>
    <w:p w14:paraId="663C47DF" w14:textId="77777777" w:rsidR="00652FB0" w:rsidRDefault="00652FB0" w:rsidP="00770897">
      <w:pPr>
        <w:rPr>
          <w:sz w:val="24"/>
        </w:rPr>
      </w:pPr>
      <w:r>
        <w:rPr>
          <w:sz w:val="24"/>
        </w:rPr>
        <w:t>EQUITRANS MIDSTREAM CORPORATION</w:t>
      </w:r>
    </w:p>
    <w:p w14:paraId="319E249B" w14:textId="77777777" w:rsidR="00652FB0" w:rsidRDefault="00652FB0" w:rsidP="00770897">
      <w:pPr>
        <w:rPr>
          <w:sz w:val="24"/>
        </w:rPr>
      </w:pPr>
      <w:r>
        <w:rPr>
          <w:sz w:val="24"/>
        </w:rPr>
        <w:t>2200 ENERGY DR</w:t>
      </w:r>
    </w:p>
    <w:p w14:paraId="1AEF2C0C" w14:textId="77777777" w:rsidR="00652FB0" w:rsidRDefault="00652FB0" w:rsidP="00770897">
      <w:pPr>
        <w:rPr>
          <w:sz w:val="24"/>
        </w:rPr>
      </w:pPr>
      <w:r>
        <w:rPr>
          <w:sz w:val="24"/>
        </w:rPr>
        <w:t xml:space="preserve">CANONSBURG PA 15317 </w:t>
      </w:r>
    </w:p>
    <w:p w14:paraId="647984C0" w14:textId="77777777" w:rsidR="00652FB0" w:rsidRDefault="00652FB0" w:rsidP="00770897">
      <w:pPr>
        <w:rPr>
          <w:sz w:val="24"/>
        </w:rPr>
      </w:pPr>
    </w:p>
    <w:p w14:paraId="24E6A307" w14:textId="77777777" w:rsidR="00652FB0" w:rsidRDefault="00652FB0" w:rsidP="00770897">
      <w:pPr>
        <w:rPr>
          <w:sz w:val="24"/>
        </w:rPr>
      </w:pPr>
    </w:p>
    <w:p w14:paraId="3F08FEE3" w14:textId="77777777" w:rsidR="00652FB0" w:rsidRPr="003C1BEF" w:rsidRDefault="00652FB0" w:rsidP="00770897">
      <w:pPr>
        <w:rPr>
          <w:rFonts w:ascii="Arial" w:hAnsi="Arial"/>
          <w:sz w:val="24"/>
        </w:rPr>
      </w:pPr>
    </w:p>
    <w:p w14:paraId="57271EE8" w14:textId="77777777" w:rsidR="00BA4EDF" w:rsidRPr="003C1BEF" w:rsidRDefault="00BA4EDF" w:rsidP="00BA4EDF">
      <w:pPr>
        <w:rPr>
          <w:sz w:val="24"/>
        </w:rPr>
      </w:pPr>
    </w:p>
    <w:p w14:paraId="12D99F53" w14:textId="77777777" w:rsidR="003A0658" w:rsidRPr="009F1589" w:rsidRDefault="00C53327" w:rsidP="003C1BEF">
      <w:pPr>
        <w:rPr>
          <w:b/>
          <w:sz w:val="24"/>
          <w:u w:val="single"/>
        </w:rPr>
      </w:pPr>
      <w:r w:rsidRPr="003C1BEF">
        <w:rPr>
          <w:sz w:val="24"/>
        </w:rPr>
        <w:tab/>
      </w:r>
      <w:r w:rsidRPr="009F1589">
        <w:rPr>
          <w:b/>
          <w:sz w:val="24"/>
          <w:u w:val="single"/>
        </w:rPr>
        <w:t xml:space="preserve">RE: </w:t>
      </w:r>
      <w:r w:rsidR="003C1BEF" w:rsidRPr="009F1589">
        <w:rPr>
          <w:b/>
          <w:sz w:val="24"/>
          <w:u w:val="single"/>
        </w:rPr>
        <w:t xml:space="preserve">Act 127 Registration Pipeline </w:t>
      </w:r>
      <w:r w:rsidR="00AC534A" w:rsidRPr="009F1589">
        <w:rPr>
          <w:b/>
          <w:sz w:val="24"/>
          <w:u w:val="single"/>
        </w:rPr>
        <w:t>Name</w:t>
      </w:r>
      <w:r w:rsidR="003C1BEF" w:rsidRPr="009F1589">
        <w:rPr>
          <w:b/>
          <w:sz w:val="24"/>
          <w:u w:val="single"/>
        </w:rPr>
        <w:t xml:space="preserve"> Change</w:t>
      </w:r>
      <w:r w:rsidR="003A0658" w:rsidRPr="009F1589">
        <w:rPr>
          <w:b/>
          <w:sz w:val="24"/>
          <w:u w:val="single"/>
        </w:rPr>
        <w:tab/>
      </w:r>
    </w:p>
    <w:p w14:paraId="41C1DBFD" w14:textId="77777777" w:rsidR="00C53327" w:rsidRPr="00A60412" w:rsidRDefault="00C53327" w:rsidP="00C53327">
      <w:pPr>
        <w:spacing w:line="360" w:lineRule="auto"/>
        <w:rPr>
          <w:b/>
          <w:sz w:val="24"/>
          <w:highlight w:val="yellow"/>
          <w:u w:val="single"/>
        </w:rPr>
      </w:pPr>
    </w:p>
    <w:p w14:paraId="45215286" w14:textId="5C2C746B" w:rsidR="00C53327" w:rsidRPr="00652FB0" w:rsidRDefault="003C1BEF" w:rsidP="00C53327">
      <w:pPr>
        <w:rPr>
          <w:sz w:val="24"/>
          <w:szCs w:val="24"/>
        </w:rPr>
      </w:pPr>
      <w:r w:rsidRPr="00652FB0">
        <w:rPr>
          <w:sz w:val="24"/>
          <w:szCs w:val="24"/>
        </w:rPr>
        <w:t xml:space="preserve">Dear </w:t>
      </w:r>
      <w:r w:rsidR="00CC7FD4" w:rsidRPr="00652FB0">
        <w:rPr>
          <w:sz w:val="24"/>
          <w:szCs w:val="24"/>
        </w:rPr>
        <w:t>Mr.</w:t>
      </w:r>
      <w:r w:rsidR="008F0696">
        <w:rPr>
          <w:sz w:val="24"/>
          <w:szCs w:val="24"/>
        </w:rPr>
        <w:t xml:space="preserve"> </w:t>
      </w:r>
      <w:r w:rsidR="00652FB0" w:rsidRPr="00652FB0">
        <w:rPr>
          <w:sz w:val="24"/>
          <w:szCs w:val="24"/>
        </w:rPr>
        <w:t>Lyons</w:t>
      </w:r>
      <w:r w:rsidR="002B6AF2" w:rsidRPr="00652FB0">
        <w:rPr>
          <w:sz w:val="24"/>
          <w:szCs w:val="24"/>
        </w:rPr>
        <w:t>:</w:t>
      </w:r>
    </w:p>
    <w:p w14:paraId="2A67C1D0" w14:textId="77777777" w:rsidR="00C53327" w:rsidRPr="00652FB0" w:rsidRDefault="00C53327" w:rsidP="00C53327">
      <w:pPr>
        <w:rPr>
          <w:sz w:val="24"/>
          <w:szCs w:val="24"/>
        </w:rPr>
      </w:pPr>
    </w:p>
    <w:p w14:paraId="698307F3" w14:textId="1F5837BF" w:rsidR="00C53327" w:rsidRPr="00652FB0" w:rsidRDefault="003C1BEF" w:rsidP="007E264A">
      <w:pPr>
        <w:ind w:firstLine="720"/>
        <w:rPr>
          <w:sz w:val="24"/>
          <w:szCs w:val="24"/>
        </w:rPr>
      </w:pPr>
      <w:r w:rsidRPr="00652FB0">
        <w:rPr>
          <w:sz w:val="24"/>
          <w:szCs w:val="24"/>
        </w:rPr>
        <w:t xml:space="preserve">This letter serves to acknowledge your notification to the Commission of the </w:t>
      </w:r>
      <w:r w:rsidR="00AC534A" w:rsidRPr="00652FB0">
        <w:rPr>
          <w:sz w:val="24"/>
          <w:szCs w:val="24"/>
        </w:rPr>
        <w:t>name change</w:t>
      </w:r>
      <w:r w:rsidRPr="00652FB0">
        <w:rPr>
          <w:sz w:val="24"/>
          <w:szCs w:val="24"/>
        </w:rPr>
        <w:t xml:space="preserve"> </w:t>
      </w:r>
      <w:r w:rsidR="00AC534A" w:rsidRPr="00652FB0">
        <w:rPr>
          <w:sz w:val="24"/>
          <w:szCs w:val="24"/>
        </w:rPr>
        <w:t>from</w:t>
      </w:r>
      <w:r w:rsidRPr="00652FB0">
        <w:rPr>
          <w:sz w:val="24"/>
          <w:szCs w:val="24"/>
        </w:rPr>
        <w:t xml:space="preserve"> </w:t>
      </w:r>
      <w:r w:rsidR="00652FB0" w:rsidRPr="00652FB0">
        <w:rPr>
          <w:sz w:val="24"/>
          <w:szCs w:val="24"/>
        </w:rPr>
        <w:t>EQT Midstream</w:t>
      </w:r>
      <w:r w:rsidR="00AC534A" w:rsidRPr="00652FB0">
        <w:rPr>
          <w:sz w:val="24"/>
          <w:szCs w:val="24"/>
        </w:rPr>
        <w:t xml:space="preserve"> to</w:t>
      </w:r>
      <w:r w:rsidR="00652FB0" w:rsidRPr="00652FB0">
        <w:rPr>
          <w:sz w:val="24"/>
          <w:szCs w:val="24"/>
        </w:rPr>
        <w:t xml:space="preserve"> </w:t>
      </w:r>
      <w:proofErr w:type="spellStart"/>
      <w:r w:rsidR="00652FB0" w:rsidRPr="00652FB0">
        <w:rPr>
          <w:sz w:val="24"/>
          <w:szCs w:val="24"/>
        </w:rPr>
        <w:t>Equitrans</w:t>
      </w:r>
      <w:proofErr w:type="spellEnd"/>
      <w:r w:rsidR="00652FB0" w:rsidRPr="00652FB0">
        <w:rPr>
          <w:sz w:val="24"/>
          <w:szCs w:val="24"/>
        </w:rPr>
        <w:t xml:space="preserve"> Midstream Corporation</w:t>
      </w:r>
      <w:r w:rsidR="00AC534A" w:rsidRPr="00652FB0">
        <w:rPr>
          <w:sz w:val="24"/>
          <w:szCs w:val="24"/>
        </w:rPr>
        <w:t>.</w:t>
      </w:r>
      <w:r w:rsidRPr="00652FB0">
        <w:rPr>
          <w:sz w:val="24"/>
          <w:szCs w:val="24"/>
        </w:rPr>
        <w:t xml:space="preserve"> </w:t>
      </w:r>
      <w:r w:rsidR="00AC534A" w:rsidRPr="00652FB0">
        <w:rPr>
          <w:sz w:val="24"/>
          <w:szCs w:val="24"/>
        </w:rPr>
        <w:t xml:space="preserve"> T</w:t>
      </w:r>
      <w:r w:rsidR="008F12EE" w:rsidRPr="00652FB0">
        <w:rPr>
          <w:sz w:val="24"/>
          <w:szCs w:val="24"/>
        </w:rPr>
        <w:t xml:space="preserve">he Commission will remove </w:t>
      </w:r>
      <w:r w:rsidR="00652FB0" w:rsidRPr="00652FB0">
        <w:rPr>
          <w:sz w:val="24"/>
          <w:szCs w:val="24"/>
        </w:rPr>
        <w:t>EQT Midstream</w:t>
      </w:r>
      <w:r w:rsidR="004A38F8" w:rsidRPr="00652FB0">
        <w:rPr>
          <w:sz w:val="24"/>
          <w:szCs w:val="24"/>
        </w:rPr>
        <w:t xml:space="preserve"> from its Registry</w:t>
      </w:r>
      <w:r w:rsidR="00BB7726">
        <w:rPr>
          <w:sz w:val="24"/>
          <w:szCs w:val="24"/>
        </w:rPr>
        <w:t xml:space="preserve"> and add </w:t>
      </w:r>
      <w:proofErr w:type="spellStart"/>
      <w:r w:rsidR="00BB7726" w:rsidRPr="00652FB0">
        <w:rPr>
          <w:sz w:val="24"/>
          <w:szCs w:val="24"/>
        </w:rPr>
        <w:t>Equitrans</w:t>
      </w:r>
      <w:proofErr w:type="spellEnd"/>
      <w:r w:rsidR="00BB7726" w:rsidRPr="00652FB0">
        <w:rPr>
          <w:sz w:val="24"/>
          <w:szCs w:val="24"/>
        </w:rPr>
        <w:t xml:space="preserve"> Midstream Corporation</w:t>
      </w:r>
      <w:r w:rsidR="00BB7726">
        <w:rPr>
          <w:sz w:val="24"/>
          <w:szCs w:val="24"/>
        </w:rPr>
        <w:t xml:space="preserve"> to the registry</w:t>
      </w:r>
      <w:r w:rsidR="004A38F8" w:rsidRPr="00652FB0">
        <w:rPr>
          <w:sz w:val="24"/>
          <w:szCs w:val="24"/>
        </w:rPr>
        <w:t>.</w:t>
      </w:r>
    </w:p>
    <w:p w14:paraId="62D4E8BD" w14:textId="77777777" w:rsidR="003A0658" w:rsidRPr="00652FB0" w:rsidRDefault="003A0658" w:rsidP="006C5A9F">
      <w:pPr>
        <w:ind w:firstLine="1440"/>
        <w:rPr>
          <w:sz w:val="24"/>
          <w:szCs w:val="24"/>
        </w:rPr>
      </w:pPr>
    </w:p>
    <w:p w14:paraId="1CF19758" w14:textId="77777777" w:rsidR="00C53327" w:rsidRPr="00652FB0" w:rsidRDefault="004A38F8" w:rsidP="00C53327">
      <w:pPr>
        <w:ind w:right="-90" w:firstLine="720"/>
        <w:rPr>
          <w:sz w:val="24"/>
          <w:szCs w:val="24"/>
        </w:rPr>
      </w:pPr>
      <w:r w:rsidRPr="00652FB0">
        <w:rPr>
          <w:sz w:val="24"/>
          <w:szCs w:val="24"/>
        </w:rPr>
        <w:t xml:space="preserve">The Commission reminds if </w:t>
      </w:r>
      <w:proofErr w:type="spellStart"/>
      <w:r w:rsidR="00652FB0" w:rsidRPr="00652FB0">
        <w:rPr>
          <w:sz w:val="24"/>
          <w:szCs w:val="24"/>
        </w:rPr>
        <w:t>Equitrans</w:t>
      </w:r>
      <w:proofErr w:type="spellEnd"/>
      <w:r w:rsidR="00652FB0" w:rsidRPr="00652FB0">
        <w:rPr>
          <w:sz w:val="24"/>
          <w:szCs w:val="24"/>
        </w:rPr>
        <w:t xml:space="preserve"> Midstream Corporation</w:t>
      </w:r>
      <w:r w:rsidRPr="00652FB0">
        <w:rPr>
          <w:sz w:val="24"/>
          <w:szCs w:val="24"/>
        </w:rPr>
        <w:t xml:space="preserve"> were to acquire any jurisdictional assets </w:t>
      </w:r>
      <w:r w:rsidR="00AC534A" w:rsidRPr="00652FB0">
        <w:rPr>
          <w:sz w:val="24"/>
          <w:szCs w:val="24"/>
        </w:rPr>
        <w:t xml:space="preserve">under any other name </w:t>
      </w:r>
      <w:r w:rsidRPr="00652FB0">
        <w:rPr>
          <w:sz w:val="24"/>
          <w:szCs w:val="24"/>
        </w:rPr>
        <w:t>in the future, it must file an Initial Registration Form with the Commission in order to comply with the mandates of Act 127.</w:t>
      </w:r>
    </w:p>
    <w:p w14:paraId="7B47C808" w14:textId="77777777" w:rsidR="004A38F8" w:rsidRPr="00652FB0" w:rsidRDefault="004A38F8" w:rsidP="00C53327">
      <w:pPr>
        <w:ind w:right="-90" w:firstLine="720"/>
        <w:rPr>
          <w:sz w:val="24"/>
          <w:szCs w:val="24"/>
        </w:rPr>
      </w:pPr>
    </w:p>
    <w:p w14:paraId="0BD1DC89" w14:textId="77777777" w:rsidR="004A38F8" w:rsidRDefault="004A38F8" w:rsidP="00C53327">
      <w:pPr>
        <w:ind w:right="-90" w:firstLine="720"/>
        <w:rPr>
          <w:sz w:val="24"/>
          <w:szCs w:val="24"/>
        </w:rPr>
      </w:pPr>
      <w:r w:rsidRPr="00652FB0">
        <w:rPr>
          <w:sz w:val="24"/>
          <w:szCs w:val="24"/>
        </w:rPr>
        <w:t xml:space="preserve">Please direct any questions to </w:t>
      </w:r>
      <w:r w:rsidR="009F1589" w:rsidRPr="00652FB0">
        <w:rPr>
          <w:sz w:val="24"/>
          <w:szCs w:val="24"/>
        </w:rPr>
        <w:t>Lee Yalcin</w:t>
      </w:r>
      <w:r w:rsidRPr="00652FB0">
        <w:rPr>
          <w:sz w:val="24"/>
          <w:szCs w:val="24"/>
        </w:rPr>
        <w:t xml:space="preserve">, Financial Analyst, Technical Utility Services at email </w:t>
      </w:r>
      <w:hyperlink r:id="rId9" w:history="1">
        <w:r w:rsidR="009F1589" w:rsidRPr="00652FB0">
          <w:rPr>
            <w:rStyle w:val="Hyperlink"/>
            <w:sz w:val="24"/>
            <w:szCs w:val="24"/>
          </w:rPr>
          <w:t>lyalcin@pa.gov</w:t>
        </w:r>
      </w:hyperlink>
      <w:r w:rsidRPr="00652FB0">
        <w:rPr>
          <w:sz w:val="24"/>
          <w:szCs w:val="24"/>
        </w:rPr>
        <w:t xml:space="preserve"> (preferred) or (717) </w:t>
      </w:r>
      <w:r w:rsidR="009F1589" w:rsidRPr="00652FB0">
        <w:rPr>
          <w:sz w:val="24"/>
          <w:szCs w:val="24"/>
        </w:rPr>
        <w:t>787-6723</w:t>
      </w:r>
      <w:r w:rsidRPr="00652FB0">
        <w:rPr>
          <w:sz w:val="24"/>
          <w:szCs w:val="24"/>
        </w:rPr>
        <w:t>.</w:t>
      </w:r>
    </w:p>
    <w:p w14:paraId="0D06308A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4180DD86" w14:textId="77777777"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14:paraId="07BF2AC9" w14:textId="6A8AC41D" w:rsidR="00093DF4" w:rsidRPr="00093DF4" w:rsidRDefault="00882387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289C5D3" wp14:editId="1D3AA622">
            <wp:simplePos x="0" y="0"/>
            <wp:positionH relativeFrom="column">
              <wp:posOffset>2838450</wp:posOffset>
            </wp:positionH>
            <wp:positionV relativeFrom="paragraph">
              <wp:posOffset>211455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4BD910F9" w14:textId="2ACAD074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616D03E3" w14:textId="61433666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E3AF6BB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718208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63A59909" w14:textId="77777777" w:rsid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62ECE9F9" w14:textId="77777777" w:rsidR="00652FB0" w:rsidRDefault="00652FB0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5D8F164" w14:textId="77777777" w:rsidR="00652FB0" w:rsidRDefault="00652FB0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Cc: Shirley Spunaugle, Secretary’s bureau</w:t>
      </w:r>
    </w:p>
    <w:p w14:paraId="5EB14D70" w14:textId="77777777" w:rsidR="00652FB0" w:rsidRPr="00093DF4" w:rsidRDefault="00652FB0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Amy Zuvich, Bureau of Administration, Financial and Assessments </w:t>
      </w:r>
    </w:p>
    <w:p w14:paraId="52F49FCC" w14:textId="77777777" w:rsidR="00C53327" w:rsidRPr="00093DF4" w:rsidRDefault="00C53327" w:rsidP="00093DF4">
      <w:pPr>
        <w:rPr>
          <w:sz w:val="32"/>
          <w:szCs w:val="24"/>
        </w:rPr>
      </w:pPr>
    </w:p>
    <w:sectPr w:rsidR="00C53327" w:rsidRPr="00093DF4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CCC16" w14:textId="77777777" w:rsidR="004B2F8E" w:rsidRDefault="004B2F8E">
      <w:r>
        <w:separator/>
      </w:r>
    </w:p>
  </w:endnote>
  <w:endnote w:type="continuationSeparator" w:id="0">
    <w:p w14:paraId="7F242686" w14:textId="77777777" w:rsidR="004B2F8E" w:rsidRDefault="004B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B3DF2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627AFE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AB6E3" w14:textId="77777777" w:rsidR="004B2F8E" w:rsidRDefault="004B2F8E">
      <w:r>
        <w:separator/>
      </w:r>
    </w:p>
  </w:footnote>
  <w:footnote w:type="continuationSeparator" w:id="0">
    <w:p w14:paraId="0EE8D4F0" w14:textId="77777777" w:rsidR="004B2F8E" w:rsidRDefault="004B2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3A70"/>
    <w:rsid w:val="00017070"/>
    <w:rsid w:val="000248A0"/>
    <w:rsid w:val="00026EBD"/>
    <w:rsid w:val="00034183"/>
    <w:rsid w:val="00037C8A"/>
    <w:rsid w:val="00040CA1"/>
    <w:rsid w:val="00043EC8"/>
    <w:rsid w:val="00045DB1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83A62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38F8"/>
    <w:rsid w:val="004A7FC1"/>
    <w:rsid w:val="004B2F8E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1CA2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5F5151"/>
    <w:rsid w:val="00615F18"/>
    <w:rsid w:val="006162E6"/>
    <w:rsid w:val="00627AFE"/>
    <w:rsid w:val="0063030A"/>
    <w:rsid w:val="00637B52"/>
    <w:rsid w:val="006418C6"/>
    <w:rsid w:val="006503D3"/>
    <w:rsid w:val="00652FB0"/>
    <w:rsid w:val="00653A1A"/>
    <w:rsid w:val="00656E8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303AE"/>
    <w:rsid w:val="00741281"/>
    <w:rsid w:val="00741C9C"/>
    <w:rsid w:val="007441F6"/>
    <w:rsid w:val="00751EB6"/>
    <w:rsid w:val="0075516F"/>
    <w:rsid w:val="00765CAD"/>
    <w:rsid w:val="00770897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264A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34010"/>
    <w:rsid w:val="00860819"/>
    <w:rsid w:val="00872678"/>
    <w:rsid w:val="00882387"/>
    <w:rsid w:val="00884888"/>
    <w:rsid w:val="00893896"/>
    <w:rsid w:val="008B72C2"/>
    <w:rsid w:val="008C6117"/>
    <w:rsid w:val="008D0E3F"/>
    <w:rsid w:val="008D37DA"/>
    <w:rsid w:val="008E3360"/>
    <w:rsid w:val="008F0696"/>
    <w:rsid w:val="008F12EE"/>
    <w:rsid w:val="008F498B"/>
    <w:rsid w:val="008F57BF"/>
    <w:rsid w:val="009131E0"/>
    <w:rsid w:val="00923012"/>
    <w:rsid w:val="009276EE"/>
    <w:rsid w:val="0093557B"/>
    <w:rsid w:val="00936BA5"/>
    <w:rsid w:val="009411C6"/>
    <w:rsid w:val="009569E0"/>
    <w:rsid w:val="00956C6F"/>
    <w:rsid w:val="00971173"/>
    <w:rsid w:val="00983D14"/>
    <w:rsid w:val="0098426D"/>
    <w:rsid w:val="00990335"/>
    <w:rsid w:val="00996BF2"/>
    <w:rsid w:val="00997BF6"/>
    <w:rsid w:val="009A04D8"/>
    <w:rsid w:val="009C317B"/>
    <w:rsid w:val="009D069E"/>
    <w:rsid w:val="009E2DD6"/>
    <w:rsid w:val="009E77CF"/>
    <w:rsid w:val="009F1589"/>
    <w:rsid w:val="009F27C1"/>
    <w:rsid w:val="009F65EE"/>
    <w:rsid w:val="009F6838"/>
    <w:rsid w:val="00A01F1D"/>
    <w:rsid w:val="00A15C58"/>
    <w:rsid w:val="00A3389D"/>
    <w:rsid w:val="00A343E5"/>
    <w:rsid w:val="00A47189"/>
    <w:rsid w:val="00A55B50"/>
    <w:rsid w:val="00A60412"/>
    <w:rsid w:val="00A61693"/>
    <w:rsid w:val="00A639AB"/>
    <w:rsid w:val="00A74C27"/>
    <w:rsid w:val="00A87DD4"/>
    <w:rsid w:val="00AA38F0"/>
    <w:rsid w:val="00AB7AC1"/>
    <w:rsid w:val="00AC0F91"/>
    <w:rsid w:val="00AC20DD"/>
    <w:rsid w:val="00AC534A"/>
    <w:rsid w:val="00AE799C"/>
    <w:rsid w:val="00AF0919"/>
    <w:rsid w:val="00AF4247"/>
    <w:rsid w:val="00AF7941"/>
    <w:rsid w:val="00B05D63"/>
    <w:rsid w:val="00B079B6"/>
    <w:rsid w:val="00B15D34"/>
    <w:rsid w:val="00B422DD"/>
    <w:rsid w:val="00B46A73"/>
    <w:rsid w:val="00B478D4"/>
    <w:rsid w:val="00B53BA4"/>
    <w:rsid w:val="00B63D27"/>
    <w:rsid w:val="00B869C2"/>
    <w:rsid w:val="00BA4EDF"/>
    <w:rsid w:val="00BA4F39"/>
    <w:rsid w:val="00BB7726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6CD9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C7FD4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49B7"/>
    <w:rsid w:val="00DC2959"/>
    <w:rsid w:val="00DC49E4"/>
    <w:rsid w:val="00DC5FC3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57A68"/>
    <w:rsid w:val="00E7358B"/>
    <w:rsid w:val="00E8035A"/>
    <w:rsid w:val="00E93323"/>
    <w:rsid w:val="00EA3314"/>
    <w:rsid w:val="00EE7718"/>
    <w:rsid w:val="00EF3B78"/>
    <w:rsid w:val="00EF4292"/>
    <w:rsid w:val="00F02CC8"/>
    <w:rsid w:val="00F17155"/>
    <w:rsid w:val="00F30101"/>
    <w:rsid w:val="00F3119D"/>
    <w:rsid w:val="00F5699D"/>
    <w:rsid w:val="00F633C2"/>
    <w:rsid w:val="00F667F0"/>
    <w:rsid w:val="00F742EF"/>
    <w:rsid w:val="00F77108"/>
    <w:rsid w:val="00F805F2"/>
    <w:rsid w:val="00FA2277"/>
    <w:rsid w:val="00FC1026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3F9F1"/>
  <w15:docId w15:val="{408982DD-5B1E-46ED-AE37-83B7BE03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E26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lyalci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5F1B-E2DA-496A-A3C5-E8EA401E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1219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9</cp:revision>
  <cp:lastPrinted>2016-11-22T17:43:00Z</cp:lastPrinted>
  <dcterms:created xsi:type="dcterms:W3CDTF">2019-04-09T19:52:00Z</dcterms:created>
  <dcterms:modified xsi:type="dcterms:W3CDTF">2019-04-11T13:49:00Z</dcterms:modified>
</cp:coreProperties>
</file>