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69D78B23" w14:textId="77777777" w:rsidTr="00EF4292">
        <w:tc>
          <w:tcPr>
            <w:tcW w:w="1363" w:type="dxa"/>
          </w:tcPr>
          <w:p w14:paraId="389CB4E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469E24" wp14:editId="522D865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ED4D22A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58F83B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DBC605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EC8BC4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5EACA8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B6775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B22095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3CDF95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FE3868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6ACAF8D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01B288" w14:textId="7969B140" w:rsidR="005E6FD1" w:rsidRDefault="00F469FD" w:rsidP="00F469FD">
      <w:pPr>
        <w:jc w:val="center"/>
        <w:rPr>
          <w:sz w:val="24"/>
        </w:rPr>
      </w:pPr>
      <w:r>
        <w:rPr>
          <w:sz w:val="24"/>
        </w:rPr>
        <w:t>April 15, 2019</w:t>
      </w:r>
    </w:p>
    <w:p w14:paraId="152AC5B4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24EF4A02" w14:textId="77777777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5D5C03">
        <w:rPr>
          <w:sz w:val="24"/>
          <w:szCs w:val="24"/>
        </w:rPr>
        <w:t>2018-3001195</w:t>
      </w:r>
    </w:p>
    <w:p w14:paraId="0AF6EA60" w14:textId="77777777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1E0B43">
        <w:rPr>
          <w:sz w:val="24"/>
          <w:szCs w:val="24"/>
        </w:rPr>
        <w:t>1720885</w:t>
      </w:r>
    </w:p>
    <w:p w14:paraId="3D8A0877" w14:textId="77777777" w:rsidR="003C1BEF" w:rsidRDefault="005D5C03" w:rsidP="00770897">
      <w:pPr>
        <w:rPr>
          <w:sz w:val="24"/>
        </w:rPr>
      </w:pPr>
      <w:r w:rsidRPr="005D5C03">
        <w:rPr>
          <w:sz w:val="24"/>
        </w:rPr>
        <w:t>DAN ZIMMERMAN</w:t>
      </w:r>
    </w:p>
    <w:p w14:paraId="7373A1C8" w14:textId="6E226A2E" w:rsidR="00637B8D" w:rsidRPr="005D5C03" w:rsidRDefault="00D529C2" w:rsidP="00770897">
      <w:pPr>
        <w:rPr>
          <w:sz w:val="24"/>
        </w:rPr>
      </w:pPr>
      <w:r>
        <w:rPr>
          <w:sz w:val="24"/>
        </w:rPr>
        <w:t>EDL</w:t>
      </w:r>
    </w:p>
    <w:p w14:paraId="36126CB8" w14:textId="77777777" w:rsidR="003A0658" w:rsidRPr="005D5C03" w:rsidRDefault="005D5C03" w:rsidP="00770897">
      <w:pPr>
        <w:rPr>
          <w:sz w:val="24"/>
        </w:rPr>
      </w:pPr>
      <w:r w:rsidRPr="005D5C03">
        <w:rPr>
          <w:sz w:val="24"/>
        </w:rPr>
        <w:t xml:space="preserve">608 S WASHINGTON AVE </w:t>
      </w:r>
    </w:p>
    <w:p w14:paraId="7BE19A71" w14:textId="77777777" w:rsidR="005D5C03" w:rsidRPr="005D5C03" w:rsidRDefault="005D5C03" w:rsidP="00770897">
      <w:pPr>
        <w:rPr>
          <w:sz w:val="24"/>
        </w:rPr>
      </w:pPr>
      <w:r w:rsidRPr="005D5C03">
        <w:rPr>
          <w:sz w:val="24"/>
        </w:rPr>
        <w:t>PO BOX 15217</w:t>
      </w:r>
    </w:p>
    <w:p w14:paraId="18EEEBD2" w14:textId="77777777" w:rsidR="005D5C03" w:rsidRPr="005D5C03" w:rsidRDefault="005D5C03" w:rsidP="00770897">
      <w:pPr>
        <w:rPr>
          <w:rFonts w:ascii="Arial" w:hAnsi="Arial"/>
          <w:sz w:val="24"/>
        </w:rPr>
      </w:pPr>
      <w:r w:rsidRPr="005D5C03">
        <w:rPr>
          <w:sz w:val="24"/>
        </w:rPr>
        <w:t>LANSING MI 48901</w:t>
      </w:r>
    </w:p>
    <w:p w14:paraId="20D99A0D" w14:textId="77777777" w:rsidR="00BA4EDF" w:rsidRDefault="00BA4EDF" w:rsidP="00BA4EDF">
      <w:pPr>
        <w:rPr>
          <w:sz w:val="24"/>
        </w:rPr>
      </w:pPr>
    </w:p>
    <w:p w14:paraId="56F7B87E" w14:textId="77777777" w:rsidR="001E0B43" w:rsidRPr="005D5C03" w:rsidRDefault="001E0B43" w:rsidP="00BA4EDF">
      <w:pPr>
        <w:rPr>
          <w:sz w:val="24"/>
        </w:rPr>
      </w:pPr>
    </w:p>
    <w:p w14:paraId="786D9675" w14:textId="77777777" w:rsidR="003A0658" w:rsidRPr="005D5C03" w:rsidRDefault="00C53327" w:rsidP="003C1BEF">
      <w:pPr>
        <w:rPr>
          <w:b/>
          <w:sz w:val="24"/>
          <w:u w:val="single"/>
        </w:rPr>
      </w:pPr>
      <w:r w:rsidRPr="005D5C03">
        <w:rPr>
          <w:sz w:val="24"/>
        </w:rPr>
        <w:tab/>
      </w:r>
      <w:r w:rsidRPr="005D5C03">
        <w:rPr>
          <w:b/>
          <w:sz w:val="24"/>
          <w:u w:val="single"/>
        </w:rPr>
        <w:t xml:space="preserve">RE: </w:t>
      </w:r>
      <w:r w:rsidR="003C1BEF" w:rsidRPr="005D5C03">
        <w:rPr>
          <w:b/>
          <w:sz w:val="24"/>
          <w:u w:val="single"/>
        </w:rPr>
        <w:t xml:space="preserve">Act 127 Registration Pipeline </w:t>
      </w:r>
      <w:r w:rsidR="00AC534A" w:rsidRPr="005D5C03">
        <w:rPr>
          <w:b/>
          <w:sz w:val="24"/>
          <w:u w:val="single"/>
        </w:rPr>
        <w:t>Name</w:t>
      </w:r>
      <w:r w:rsidR="003C1BEF" w:rsidRPr="005D5C03">
        <w:rPr>
          <w:b/>
          <w:sz w:val="24"/>
          <w:u w:val="single"/>
        </w:rPr>
        <w:t xml:space="preserve"> Change</w:t>
      </w:r>
      <w:r w:rsidR="003A0658" w:rsidRPr="005D5C03">
        <w:rPr>
          <w:b/>
          <w:sz w:val="24"/>
          <w:u w:val="single"/>
        </w:rPr>
        <w:tab/>
      </w:r>
    </w:p>
    <w:p w14:paraId="1F31FACC" w14:textId="77777777" w:rsidR="00C53327" w:rsidRPr="005D5C03" w:rsidRDefault="00C53327" w:rsidP="00C53327">
      <w:pPr>
        <w:spacing w:line="360" w:lineRule="auto"/>
        <w:rPr>
          <w:b/>
          <w:sz w:val="24"/>
          <w:u w:val="single"/>
        </w:rPr>
      </w:pPr>
    </w:p>
    <w:p w14:paraId="5B6F13FD" w14:textId="77777777" w:rsidR="00C53327" w:rsidRPr="005D5C03" w:rsidRDefault="003C1BEF" w:rsidP="00C53327">
      <w:pPr>
        <w:rPr>
          <w:sz w:val="24"/>
          <w:szCs w:val="24"/>
        </w:rPr>
      </w:pPr>
      <w:r w:rsidRPr="005D5C03">
        <w:rPr>
          <w:sz w:val="24"/>
          <w:szCs w:val="24"/>
        </w:rPr>
        <w:t xml:space="preserve">Dear </w:t>
      </w:r>
      <w:r w:rsidR="00CC7FD4" w:rsidRPr="005D5C03">
        <w:rPr>
          <w:sz w:val="24"/>
          <w:szCs w:val="24"/>
        </w:rPr>
        <w:t>Mr.</w:t>
      </w:r>
      <w:r w:rsidR="005D5C03" w:rsidRPr="005D5C03">
        <w:rPr>
          <w:sz w:val="24"/>
          <w:szCs w:val="24"/>
        </w:rPr>
        <w:t xml:space="preserve"> Zimmerman</w:t>
      </w:r>
      <w:r w:rsidR="002B6AF2" w:rsidRPr="005D5C03">
        <w:rPr>
          <w:sz w:val="24"/>
          <w:szCs w:val="24"/>
        </w:rPr>
        <w:t>:</w:t>
      </w:r>
    </w:p>
    <w:p w14:paraId="4F5EAD5F" w14:textId="77777777" w:rsidR="00C53327" w:rsidRPr="005D5C03" w:rsidRDefault="00C53327" w:rsidP="00C53327">
      <w:pPr>
        <w:rPr>
          <w:sz w:val="24"/>
          <w:szCs w:val="24"/>
        </w:rPr>
      </w:pPr>
    </w:p>
    <w:p w14:paraId="63099409" w14:textId="17D5C558" w:rsidR="009457D9" w:rsidRPr="00652FB0" w:rsidRDefault="003C1BEF" w:rsidP="009457D9">
      <w:pPr>
        <w:ind w:firstLine="720"/>
        <w:rPr>
          <w:sz w:val="24"/>
          <w:szCs w:val="24"/>
        </w:rPr>
      </w:pPr>
      <w:r w:rsidRPr="005D5C03">
        <w:rPr>
          <w:sz w:val="24"/>
          <w:szCs w:val="24"/>
        </w:rPr>
        <w:t xml:space="preserve">This letter serves to acknowledge your notification to the Commission of the </w:t>
      </w:r>
      <w:r w:rsidR="00AC534A" w:rsidRPr="005D5C03">
        <w:rPr>
          <w:sz w:val="24"/>
          <w:szCs w:val="24"/>
        </w:rPr>
        <w:t>name change</w:t>
      </w:r>
      <w:r w:rsidRPr="005D5C03">
        <w:rPr>
          <w:sz w:val="24"/>
          <w:szCs w:val="24"/>
        </w:rPr>
        <w:t xml:space="preserve"> </w:t>
      </w:r>
      <w:r w:rsidR="00AC534A" w:rsidRPr="005D5C03">
        <w:rPr>
          <w:sz w:val="24"/>
          <w:szCs w:val="24"/>
        </w:rPr>
        <w:t>from</w:t>
      </w:r>
      <w:r w:rsidRPr="005D5C03">
        <w:rPr>
          <w:sz w:val="24"/>
          <w:szCs w:val="24"/>
        </w:rPr>
        <w:t xml:space="preserve"> </w:t>
      </w:r>
      <w:r w:rsidR="005D5C03" w:rsidRPr="005D5C03">
        <w:rPr>
          <w:sz w:val="24"/>
          <w:szCs w:val="24"/>
        </w:rPr>
        <w:t>Energy Developments, Inc.</w:t>
      </w:r>
      <w:r w:rsidR="00AC534A" w:rsidRPr="005D5C03">
        <w:rPr>
          <w:sz w:val="24"/>
          <w:szCs w:val="24"/>
        </w:rPr>
        <w:t xml:space="preserve"> to </w:t>
      </w:r>
      <w:r w:rsidR="005D5C03" w:rsidRPr="005D5C03">
        <w:rPr>
          <w:sz w:val="24"/>
          <w:szCs w:val="24"/>
        </w:rPr>
        <w:t>EDL</w:t>
      </w:r>
      <w:r w:rsidR="00AC534A" w:rsidRPr="005D5C03">
        <w:rPr>
          <w:sz w:val="24"/>
          <w:szCs w:val="24"/>
        </w:rPr>
        <w:t>.</w:t>
      </w:r>
      <w:r w:rsidRPr="005D5C03">
        <w:rPr>
          <w:sz w:val="24"/>
          <w:szCs w:val="24"/>
        </w:rPr>
        <w:t xml:space="preserve"> </w:t>
      </w:r>
      <w:r w:rsidR="00AC534A" w:rsidRPr="005D5C03">
        <w:rPr>
          <w:sz w:val="24"/>
          <w:szCs w:val="24"/>
        </w:rPr>
        <w:t xml:space="preserve"> T</w:t>
      </w:r>
      <w:r w:rsidR="008F12EE" w:rsidRPr="005D5C03">
        <w:rPr>
          <w:sz w:val="24"/>
          <w:szCs w:val="24"/>
        </w:rPr>
        <w:t xml:space="preserve">he Commission will remove </w:t>
      </w:r>
      <w:r w:rsidR="005D5C03" w:rsidRPr="005D5C03">
        <w:rPr>
          <w:sz w:val="24"/>
          <w:szCs w:val="24"/>
        </w:rPr>
        <w:t xml:space="preserve">Energy Developments, Inc. </w:t>
      </w:r>
      <w:r w:rsidR="004A38F8" w:rsidRPr="005D5C03">
        <w:rPr>
          <w:sz w:val="24"/>
          <w:szCs w:val="24"/>
        </w:rPr>
        <w:t xml:space="preserve">from its </w:t>
      </w:r>
      <w:r w:rsidR="009457D9">
        <w:rPr>
          <w:sz w:val="24"/>
          <w:szCs w:val="24"/>
        </w:rPr>
        <w:t>r</w:t>
      </w:r>
      <w:r w:rsidR="004A38F8" w:rsidRPr="005D5C03">
        <w:rPr>
          <w:sz w:val="24"/>
          <w:szCs w:val="24"/>
        </w:rPr>
        <w:t>egistry</w:t>
      </w:r>
      <w:r w:rsidR="004047BA">
        <w:rPr>
          <w:sz w:val="24"/>
          <w:szCs w:val="24"/>
        </w:rPr>
        <w:t xml:space="preserve"> </w:t>
      </w:r>
      <w:r w:rsidR="009457D9">
        <w:rPr>
          <w:sz w:val="24"/>
          <w:szCs w:val="24"/>
        </w:rPr>
        <w:t>and add EDL to the registry</w:t>
      </w:r>
      <w:r w:rsidR="009457D9" w:rsidRPr="00652FB0">
        <w:rPr>
          <w:sz w:val="24"/>
          <w:szCs w:val="24"/>
        </w:rPr>
        <w:t>.</w:t>
      </w:r>
    </w:p>
    <w:p w14:paraId="7E2DF4E4" w14:textId="1D11B5DA" w:rsidR="00C53327" w:rsidRPr="005D5C03" w:rsidRDefault="00C53327" w:rsidP="007E264A">
      <w:pPr>
        <w:ind w:firstLine="720"/>
        <w:rPr>
          <w:sz w:val="24"/>
          <w:szCs w:val="24"/>
        </w:rPr>
      </w:pPr>
    </w:p>
    <w:p w14:paraId="4418D7CC" w14:textId="724D66D8" w:rsidR="003A0658" w:rsidRPr="005D5C03" w:rsidRDefault="003A0658" w:rsidP="006C5A9F">
      <w:pPr>
        <w:ind w:firstLine="1440"/>
        <w:rPr>
          <w:sz w:val="24"/>
          <w:szCs w:val="24"/>
        </w:rPr>
      </w:pPr>
    </w:p>
    <w:p w14:paraId="081B8873" w14:textId="7FA22602" w:rsidR="00C53327" w:rsidRPr="005D5C03" w:rsidRDefault="004A38F8" w:rsidP="00C53327">
      <w:pPr>
        <w:ind w:right="-90" w:firstLine="720"/>
        <w:rPr>
          <w:sz w:val="24"/>
          <w:szCs w:val="24"/>
        </w:rPr>
      </w:pPr>
      <w:r w:rsidRPr="005D5C03">
        <w:rPr>
          <w:sz w:val="24"/>
          <w:szCs w:val="24"/>
        </w:rPr>
        <w:t xml:space="preserve">The Commission reminds if </w:t>
      </w:r>
      <w:r w:rsidR="005D5C03" w:rsidRPr="005D5C03">
        <w:rPr>
          <w:sz w:val="24"/>
          <w:szCs w:val="24"/>
        </w:rPr>
        <w:t>EDL</w:t>
      </w:r>
      <w:r w:rsidRPr="005D5C03">
        <w:rPr>
          <w:sz w:val="24"/>
          <w:szCs w:val="24"/>
        </w:rPr>
        <w:t xml:space="preserve"> were to acquire any jurisdictional assets </w:t>
      </w:r>
      <w:r w:rsidR="00AC534A" w:rsidRPr="005D5C03">
        <w:rPr>
          <w:sz w:val="24"/>
          <w:szCs w:val="24"/>
        </w:rPr>
        <w:t xml:space="preserve">under any other name </w:t>
      </w:r>
      <w:r w:rsidRPr="005D5C03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234E675D" w14:textId="77777777" w:rsidR="004A38F8" w:rsidRPr="005D5C03" w:rsidRDefault="004A38F8" w:rsidP="00C53327">
      <w:pPr>
        <w:ind w:right="-90" w:firstLine="720"/>
        <w:rPr>
          <w:sz w:val="24"/>
          <w:szCs w:val="24"/>
        </w:rPr>
      </w:pPr>
    </w:p>
    <w:p w14:paraId="11E02E7C" w14:textId="0965057D" w:rsidR="004A38F8" w:rsidRDefault="004A38F8" w:rsidP="00C53327">
      <w:pPr>
        <w:ind w:right="-90" w:firstLine="720"/>
        <w:rPr>
          <w:sz w:val="24"/>
          <w:szCs w:val="24"/>
        </w:rPr>
      </w:pPr>
      <w:r w:rsidRPr="005D5C03">
        <w:rPr>
          <w:sz w:val="24"/>
          <w:szCs w:val="24"/>
        </w:rPr>
        <w:t xml:space="preserve">Please direct any questions to </w:t>
      </w:r>
      <w:r w:rsidR="009F1589" w:rsidRPr="005D5C03">
        <w:rPr>
          <w:sz w:val="24"/>
          <w:szCs w:val="24"/>
        </w:rPr>
        <w:t>Lee Yalcin</w:t>
      </w:r>
      <w:r w:rsidRPr="005D5C03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5D5C03">
          <w:rPr>
            <w:rStyle w:val="Hyperlink"/>
            <w:sz w:val="24"/>
            <w:szCs w:val="24"/>
          </w:rPr>
          <w:t>lyalcin@pa.gov</w:t>
        </w:r>
      </w:hyperlink>
      <w:r w:rsidRPr="005D5C03">
        <w:rPr>
          <w:sz w:val="24"/>
          <w:szCs w:val="24"/>
        </w:rPr>
        <w:t xml:space="preserve"> (preferred) or (717) </w:t>
      </w:r>
      <w:r w:rsidR="009F1589" w:rsidRPr="005D5C03">
        <w:rPr>
          <w:sz w:val="24"/>
          <w:szCs w:val="24"/>
        </w:rPr>
        <w:t>787-6723</w:t>
      </w:r>
      <w:r w:rsidRPr="005D5C03">
        <w:rPr>
          <w:sz w:val="24"/>
          <w:szCs w:val="24"/>
        </w:rPr>
        <w:t>.</w:t>
      </w:r>
    </w:p>
    <w:p w14:paraId="6063FA66" w14:textId="00C58D60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768A1376" w14:textId="6A68B0BD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2A19921A" w14:textId="1E6F58F8" w:rsidR="00093DF4" w:rsidRPr="00093DF4" w:rsidRDefault="00F469F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65663D" wp14:editId="4E84DB5A">
            <wp:simplePos x="0" y="0"/>
            <wp:positionH relativeFrom="column">
              <wp:posOffset>3124200</wp:posOffset>
            </wp:positionH>
            <wp:positionV relativeFrom="paragraph">
              <wp:posOffset>251460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bookmarkStart w:id="0" w:name="_GoBack"/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206A937" w14:textId="14D4259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4967E8B" w14:textId="7B9B0ED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C8172FC" w14:textId="788A8291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D251B3D" w14:textId="79C2388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392F05E" w14:textId="77050CB1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6AF75BD" w14:textId="77777777" w:rsidR="009457D9" w:rsidRDefault="009457D9" w:rsidP="009457D9">
      <w:pPr>
        <w:tabs>
          <w:tab w:val="left" w:pos="5040"/>
        </w:tabs>
        <w:rPr>
          <w:color w:val="000000"/>
          <w:sz w:val="24"/>
          <w:szCs w:val="24"/>
        </w:rPr>
      </w:pPr>
    </w:p>
    <w:p w14:paraId="22F007AD" w14:textId="77777777" w:rsidR="009457D9" w:rsidRDefault="009457D9" w:rsidP="009457D9">
      <w:pPr>
        <w:tabs>
          <w:tab w:val="left" w:pos="5040"/>
        </w:tabs>
        <w:rPr>
          <w:color w:val="000000"/>
          <w:sz w:val="24"/>
          <w:szCs w:val="24"/>
        </w:rPr>
      </w:pPr>
    </w:p>
    <w:p w14:paraId="6F5F3D83" w14:textId="119E7406" w:rsidR="009457D9" w:rsidRDefault="009457D9" w:rsidP="009457D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Shirley Spunaugle, Secretary’s Bureau</w:t>
      </w:r>
    </w:p>
    <w:p w14:paraId="07DB29A5" w14:textId="77777777" w:rsidR="009457D9" w:rsidRPr="00093DF4" w:rsidRDefault="009457D9" w:rsidP="009457D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Amy Zuvich, Bureau of Administration, Financial and Assessments </w:t>
      </w:r>
    </w:p>
    <w:p w14:paraId="771C0DB4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C7DE1" w14:textId="77777777" w:rsidR="002B400A" w:rsidRDefault="002B400A">
      <w:r>
        <w:separator/>
      </w:r>
    </w:p>
  </w:endnote>
  <w:endnote w:type="continuationSeparator" w:id="0">
    <w:p w14:paraId="1C05479C" w14:textId="77777777" w:rsidR="002B400A" w:rsidRDefault="002B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D0D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84BE" w14:textId="77777777" w:rsidR="002B400A" w:rsidRDefault="002B400A">
      <w:r>
        <w:separator/>
      </w:r>
    </w:p>
  </w:footnote>
  <w:footnote w:type="continuationSeparator" w:id="0">
    <w:p w14:paraId="54A173A1" w14:textId="77777777" w:rsidR="002B400A" w:rsidRDefault="002B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E0B43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400A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047BA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5C03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37B8D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1B55"/>
    <w:rsid w:val="006D24B1"/>
    <w:rsid w:val="006D3428"/>
    <w:rsid w:val="006E019D"/>
    <w:rsid w:val="006E421E"/>
    <w:rsid w:val="006E437A"/>
    <w:rsid w:val="006E5CDB"/>
    <w:rsid w:val="006E750C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3167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457D9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66BA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29C2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469FD"/>
    <w:rsid w:val="00F5699D"/>
    <w:rsid w:val="00F633C2"/>
    <w:rsid w:val="00F667F0"/>
    <w:rsid w:val="00F742EF"/>
    <w:rsid w:val="00F77108"/>
    <w:rsid w:val="00F805F2"/>
    <w:rsid w:val="00F8761E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D778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6ED7-39DF-4958-B2A5-B492C7B6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2016-11-22T17:43:00Z</cp:lastPrinted>
  <dcterms:created xsi:type="dcterms:W3CDTF">2019-03-20T17:25:00Z</dcterms:created>
  <dcterms:modified xsi:type="dcterms:W3CDTF">2019-04-15T11:32:00Z</dcterms:modified>
</cp:coreProperties>
</file>