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AB3452D" w:rsidR="00D346F9" w:rsidRDefault="00B8065C" w:rsidP="00EE547F">
      <w:pPr>
        <w:pStyle w:val="Heading5"/>
        <w:spacing w:before="0" w:after="0"/>
        <w:ind w:right="-630"/>
        <w:jc w:val="center"/>
        <w:rPr>
          <w:b w:val="0"/>
          <w:bCs w:val="0"/>
          <w:i w:val="0"/>
          <w:iCs w:val="0"/>
          <w:sz w:val="20"/>
          <w:szCs w:val="20"/>
        </w:rPr>
      </w:pPr>
      <w:r>
        <w:rPr>
          <w:b w:val="0"/>
          <w:bCs w:val="0"/>
          <w:i w:val="0"/>
          <w:iCs w:val="0"/>
          <w:sz w:val="20"/>
          <w:szCs w:val="20"/>
        </w:rPr>
        <w:t>April 15, 2019</w:t>
      </w:r>
    </w:p>
    <w:p w14:paraId="3D1D7FE3" w14:textId="7E2150E6" w:rsidR="00DC68FA" w:rsidRPr="006A2AFD" w:rsidRDefault="00DC68FA" w:rsidP="00024CFC">
      <w:pPr>
        <w:pStyle w:val="Heading5"/>
        <w:spacing w:before="0" w:after="0"/>
        <w:jc w:val="right"/>
        <w:rPr>
          <w:i w:val="0"/>
          <w:sz w:val="24"/>
          <w:szCs w:val="24"/>
        </w:rPr>
      </w:pPr>
      <w:r w:rsidRPr="006A2AFD">
        <w:rPr>
          <w:i w:val="0"/>
          <w:sz w:val="24"/>
          <w:szCs w:val="24"/>
        </w:rPr>
        <w:t>A-</w:t>
      </w:r>
      <w:r w:rsidR="00AF7737" w:rsidRPr="00AF7737">
        <w:t xml:space="preserve"> </w:t>
      </w:r>
      <w:r w:rsidR="00AF7737" w:rsidRPr="00AF7737">
        <w:rPr>
          <w:i w:val="0"/>
          <w:sz w:val="24"/>
          <w:szCs w:val="24"/>
        </w:rPr>
        <w:t>8916071</w:t>
      </w:r>
    </w:p>
    <w:p w14:paraId="2FBFF2C5" w14:textId="7B43C266" w:rsidR="00DC68FA" w:rsidRDefault="00AF7737" w:rsidP="00024CFC">
      <w:pPr>
        <w:pStyle w:val="Heading5"/>
        <w:spacing w:before="0" w:after="0"/>
        <w:jc w:val="right"/>
        <w:rPr>
          <w:i w:val="0"/>
          <w:sz w:val="24"/>
          <w:szCs w:val="24"/>
        </w:rPr>
      </w:pPr>
      <w:r w:rsidRPr="00AF7737">
        <w:rPr>
          <w:i w:val="0"/>
          <w:sz w:val="24"/>
          <w:szCs w:val="24"/>
        </w:rPr>
        <w:t>A-2019-3009122</w:t>
      </w:r>
    </w:p>
    <w:p w14:paraId="71D13818" w14:textId="06D7CBE4" w:rsidR="00771C31" w:rsidRPr="00771C31" w:rsidRDefault="00E36A90" w:rsidP="00771C31">
      <w:pPr>
        <w:jc w:val="right"/>
        <w:rPr>
          <w:b/>
        </w:rPr>
      </w:pPr>
      <w:r>
        <w:rPr>
          <w:b/>
        </w:rPr>
        <w:t xml:space="preserve">USDOT # </w:t>
      </w:r>
      <w:r w:rsidR="00AF7737" w:rsidRPr="00AF7737">
        <w:rPr>
          <w:b/>
        </w:rPr>
        <w:t>2329409</w:t>
      </w:r>
    </w:p>
    <w:p w14:paraId="0261EA55" w14:textId="77777777" w:rsidR="00DC68FA" w:rsidRPr="006A2AFD" w:rsidRDefault="00DC68FA" w:rsidP="00DC68FA">
      <w:pPr>
        <w:rPr>
          <w:sz w:val="24"/>
          <w:szCs w:val="24"/>
        </w:rPr>
      </w:pPr>
    </w:p>
    <w:p w14:paraId="01676ADE" w14:textId="4AE455E5" w:rsidR="00771C31" w:rsidRDefault="00AF7737" w:rsidP="001B0B3B">
      <w:pPr>
        <w:rPr>
          <w:b/>
          <w:sz w:val="24"/>
          <w:szCs w:val="24"/>
        </w:rPr>
      </w:pPr>
      <w:r w:rsidRPr="00AF7737">
        <w:rPr>
          <w:b/>
          <w:sz w:val="24"/>
          <w:szCs w:val="24"/>
        </w:rPr>
        <w:t>PITTSBURGH PULLERS LLC</w:t>
      </w:r>
    </w:p>
    <w:p w14:paraId="2B83FD0A" w14:textId="5828327D" w:rsidR="00AF7737" w:rsidRDefault="00AF7737" w:rsidP="001B0B3B">
      <w:pPr>
        <w:rPr>
          <w:b/>
          <w:sz w:val="24"/>
          <w:szCs w:val="24"/>
        </w:rPr>
      </w:pPr>
      <w:r>
        <w:rPr>
          <w:b/>
          <w:sz w:val="24"/>
          <w:szCs w:val="24"/>
        </w:rPr>
        <w:t>1420 FRANKLIN AVENUE</w:t>
      </w:r>
    </w:p>
    <w:p w14:paraId="34C01237" w14:textId="0E8BB0A1" w:rsidR="00AF7737" w:rsidRDefault="00AF7737" w:rsidP="001B0B3B">
      <w:pPr>
        <w:rPr>
          <w:b/>
          <w:sz w:val="24"/>
          <w:szCs w:val="24"/>
        </w:rPr>
      </w:pPr>
      <w:r>
        <w:rPr>
          <w:b/>
          <w:sz w:val="24"/>
          <w:szCs w:val="24"/>
        </w:rPr>
        <w:t>PITTSBURGH PA  15221</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6312F355"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AF7737">
        <w:rPr>
          <w:b w:val="0"/>
          <w:i w:val="0"/>
          <w:sz w:val="24"/>
          <w:szCs w:val="24"/>
        </w:rPr>
        <w:t>Pittsburgh Pullers LLC</w:t>
      </w:r>
      <w:r w:rsidR="00E272AF" w:rsidRPr="006A2AFD">
        <w:rPr>
          <w:b w:val="0"/>
          <w:i w:val="0"/>
          <w:sz w:val="24"/>
          <w:szCs w:val="24"/>
        </w:rPr>
        <w:t xml:space="preserve"> fo</w:t>
      </w:r>
      <w:r w:rsidR="00E272AF" w:rsidRPr="00AF7737">
        <w:rPr>
          <w:b w:val="0"/>
          <w:i w:val="0"/>
          <w:sz w:val="24"/>
          <w:szCs w:val="24"/>
        </w:rPr>
        <w:t xml:space="preserve">r Common Carrier </w:t>
      </w:r>
      <w:r w:rsidR="006A2AFD" w:rsidRPr="00AF7737">
        <w:rPr>
          <w:b w:val="0"/>
          <w:i w:val="0"/>
          <w:sz w:val="24"/>
          <w:szCs w:val="24"/>
        </w:rPr>
        <w:t>of Property</w:t>
      </w:r>
      <w:r w:rsidRPr="00AF7737">
        <w:rPr>
          <w:b w:val="0"/>
          <w:i w:val="0"/>
          <w:sz w:val="24"/>
          <w:szCs w:val="24"/>
        </w:rPr>
        <w:t xml:space="preserve">, </w:t>
      </w:r>
      <w:r w:rsidR="00AF7737" w:rsidRPr="00AF7737">
        <w:rPr>
          <w:b w:val="0"/>
          <w:i w:val="0"/>
          <w:sz w:val="24"/>
          <w:szCs w:val="24"/>
        </w:rPr>
        <w:t>1420 Franklin Avenue, Pittsburgh PA  15221, 412.888.6322</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63BA6A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AF7737" w:rsidRPr="00AF7737">
        <w:rPr>
          <w:b/>
          <w:spacing w:val="-3"/>
          <w:sz w:val="24"/>
          <w:szCs w:val="24"/>
        </w:rPr>
        <w:t>8916071</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D2B6A40"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 xml:space="preserve">Your insurance company must file a Form E with the exact name of the applicant as it appears on </w:t>
      </w:r>
      <w:r w:rsidRPr="00AF7737">
        <w:rPr>
          <w:b/>
          <w:sz w:val="24"/>
          <w:szCs w:val="24"/>
        </w:rPr>
        <w:t xml:space="preserve">this Letter – </w:t>
      </w:r>
      <w:r w:rsidR="00AF7737" w:rsidRPr="00AF7737">
        <w:rPr>
          <w:b/>
          <w:sz w:val="24"/>
          <w:szCs w:val="24"/>
        </w:rPr>
        <w:t>Pittsburgh Pullers LLC</w:t>
      </w:r>
      <w:r w:rsidRPr="00AF7737">
        <w:rPr>
          <w:b/>
          <w:sz w:val="24"/>
          <w:szCs w:val="24"/>
        </w:rPr>
        <w:t>.  You should also advise your insurance company to place the following numbers at the top of your insurance form</w:t>
      </w:r>
      <w:r w:rsidR="000F4D2C" w:rsidRPr="00AF7737">
        <w:rPr>
          <w:b/>
          <w:sz w:val="24"/>
          <w:szCs w:val="24"/>
        </w:rPr>
        <w:t>:</w:t>
      </w:r>
      <w:r w:rsidRPr="00AF7737">
        <w:rPr>
          <w:b/>
          <w:sz w:val="24"/>
          <w:szCs w:val="24"/>
        </w:rPr>
        <w:t xml:space="preserve"> </w:t>
      </w:r>
      <w:r w:rsidR="00024CFC" w:rsidRPr="00AF7737">
        <w:rPr>
          <w:b/>
          <w:sz w:val="24"/>
          <w:szCs w:val="24"/>
        </w:rPr>
        <w:t xml:space="preserve"> </w:t>
      </w:r>
      <w:r w:rsidR="00AF7737" w:rsidRPr="00AF7737">
        <w:rPr>
          <w:b/>
          <w:sz w:val="24"/>
          <w:szCs w:val="24"/>
        </w:rPr>
        <w:t>A-2019-3009122</w:t>
      </w:r>
      <w:r w:rsidR="001554E0" w:rsidRPr="00AF7737">
        <w:rPr>
          <w:b/>
          <w:sz w:val="24"/>
          <w:szCs w:val="24"/>
        </w:rPr>
        <w:t xml:space="preserve"> </w:t>
      </w:r>
      <w:r w:rsidRPr="00AF7737">
        <w:rPr>
          <w:b/>
          <w:sz w:val="24"/>
          <w:szCs w:val="24"/>
        </w:rPr>
        <w:t>and A-</w:t>
      </w:r>
      <w:r w:rsidR="00AF7737" w:rsidRPr="00AF7737">
        <w:rPr>
          <w:b/>
          <w:sz w:val="24"/>
          <w:szCs w:val="24"/>
        </w:rPr>
        <w:t>8916071</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7A40E578"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w:t>
      </w:r>
      <w:r w:rsidRPr="00AF7737">
        <w:rPr>
          <w:b/>
          <w:sz w:val="24"/>
          <w:szCs w:val="24"/>
        </w:rPr>
        <w:t xml:space="preserve">this Letter – </w:t>
      </w:r>
      <w:r w:rsidR="00AF7737" w:rsidRPr="00AF7737">
        <w:rPr>
          <w:b/>
          <w:sz w:val="24"/>
          <w:szCs w:val="24"/>
        </w:rPr>
        <w:t>Pittsburgh Pullers LLC</w:t>
      </w:r>
      <w:r w:rsidRPr="00AF7737">
        <w:rPr>
          <w:b/>
          <w:sz w:val="24"/>
          <w:szCs w:val="24"/>
        </w:rPr>
        <w:t xml:space="preserve">.  You should also advise your insurance company to place the following numbers at the top of your insurance form:  </w:t>
      </w:r>
      <w:r w:rsidR="00AF7737" w:rsidRPr="00AF7737">
        <w:rPr>
          <w:b/>
          <w:sz w:val="24"/>
          <w:szCs w:val="24"/>
        </w:rPr>
        <w:t>A-2019-3009122</w:t>
      </w:r>
      <w:r w:rsidRPr="00AF7737">
        <w:rPr>
          <w:b/>
          <w:sz w:val="24"/>
          <w:szCs w:val="24"/>
        </w:rPr>
        <w:t xml:space="preserve"> and A-</w:t>
      </w:r>
      <w:r w:rsidR="00AF7737" w:rsidRPr="00AF7737">
        <w:rPr>
          <w:b/>
          <w:sz w:val="24"/>
          <w:szCs w:val="24"/>
        </w:rPr>
        <w:t>8916071</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A0DCBC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AF7737" w:rsidRPr="00AF7737">
        <w:rPr>
          <w:b/>
          <w:i/>
          <w:sz w:val="24"/>
          <w:szCs w:val="24"/>
        </w:rPr>
        <w:t>Pittsburgh Pullers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E00CD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06B16891" w:rsidR="00CA314B" w:rsidRDefault="00CA314B" w:rsidP="005B3CAD">
      <w:pPr>
        <w:tabs>
          <w:tab w:val="left" w:pos="-720"/>
        </w:tabs>
        <w:suppressAutoHyphens/>
        <w:rPr>
          <w:spacing w:val="-3"/>
          <w:sz w:val="24"/>
          <w:szCs w:val="24"/>
        </w:rPr>
      </w:pPr>
    </w:p>
    <w:p w14:paraId="5506A93A" w14:textId="2337DCC0" w:rsidR="00116E6D" w:rsidRPr="00067DC7" w:rsidRDefault="00116E6D" w:rsidP="005B3CAD">
      <w:pPr>
        <w:tabs>
          <w:tab w:val="left" w:pos="-720"/>
        </w:tabs>
        <w:suppressAutoHyphens/>
        <w:rPr>
          <w:spacing w:val="-3"/>
          <w:sz w:val="24"/>
          <w:szCs w:val="24"/>
        </w:rPr>
      </w:pPr>
    </w:p>
    <w:p w14:paraId="7B9706E9" w14:textId="5F05339A" w:rsidR="00A45538" w:rsidRPr="00067DC7" w:rsidRDefault="00B8065C"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121EC0E" wp14:editId="6BC65AF3">
            <wp:simplePos x="0" y="0"/>
            <wp:positionH relativeFrom="column">
              <wp:posOffset>3124200</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bookmarkStart w:id="0" w:name="_GoBack"/>
      <w:bookmarkEnd w:id="0"/>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CF34" w14:textId="77777777" w:rsidR="00E00CD6" w:rsidRDefault="00E00CD6" w:rsidP="008E5778">
      <w:r>
        <w:separator/>
      </w:r>
    </w:p>
  </w:endnote>
  <w:endnote w:type="continuationSeparator" w:id="0">
    <w:p w14:paraId="23C0E2FA" w14:textId="77777777" w:rsidR="00E00CD6" w:rsidRDefault="00E00CD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EB039" w14:textId="77777777" w:rsidR="00E00CD6" w:rsidRDefault="00E00CD6" w:rsidP="008E5778">
      <w:r>
        <w:separator/>
      </w:r>
    </w:p>
  </w:footnote>
  <w:footnote w:type="continuationSeparator" w:id="0">
    <w:p w14:paraId="088CC58F" w14:textId="77777777" w:rsidR="00E00CD6" w:rsidRDefault="00E00CD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737"/>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065C"/>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2C"/>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8C5"/>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0CD6"/>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2019-04-15T15:53:00Z</cp:lastPrinted>
  <dcterms:created xsi:type="dcterms:W3CDTF">2019-04-15T15:49:00Z</dcterms:created>
  <dcterms:modified xsi:type="dcterms:W3CDTF">2019-04-15T16:02:00Z</dcterms:modified>
</cp:coreProperties>
</file>