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5E333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5E3333">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5E3333">
      <w:pPr>
        <w:spacing w:after="0" w:line="240" w:lineRule="auto"/>
        <w:jc w:val="center"/>
        <w:rPr>
          <w:rFonts w:ascii="Times New Roman" w:eastAsia="Calibri" w:hAnsi="Times New Roman" w:cs="Times New Roman"/>
          <w:b/>
          <w:sz w:val="24"/>
          <w:szCs w:val="24"/>
        </w:rPr>
      </w:pPr>
    </w:p>
    <w:p w14:paraId="149BA99C" w14:textId="77777777" w:rsidR="00CD1332" w:rsidRPr="00823000" w:rsidRDefault="00CD1332" w:rsidP="005E3333">
      <w:pPr>
        <w:spacing w:after="0" w:line="240" w:lineRule="auto"/>
        <w:jc w:val="center"/>
        <w:rPr>
          <w:rFonts w:ascii="Times New Roman" w:eastAsia="Calibri" w:hAnsi="Times New Roman" w:cs="Times New Roman"/>
          <w:b/>
          <w:sz w:val="24"/>
          <w:szCs w:val="24"/>
          <w:u w:val="single"/>
        </w:rPr>
      </w:pPr>
    </w:p>
    <w:p w14:paraId="32C687C2" w14:textId="77777777" w:rsidR="00CD1332" w:rsidRPr="00823000" w:rsidRDefault="00CD1332" w:rsidP="005E3333">
      <w:pPr>
        <w:spacing w:after="0" w:line="240" w:lineRule="auto"/>
        <w:jc w:val="center"/>
        <w:rPr>
          <w:rFonts w:ascii="Times New Roman" w:eastAsia="Calibri" w:hAnsi="Times New Roman" w:cs="Times New Roman"/>
          <w:b/>
          <w:sz w:val="24"/>
          <w:szCs w:val="24"/>
          <w:u w:val="single"/>
        </w:rPr>
      </w:pPr>
    </w:p>
    <w:p w14:paraId="0552FF43" w14:textId="498B05F1" w:rsidR="00CD1332" w:rsidRPr="00823000" w:rsidRDefault="00427F5A" w:rsidP="005E33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Earl A. Houck</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5C176263" w14:textId="77777777" w:rsidR="00CD1332" w:rsidRPr="00823000" w:rsidRDefault="00CD1332" w:rsidP="005E3333">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82660E3" w14:textId="314ED837" w:rsidR="00CD1332" w:rsidRPr="00823000" w:rsidRDefault="00CD1332" w:rsidP="005E3333">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w:t>
      </w:r>
      <w:r>
        <w:rPr>
          <w:rFonts w:ascii="Times New Roman" w:eastAsia="Calibri" w:hAnsi="Times New Roman" w:cs="Times New Roman"/>
          <w:sz w:val="24"/>
          <w:szCs w:val="24"/>
        </w:rPr>
        <w:t>9</w:t>
      </w:r>
      <w:r w:rsidRPr="00823000">
        <w:rPr>
          <w:rFonts w:ascii="Times New Roman" w:eastAsia="Calibri" w:hAnsi="Times New Roman" w:cs="Times New Roman"/>
          <w:sz w:val="24"/>
          <w:szCs w:val="24"/>
        </w:rPr>
        <w:t>-</w:t>
      </w:r>
      <w:r w:rsidR="00427F5A">
        <w:rPr>
          <w:rFonts w:ascii="Times New Roman" w:eastAsia="Calibri" w:hAnsi="Times New Roman" w:cs="Times New Roman"/>
          <w:sz w:val="24"/>
          <w:szCs w:val="24"/>
        </w:rPr>
        <w:t>3007964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35F8DAD" w14:textId="20E9EF38" w:rsidR="00CD1332" w:rsidRPr="00823000" w:rsidRDefault="00427F5A" w:rsidP="005E33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CD1332" w:rsidRPr="00823000">
        <w:rPr>
          <w:rFonts w:ascii="Times New Roman" w:eastAsia="Calibri" w:hAnsi="Times New Roman" w:cs="Times New Roman"/>
          <w:sz w:val="24"/>
          <w:szCs w:val="24"/>
        </w:rPr>
        <w:t xml:space="preserve">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5E3333">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5E3333">
      <w:pPr>
        <w:spacing w:after="0" w:line="240" w:lineRule="auto"/>
        <w:rPr>
          <w:rFonts w:ascii="Times New Roman" w:eastAsia="Calibri" w:hAnsi="Times New Roman" w:cs="Times New Roman"/>
          <w:sz w:val="24"/>
          <w:szCs w:val="24"/>
        </w:rPr>
      </w:pPr>
    </w:p>
    <w:p w14:paraId="198B8F88" w14:textId="77777777" w:rsidR="00CD1332" w:rsidRPr="00823000" w:rsidRDefault="00CD1332" w:rsidP="005E3333">
      <w:pPr>
        <w:spacing w:after="0" w:line="240" w:lineRule="auto"/>
        <w:rPr>
          <w:rFonts w:ascii="Times New Roman" w:eastAsia="Calibri" w:hAnsi="Times New Roman" w:cs="Times New Roman"/>
          <w:sz w:val="24"/>
          <w:szCs w:val="24"/>
        </w:rPr>
      </w:pPr>
    </w:p>
    <w:p w14:paraId="1A0E0FE7" w14:textId="77777777" w:rsidR="00CD1332" w:rsidRPr="00823000" w:rsidRDefault="00CD1332" w:rsidP="005E333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77777777" w:rsidR="00CD1332" w:rsidRPr="00823000" w:rsidRDefault="00CD1332" w:rsidP="005E333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5E3333">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5E3333">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5E3333">
      <w:pPr>
        <w:spacing w:after="0" w:line="360" w:lineRule="auto"/>
        <w:rPr>
          <w:rFonts w:ascii="Times New Roman" w:eastAsia="Calibri" w:hAnsi="Times New Roman" w:cs="Times New Roman"/>
          <w:sz w:val="24"/>
          <w:szCs w:val="24"/>
        </w:rPr>
      </w:pPr>
    </w:p>
    <w:p w14:paraId="0D7712CD" w14:textId="23A966B3" w:rsidR="008378BE" w:rsidRDefault="00CD1332" w:rsidP="005E333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427F5A">
        <w:rPr>
          <w:rFonts w:ascii="Times New Roman" w:eastAsia="Calibri" w:hAnsi="Times New Roman" w:cs="Times New Roman"/>
          <w:sz w:val="24"/>
          <w:szCs w:val="24"/>
        </w:rPr>
        <w:t>February 8, 2019</w:t>
      </w:r>
      <w:r>
        <w:rPr>
          <w:rFonts w:ascii="Times New Roman" w:eastAsia="Calibri" w:hAnsi="Times New Roman" w:cs="Times New Roman"/>
          <w:sz w:val="24"/>
          <w:szCs w:val="24"/>
        </w:rPr>
        <w:t xml:space="preserve">, </w:t>
      </w:r>
      <w:r w:rsidR="00427F5A">
        <w:rPr>
          <w:rFonts w:ascii="Times New Roman" w:eastAsia="Calibri" w:hAnsi="Times New Roman" w:cs="Times New Roman"/>
          <w:sz w:val="24"/>
          <w:szCs w:val="24"/>
        </w:rPr>
        <w:t>Earl A. Houck</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427F5A">
        <w:rPr>
          <w:rFonts w:ascii="Times New Roman" w:eastAsia="Calibri" w:hAnsi="Times New Roman" w:cs="Times New Roman"/>
          <w:sz w:val="24"/>
          <w:szCs w:val="24"/>
        </w:rPr>
        <w:t xml:space="preserve">Metropolitan Edison </w:t>
      </w:r>
      <w:r w:rsidRPr="00823000">
        <w:rPr>
          <w:rFonts w:ascii="Times New Roman" w:eastAsia="Calibri" w:hAnsi="Times New Roman" w:cs="Times New Roman"/>
          <w:sz w:val="24"/>
          <w:szCs w:val="24"/>
        </w:rPr>
        <w:t>Company (Respondent)</w:t>
      </w:r>
      <w:r>
        <w:rPr>
          <w:rFonts w:ascii="Times New Roman" w:eastAsia="Calibri" w:hAnsi="Times New Roman" w:cs="Times New Roman"/>
          <w:sz w:val="24"/>
          <w:szCs w:val="24"/>
        </w:rPr>
        <w:t xml:space="preserve">, objecting to the installation of a smart meter at </w:t>
      </w:r>
      <w:r w:rsidR="00427F5A">
        <w:rPr>
          <w:rFonts w:ascii="Times New Roman" w:eastAsia="Calibri" w:hAnsi="Times New Roman" w:cs="Times New Roman"/>
          <w:sz w:val="24"/>
          <w:szCs w:val="24"/>
        </w:rPr>
        <w:t>his</w:t>
      </w:r>
      <w:r>
        <w:rPr>
          <w:rFonts w:ascii="Times New Roman" w:eastAsia="Calibri" w:hAnsi="Times New Roman" w:cs="Times New Roman"/>
          <w:sz w:val="24"/>
          <w:szCs w:val="24"/>
        </w:rPr>
        <w:t xml:space="preserve"> property because of health and safety issues.  </w:t>
      </w:r>
      <w:r w:rsidR="00427F5A">
        <w:rPr>
          <w:rFonts w:ascii="Times New Roman" w:eastAsia="Calibri" w:hAnsi="Times New Roman" w:cs="Times New Roman"/>
          <w:sz w:val="24"/>
          <w:szCs w:val="24"/>
        </w:rPr>
        <w:t xml:space="preserve">Complainant averred, </w:t>
      </w:r>
      <w:r w:rsidR="00427F5A">
        <w:rPr>
          <w:rFonts w:ascii="Times New Roman" w:eastAsia="Calibri" w:hAnsi="Times New Roman" w:cs="Times New Roman"/>
          <w:i/>
          <w:sz w:val="24"/>
          <w:szCs w:val="24"/>
        </w:rPr>
        <w:t>inter alia</w:t>
      </w:r>
      <w:r w:rsidR="00427F5A">
        <w:rPr>
          <w:rFonts w:ascii="Times New Roman" w:eastAsia="Calibri" w:hAnsi="Times New Roman" w:cs="Times New Roman"/>
          <w:sz w:val="24"/>
          <w:szCs w:val="24"/>
        </w:rPr>
        <w:t xml:space="preserve">, he has “major health concerns” regarding the “E.M.I./Electromagnetic Interference” and “Radiofrequency EMF” emitted by smart meters, and that these emissions affect his elderly mother-in-law who resides with him.  </w:t>
      </w:r>
    </w:p>
    <w:p w14:paraId="543BA17A" w14:textId="77777777" w:rsidR="008378BE" w:rsidRDefault="008378BE" w:rsidP="005E3333">
      <w:pPr>
        <w:spacing w:after="0" w:line="360" w:lineRule="auto"/>
        <w:ind w:firstLine="1440"/>
        <w:rPr>
          <w:rFonts w:ascii="Times New Roman" w:eastAsia="Calibri" w:hAnsi="Times New Roman" w:cs="Times New Roman"/>
          <w:sz w:val="24"/>
          <w:szCs w:val="24"/>
        </w:rPr>
      </w:pPr>
    </w:p>
    <w:p w14:paraId="6030DFD0" w14:textId="2C18F354" w:rsidR="00CD1332" w:rsidRPr="00823000" w:rsidRDefault="00CD1332" w:rsidP="005E333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 requests </w:t>
      </w:r>
      <w:r w:rsidR="00427F5A">
        <w:rPr>
          <w:rFonts w:ascii="Times New Roman" w:eastAsia="Times New Roman" w:hAnsi="Times New Roman" w:cs="Times New Roman"/>
          <w:sz w:val="24"/>
          <w:szCs w:val="24"/>
        </w:rPr>
        <w:t>he be allowed to</w:t>
      </w:r>
      <w:r>
        <w:rPr>
          <w:rFonts w:ascii="Times New Roman" w:eastAsia="Times New Roman" w:hAnsi="Times New Roman" w:cs="Times New Roman"/>
          <w:sz w:val="24"/>
          <w:szCs w:val="24"/>
        </w:rPr>
        <w:t xml:space="preserve"> opt-out </w:t>
      </w:r>
      <w:r w:rsidR="00427F5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smart meter installation</w:t>
      </w:r>
      <w:r w:rsidR="00427F5A">
        <w:rPr>
          <w:rFonts w:ascii="Times New Roman" w:eastAsia="Times New Roman" w:hAnsi="Times New Roman" w:cs="Times New Roman"/>
          <w:sz w:val="24"/>
          <w:szCs w:val="24"/>
        </w:rPr>
        <w:t xml:space="preserve"> and keep his “electric meter</w:t>
      </w:r>
      <w:r>
        <w:rPr>
          <w:rFonts w:ascii="Times New Roman" w:eastAsia="Times New Roman" w:hAnsi="Times New Roman" w:cs="Times New Roman"/>
          <w:sz w:val="24"/>
          <w:szCs w:val="24"/>
        </w:rPr>
        <w:t>.</w:t>
      </w:r>
      <w:r w:rsidR="00427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rPr>
        <w:t xml:space="preserve"> </w:t>
      </w:r>
    </w:p>
    <w:p w14:paraId="4E072519" w14:textId="77777777" w:rsidR="00CD1332" w:rsidRPr="00823000" w:rsidRDefault="00CD1332" w:rsidP="005E3333">
      <w:pPr>
        <w:spacing w:after="0" w:line="360" w:lineRule="auto"/>
        <w:ind w:firstLine="1440"/>
        <w:rPr>
          <w:rFonts w:ascii="Times New Roman" w:eastAsia="Calibri" w:hAnsi="Times New Roman" w:cs="Times New Roman"/>
          <w:sz w:val="24"/>
          <w:szCs w:val="24"/>
        </w:rPr>
      </w:pPr>
    </w:p>
    <w:p w14:paraId="03271790" w14:textId="43594A48" w:rsidR="00CD1332" w:rsidRPr="00823000" w:rsidRDefault="00CD1332" w:rsidP="005E3333">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BF6FF6">
        <w:rPr>
          <w:rFonts w:ascii="Times New Roman" w:eastAsia="Calibri" w:hAnsi="Times New Roman" w:cs="Times New Roman"/>
          <w:sz w:val="24"/>
          <w:szCs w:val="24"/>
        </w:rPr>
        <w:t>March 11</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Respondent filed an Answer and New Matter to the Complaint</w:t>
      </w:r>
      <w:r w:rsidR="00BF6FF6">
        <w:rPr>
          <w:rFonts w:ascii="Times New Roman" w:eastAsia="Calibri" w:hAnsi="Times New Roman" w:cs="Times New Roman"/>
          <w:sz w:val="24"/>
          <w:szCs w:val="24"/>
        </w:rPr>
        <w:t xml:space="preserve">, admitting it provides electric </w:t>
      </w:r>
      <w:r w:rsidRPr="00823000">
        <w:rPr>
          <w:rFonts w:ascii="Times New Roman" w:eastAsia="Calibri" w:hAnsi="Times New Roman" w:cs="Times New Roman"/>
          <w:sz w:val="24"/>
          <w:szCs w:val="24"/>
        </w:rPr>
        <w:t xml:space="preserve">service to </w:t>
      </w:r>
      <w:r w:rsidR="00003F24">
        <w:rPr>
          <w:rFonts w:ascii="Times New Roman" w:eastAsia="Calibri" w:hAnsi="Times New Roman" w:cs="Times New Roman"/>
          <w:sz w:val="24"/>
          <w:szCs w:val="24"/>
        </w:rPr>
        <w:t xml:space="preserve">Complainant at </w:t>
      </w:r>
      <w:r w:rsidR="00BF6FF6">
        <w:rPr>
          <w:rFonts w:ascii="Times New Roman" w:eastAsia="Calibri" w:hAnsi="Times New Roman" w:cs="Times New Roman"/>
          <w:sz w:val="24"/>
          <w:szCs w:val="24"/>
        </w:rPr>
        <w:t>34 Sherman Road, Ottsville, P</w:t>
      </w:r>
      <w:r w:rsidR="00E361CF">
        <w:rPr>
          <w:rFonts w:ascii="Times New Roman" w:eastAsia="Calibri" w:hAnsi="Times New Roman" w:cs="Times New Roman"/>
          <w:sz w:val="24"/>
          <w:szCs w:val="24"/>
        </w:rPr>
        <w:t>ennsylvania</w:t>
      </w:r>
      <w:r w:rsidR="00BF6FF6">
        <w:rPr>
          <w:rFonts w:ascii="Times New Roman" w:eastAsia="Calibri" w:hAnsi="Times New Roman" w:cs="Times New Roman"/>
          <w:sz w:val="24"/>
          <w:szCs w:val="24"/>
        </w:rPr>
        <w:t xml:space="preserve">, and averring, </w:t>
      </w:r>
      <w:r w:rsidR="00BF6FF6">
        <w:rPr>
          <w:rFonts w:ascii="Times New Roman" w:eastAsia="Calibri" w:hAnsi="Times New Roman" w:cs="Times New Roman"/>
          <w:i/>
          <w:sz w:val="24"/>
          <w:szCs w:val="24"/>
        </w:rPr>
        <w:t>inter alia</w:t>
      </w:r>
      <w:r w:rsidR="00BF6FF6">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has </w:t>
      </w:r>
      <w:r w:rsidRPr="00823000">
        <w:rPr>
          <w:rFonts w:ascii="Times New Roman" w:eastAsia="Calibri" w:hAnsi="Times New Roman" w:cs="Times New Roman"/>
          <w:sz w:val="24"/>
          <w:szCs w:val="24"/>
        </w:rPr>
        <w:t xml:space="preserve">refused to allow </w:t>
      </w:r>
      <w:r w:rsidR="00BF6FF6">
        <w:rPr>
          <w:rFonts w:ascii="Times New Roman" w:eastAsia="Calibri" w:hAnsi="Times New Roman" w:cs="Times New Roman"/>
          <w:sz w:val="24"/>
          <w:szCs w:val="24"/>
        </w:rPr>
        <w:t xml:space="preserve">Respondent to install a smart meter at the service location; Respondent is required </w:t>
      </w:r>
      <w:r w:rsidR="00BF6FF6" w:rsidRPr="00823000">
        <w:rPr>
          <w:rFonts w:ascii="Times New Roman" w:eastAsia="Calibri" w:hAnsi="Times New Roman" w:cs="Times New Roman"/>
          <w:sz w:val="24"/>
          <w:szCs w:val="24"/>
        </w:rPr>
        <w:t>by Act 129 of 2008</w:t>
      </w:r>
      <w:r w:rsidR="00BF6FF6" w:rsidRPr="00823000">
        <w:rPr>
          <w:rFonts w:ascii="Times New Roman" w:eastAsia="Calibri" w:hAnsi="Times New Roman" w:cs="Times New Roman"/>
          <w:sz w:val="24"/>
          <w:szCs w:val="24"/>
          <w:vertAlign w:val="superscript"/>
        </w:rPr>
        <w:footnoteReference w:id="1"/>
      </w:r>
      <w:r w:rsidR="00BF6FF6" w:rsidRPr="00823000">
        <w:rPr>
          <w:rFonts w:ascii="Times New Roman" w:eastAsia="Calibri" w:hAnsi="Times New Roman" w:cs="Times New Roman"/>
          <w:sz w:val="24"/>
          <w:szCs w:val="24"/>
        </w:rPr>
        <w:t xml:space="preserve"> (Act 129) to install a smart meter</w:t>
      </w:r>
      <w:r w:rsidR="00BF6FF6">
        <w:rPr>
          <w:rFonts w:ascii="Times New Roman" w:eastAsia="Calibri" w:hAnsi="Times New Roman" w:cs="Times New Roman"/>
          <w:sz w:val="24"/>
          <w:szCs w:val="24"/>
        </w:rPr>
        <w:t xml:space="preserve">; and Complainant’s refusal to allow the installation of a smart meter </w:t>
      </w:r>
      <w:r w:rsidR="00BF6FF6" w:rsidRPr="00823000">
        <w:rPr>
          <w:rFonts w:ascii="Times New Roman" w:eastAsia="Calibri" w:hAnsi="Times New Roman" w:cs="Times New Roman"/>
          <w:sz w:val="24"/>
          <w:szCs w:val="24"/>
        </w:rPr>
        <w:lastRenderedPageBreak/>
        <w:t>constitutes legal grounds to terminate service to the service location</w:t>
      </w:r>
      <w:r w:rsidR="00BF6FF6">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denied the remaining material allegations set forth in the Complaint.  </w:t>
      </w:r>
      <w:r w:rsidR="00003F24">
        <w:rPr>
          <w:rFonts w:ascii="Times New Roman" w:eastAsia="Calibri" w:hAnsi="Times New Roman" w:cs="Times New Roman"/>
          <w:sz w:val="24"/>
          <w:szCs w:val="24"/>
        </w:rPr>
        <w:t xml:space="preserve">The Answer and New Matter also requested the scheduling of a prehearing conference.  </w:t>
      </w:r>
    </w:p>
    <w:p w14:paraId="0DBF9CDF" w14:textId="77777777" w:rsidR="00CD1332" w:rsidRPr="00823000" w:rsidRDefault="00CD1332" w:rsidP="005E3333">
      <w:pPr>
        <w:spacing w:after="0" w:line="360" w:lineRule="auto"/>
        <w:rPr>
          <w:rFonts w:ascii="Times New Roman" w:eastAsia="Calibri" w:hAnsi="Times New Roman" w:cs="Times New Roman"/>
          <w:sz w:val="24"/>
          <w:szCs w:val="24"/>
        </w:rPr>
      </w:pPr>
    </w:p>
    <w:p w14:paraId="0AF1DB47" w14:textId="73DC3097" w:rsidR="00CD1332" w:rsidRDefault="00CD1332" w:rsidP="005E3333">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BF6FF6">
        <w:rPr>
          <w:rFonts w:ascii="Times New Roman" w:eastAsia="Calibri" w:hAnsi="Times New Roman" w:cs="Times New Roman"/>
          <w:sz w:val="24"/>
          <w:szCs w:val="24"/>
        </w:rPr>
        <w:t>March 11</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w:t>
      </w:r>
      <w:r w:rsidR="00BF6FF6">
        <w:rPr>
          <w:rFonts w:ascii="Times New Roman" w:eastAsia="Calibri" w:hAnsi="Times New Roman" w:cs="Times New Roman"/>
          <w:sz w:val="24"/>
          <w:szCs w:val="24"/>
        </w:rPr>
        <w:t xml:space="preserve">, averring, </w:t>
      </w:r>
      <w:r w:rsidR="00BF6FF6">
        <w:rPr>
          <w:rFonts w:ascii="Times New Roman" w:eastAsia="Calibri" w:hAnsi="Times New Roman" w:cs="Times New Roman"/>
          <w:i/>
          <w:sz w:val="24"/>
          <w:szCs w:val="24"/>
        </w:rPr>
        <w:t>inter alia</w:t>
      </w:r>
      <w:r w:rsidR="00BF6FF6">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the request for relief for an exemption from the installation of a smart meter is not legally recoverable</w:t>
      </w:r>
      <w:r w:rsidR="00BF6FF6">
        <w:rPr>
          <w:rFonts w:ascii="Times New Roman" w:eastAsia="Calibri" w:hAnsi="Times New Roman" w:cs="Times New Roman"/>
          <w:sz w:val="24"/>
          <w:szCs w:val="24"/>
        </w:rPr>
        <w:t xml:space="preserve">; </w:t>
      </w:r>
      <w:r w:rsidRPr="00823000">
        <w:rPr>
          <w:rFonts w:ascii="Times New Roman" w:hAnsi="Times New Roman" w:cs="Times New Roman"/>
          <w:sz w:val="24"/>
          <w:szCs w:val="24"/>
        </w:rPr>
        <w:t>Complainant</w:t>
      </w:r>
      <w:r>
        <w:rPr>
          <w:rFonts w:ascii="Times New Roman" w:hAnsi="Times New Roman" w:cs="Times New Roman"/>
          <w:sz w:val="24"/>
          <w:szCs w:val="24"/>
        </w:rPr>
        <w:t xml:space="preserve"> </w:t>
      </w:r>
      <w:r w:rsidRPr="00823000">
        <w:rPr>
          <w:rFonts w:ascii="Times New Roman" w:hAnsi="Times New Roman" w:cs="Times New Roman"/>
          <w:sz w:val="24"/>
          <w:szCs w:val="24"/>
        </w:rPr>
        <w:t>failed to allege Respondent violated any Commission statute, regulation, order</w:t>
      </w:r>
      <w:r w:rsidR="0075172B">
        <w:rPr>
          <w:rFonts w:ascii="Times New Roman" w:hAnsi="Times New Roman" w:cs="Times New Roman"/>
          <w:sz w:val="24"/>
          <w:szCs w:val="24"/>
        </w:rPr>
        <w:t>,</w:t>
      </w:r>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the smart meter at the </w:t>
      </w:r>
      <w:r w:rsidR="00702AC5">
        <w:rPr>
          <w:rFonts w:ascii="Times New Roman" w:hAnsi="Times New Roman" w:cs="Times New Roman"/>
          <w:sz w:val="24"/>
          <w:szCs w:val="24"/>
        </w:rPr>
        <w:t>service location</w:t>
      </w:r>
      <w:r w:rsidR="00BF6FF6">
        <w:rPr>
          <w:rFonts w:ascii="Times New Roman" w:hAnsi="Times New Roman" w:cs="Times New Roman"/>
          <w:sz w:val="24"/>
          <w:szCs w:val="24"/>
        </w:rPr>
        <w:t xml:space="preserve">; </w:t>
      </w:r>
      <w:r w:rsidR="009D4D38">
        <w:rPr>
          <w:rFonts w:ascii="Times New Roman" w:hAnsi="Times New Roman" w:cs="Times New Roman"/>
          <w:sz w:val="24"/>
          <w:szCs w:val="24"/>
        </w:rPr>
        <w:t xml:space="preserve">and </w:t>
      </w:r>
      <w:r w:rsidR="00BF6FF6">
        <w:rPr>
          <w:rFonts w:ascii="Times New Roman" w:hAnsi="Times New Roman" w:cs="Times New Roman"/>
          <w:sz w:val="24"/>
          <w:szCs w:val="24"/>
        </w:rPr>
        <w:t xml:space="preserve">Respondent </w:t>
      </w:r>
      <w:r w:rsidRPr="00823000">
        <w:rPr>
          <w:rFonts w:ascii="Times New Roman" w:eastAsia="Calibri" w:hAnsi="Times New Roman" w:cs="Times New Roman"/>
          <w:sz w:val="24"/>
          <w:szCs w:val="24"/>
        </w:rPr>
        <w:t>is required by Act 129 to install a smart meter at the service location.  Respondent argues</w:t>
      </w:r>
      <w:r w:rsidR="009D4D38">
        <w:rPr>
          <w:rFonts w:ascii="Times New Roman" w:eastAsia="Calibri" w:hAnsi="Times New Roman" w:cs="Times New Roman"/>
          <w:sz w:val="24"/>
          <w:szCs w:val="24"/>
        </w:rPr>
        <w:t xml:space="preserve">, </w:t>
      </w:r>
      <w:r w:rsidR="009D4D38">
        <w:rPr>
          <w:rFonts w:ascii="Times New Roman" w:eastAsia="Calibri" w:hAnsi="Times New Roman" w:cs="Times New Roman"/>
          <w:i/>
          <w:sz w:val="24"/>
          <w:szCs w:val="24"/>
        </w:rPr>
        <w:t>inter alia</w:t>
      </w:r>
      <w:r w:rsidR="009D4D38">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the Complaint is legally insufficient</w:t>
      </w:r>
      <w:r w:rsidR="009D4D38">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because it fails to state a claim upon which the Commission can grant relief</w:t>
      </w:r>
      <w:r w:rsidR="009D4D38">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 hearing is not in the public interest</w:t>
      </w:r>
      <w:r w:rsidR="009D4D38">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14:paraId="08F22491" w14:textId="4C717B42" w:rsidR="009D4D38" w:rsidRDefault="009D4D38" w:rsidP="005E3333">
      <w:pPr>
        <w:spacing w:after="0" w:line="360" w:lineRule="auto"/>
        <w:rPr>
          <w:rFonts w:ascii="Times New Roman" w:eastAsia="Calibri" w:hAnsi="Times New Roman" w:cs="Times New Roman"/>
          <w:sz w:val="24"/>
          <w:szCs w:val="24"/>
        </w:rPr>
      </w:pPr>
    </w:p>
    <w:p w14:paraId="38926FBD" w14:textId="182CBEB7" w:rsidR="009D4D38" w:rsidRPr="00823000" w:rsidRDefault="009D4D38" w:rsidP="005E3333">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Complainant did not file a response to the preliminary objections</w:t>
      </w:r>
      <w:r w:rsidR="0075172B">
        <w:rPr>
          <w:rFonts w:ascii="Times New Roman" w:eastAsia="Calibri" w:hAnsi="Times New Roman" w:cs="Times New Roman"/>
          <w:sz w:val="24"/>
          <w:szCs w:val="24"/>
        </w:rPr>
        <w:t>.</w:t>
      </w:r>
    </w:p>
    <w:p w14:paraId="7B75E91D" w14:textId="77777777" w:rsidR="00CD1332" w:rsidRDefault="00CD1332" w:rsidP="005E3333">
      <w:pPr>
        <w:spacing w:after="0" w:line="360" w:lineRule="auto"/>
        <w:rPr>
          <w:rFonts w:ascii="Times New Roman" w:eastAsia="Calibri" w:hAnsi="Times New Roman" w:cs="Times New Roman"/>
          <w:sz w:val="24"/>
          <w:szCs w:val="24"/>
        </w:rPr>
      </w:pPr>
    </w:p>
    <w:p w14:paraId="757CF1D2" w14:textId="6DA543E3" w:rsidR="00CD1332" w:rsidRPr="00823000" w:rsidRDefault="00CD1332" w:rsidP="005E333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r w:rsidR="009D4D38">
        <w:rPr>
          <w:rFonts w:ascii="Times New Roman" w:eastAsia="Calibri" w:hAnsi="Times New Roman" w:cs="Times New Roman"/>
          <w:sz w:val="24"/>
          <w:szCs w:val="24"/>
        </w:rPr>
        <w:t>April 11</w:t>
      </w:r>
      <w:r w:rsidR="002231BA">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assign</w:t>
      </w:r>
      <w:r w:rsidR="009D4D38">
        <w:rPr>
          <w:rFonts w:ascii="Times New Roman" w:eastAsia="Calibri" w:hAnsi="Times New Roman" w:cs="Times New Roman"/>
          <w:sz w:val="24"/>
          <w:szCs w:val="24"/>
        </w:rPr>
        <w:t>ing</w:t>
      </w:r>
      <w:r w:rsidRPr="00823000">
        <w:rPr>
          <w:rFonts w:ascii="Times New Roman" w:eastAsia="Calibri" w:hAnsi="Times New Roman" w:cs="Times New Roman"/>
          <w:sz w:val="24"/>
          <w:szCs w:val="24"/>
        </w:rPr>
        <w:t xml:space="preserve"> t</w:t>
      </w:r>
      <w:r w:rsidR="009D4D38">
        <w:rPr>
          <w:rFonts w:ascii="Times New Roman" w:eastAsia="Calibri" w:hAnsi="Times New Roman" w:cs="Times New Roman"/>
          <w:sz w:val="24"/>
          <w:szCs w:val="24"/>
        </w:rPr>
        <w:t>his case to me</w:t>
      </w:r>
      <w:r w:rsidRPr="00823000">
        <w:rPr>
          <w:rFonts w:ascii="Times New Roman" w:eastAsia="Calibri" w:hAnsi="Times New Roman" w:cs="Times New Roman"/>
          <w:sz w:val="24"/>
          <w:szCs w:val="24"/>
        </w:rPr>
        <w:t>.</w:t>
      </w:r>
    </w:p>
    <w:p w14:paraId="555601E5" w14:textId="77777777" w:rsidR="00CD1332" w:rsidRPr="00823000" w:rsidRDefault="00CD1332" w:rsidP="005E3333">
      <w:pPr>
        <w:spacing w:after="0" w:line="360" w:lineRule="auto"/>
        <w:rPr>
          <w:rFonts w:ascii="Times New Roman" w:eastAsia="Calibri" w:hAnsi="Times New Roman" w:cs="Times New Roman"/>
          <w:sz w:val="24"/>
          <w:szCs w:val="24"/>
        </w:rPr>
      </w:pPr>
    </w:p>
    <w:p w14:paraId="5F938ABA" w14:textId="77777777" w:rsidR="00CD1332" w:rsidRPr="00823000" w:rsidRDefault="00CD1332" w:rsidP="005E3333">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14:paraId="3A3DE7EC" w14:textId="77777777" w:rsidR="00CD1332" w:rsidRPr="00823000" w:rsidRDefault="00CD1332" w:rsidP="005E3333">
      <w:pPr>
        <w:autoSpaceDE w:val="0"/>
        <w:autoSpaceDN w:val="0"/>
        <w:adjustRightInd w:val="0"/>
        <w:spacing w:after="0" w:line="360" w:lineRule="auto"/>
        <w:ind w:firstLine="1440"/>
        <w:rPr>
          <w:rFonts w:ascii="Times New Roman" w:eastAsia="Calibri" w:hAnsi="Times New Roman" w:cs="Times New Roman"/>
          <w:sz w:val="24"/>
          <w:szCs w:val="24"/>
        </w:rPr>
      </w:pPr>
    </w:p>
    <w:p w14:paraId="73F72737" w14:textId="77777777" w:rsidR="00CD1332" w:rsidRPr="00823000" w:rsidRDefault="00CD1332" w:rsidP="005E3333">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6BA86B0E" w14:textId="77777777" w:rsidR="00CD1332" w:rsidRPr="00823000" w:rsidRDefault="00CD1332" w:rsidP="005E3333">
      <w:pPr>
        <w:autoSpaceDE w:val="0"/>
        <w:autoSpaceDN w:val="0"/>
        <w:adjustRightInd w:val="0"/>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5E333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3AD7B675" w14:textId="3EC9D7D5" w:rsidR="00CD1332" w:rsidRPr="00823000" w:rsidRDefault="00CD1332" w:rsidP="005E333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w:t>
      </w:r>
      <w:r w:rsidR="009D4D38">
        <w:rPr>
          <w:rFonts w:ascii="Times New Roman" w:eastAsia="Times New Roman" w:hAnsi="Times New Roman" w:cs="Times New Roman"/>
          <w:color w:val="000000"/>
          <w:sz w:val="24"/>
          <w:szCs w:val="24"/>
        </w:rPr>
        <w:t>R</w:t>
      </w:r>
      <w:r w:rsidRPr="00823000">
        <w:rPr>
          <w:rFonts w:ascii="Times New Roman" w:eastAsia="Times New Roman" w:hAnsi="Times New Roman" w:cs="Times New Roman"/>
          <w:color w:val="000000"/>
          <w:sz w:val="24"/>
          <w:szCs w:val="24"/>
        </w:rPr>
        <w:t>ules at 52 Pa.Code § 5.101(a) limit preliminary objections to the following grounds:</w:t>
      </w:r>
      <w:r w:rsidR="005E3333">
        <w:rPr>
          <w:rFonts w:ascii="Times New Roman" w:eastAsia="Times New Roman" w:hAnsi="Times New Roman" w:cs="Times New Roman"/>
          <w:color w:val="000000"/>
          <w:sz w:val="24"/>
          <w:szCs w:val="24"/>
        </w:rPr>
        <w:br/>
      </w:r>
    </w:p>
    <w:p w14:paraId="007F8930" w14:textId="77777777" w:rsidR="00CD1332" w:rsidRPr="00823000" w:rsidRDefault="00CD1332" w:rsidP="00CD133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37BEB262" w14:textId="77777777" w:rsidR="00CD1332" w:rsidRPr="00823000" w:rsidRDefault="00CD1332" w:rsidP="00CD133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29CE1912"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62A480B5"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5BEA904B"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50AE86B4"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52729216"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05B490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190CA49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1513576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220BD6E4"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3B3FBA9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5E3333">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14:paraId="0DBA2D75" w14:textId="7B03FFF8" w:rsidR="00CD1332" w:rsidRPr="00823000" w:rsidRDefault="00CD1332" w:rsidP="005E333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(Pa.Cmwlth</w:t>
      </w:r>
      <w:proofErr w:type="gramStart"/>
      <w:r w:rsidRPr="00823000">
        <w:rPr>
          <w:rFonts w:ascii="Times New Roman" w:eastAsia="Times New Roman" w:hAnsi="Times New Roman" w:cs="Times New Roman"/>
          <w:sz w:val="24"/>
          <w:szCs w:val="24"/>
        </w:rPr>
        <w:t xml:space="preserve">. </w:t>
      </w:r>
      <w:proofErr w:type="gramEnd"/>
      <w:r w:rsidRPr="00823000">
        <w:rPr>
          <w:rFonts w:ascii="Times New Roman" w:eastAsia="Times New Roman" w:hAnsi="Times New Roman" w:cs="Times New Roman"/>
          <w:sz w:val="24"/>
          <w:szCs w:val="24"/>
        </w:rPr>
        <w:t xml:space="preserve">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 xml:space="preserve">Interstate </w:t>
      </w:r>
      <w:proofErr w:type="spellStart"/>
      <w:r w:rsidRPr="00823000">
        <w:rPr>
          <w:rFonts w:ascii="Times New Roman" w:eastAsia="Times New Roman" w:hAnsi="Times New Roman" w:cs="Times New Roman"/>
          <w:sz w:val="24"/>
          <w:szCs w:val="24"/>
          <w:u w:val="single"/>
        </w:rPr>
        <w:t>Travel</w:t>
      </w:r>
      <w:r w:rsidR="00AA2C82">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er</w:t>
      </w:r>
      <w:proofErr w:type="spellEnd"/>
      <w:r w:rsidRPr="00823000">
        <w:rPr>
          <w:rFonts w:ascii="Times New Roman" w:eastAsia="Times New Roman" w:hAnsi="Times New Roman" w:cs="Times New Roman"/>
          <w:sz w:val="24"/>
          <w:szCs w:val="24"/>
          <w:u w:val="single"/>
        </w:rPr>
        <w:t xml:space="preserve">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ED4F013" w14:textId="363871F9" w:rsidR="009D4D38" w:rsidRDefault="009D4D38" w:rsidP="005E3333">
      <w:pPr>
        <w:spacing w:after="0" w:line="360" w:lineRule="auto"/>
        <w:rPr>
          <w:rFonts w:ascii="Times New Roman" w:eastAsia="Times New Roman" w:hAnsi="Times New Roman" w:cs="Times New Roman"/>
          <w:sz w:val="24"/>
          <w:szCs w:val="24"/>
        </w:rPr>
      </w:pPr>
    </w:p>
    <w:p w14:paraId="3D4DEA44" w14:textId="417DA9F8" w:rsidR="00CD1332" w:rsidRPr="00823000" w:rsidRDefault="00CD1332" w:rsidP="005E333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823000">
        <w:rPr>
          <w:rFonts w:ascii="Times New Roman" w:eastAsia="Times New Roman" w:hAnsi="Times New Roman" w:cs="Times New Roman"/>
          <w:sz w:val="24"/>
          <w:szCs w:val="24"/>
        </w:rPr>
        <w:t>record, and</w:t>
      </w:r>
      <w:proofErr w:type="gramEnd"/>
      <w:r w:rsidRPr="00823000">
        <w:rPr>
          <w:rFonts w:ascii="Times New Roman" w:eastAsia="Times New Roman" w:hAnsi="Times New Roman" w:cs="Times New Roman"/>
          <w:sz w:val="24"/>
          <w:szCs w:val="24"/>
        </w:rPr>
        <w:t xml:space="preserve"> cautions against dismissing cases on a preliminary basis.  In the often-cited case of </w:t>
      </w:r>
      <w:r w:rsidRPr="009D4D38">
        <w:rPr>
          <w:rFonts w:ascii="Times New Roman" w:eastAsia="Times New Roman" w:hAnsi="Times New Roman" w:cs="Times New Roman"/>
          <w:i/>
          <w:color w:val="000000"/>
          <w:sz w:val="24"/>
          <w:szCs w:val="24"/>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w:t>
      </w:r>
      <w:r w:rsidRPr="00823000">
        <w:rPr>
          <w:rFonts w:ascii="Times New Roman" w:eastAsia="Times New Roman" w:hAnsi="Times New Roman" w:cs="Times New Roman"/>
          <w:color w:val="000000"/>
          <w:sz w:val="24"/>
          <w:szCs w:val="24"/>
        </w:rPr>
        <w:lastRenderedPageBreak/>
        <w:t>Commission determined that unrepresented complainants should have an opportunity to be heard orally, and not have their case dismissed because of a preliminary pleading</w:t>
      </w:r>
      <w:r w:rsidRPr="0075172B">
        <w:rPr>
          <w:rFonts w:ascii="Times New Roman" w:eastAsia="Times New Roman" w:hAnsi="Times New Roman" w:cs="Times New Roman"/>
          <w:i/>
          <w:color w:val="000000"/>
          <w:sz w:val="24"/>
          <w:szCs w:val="24"/>
        </w:rPr>
        <w:t xml:space="preserve">.  </w:t>
      </w:r>
      <w:r w:rsidRPr="0075172B">
        <w:rPr>
          <w:rFonts w:ascii="Times New Roman" w:eastAsia="Times New Roman" w:hAnsi="Times New Roman" w:cs="Times New Roman"/>
          <w:color w:val="000000"/>
          <w:sz w:val="24"/>
          <w:szCs w:val="24"/>
          <w:u w:val="single"/>
        </w:rPr>
        <w:t>Id</w:t>
      </w:r>
      <w:r w:rsidRPr="0075172B">
        <w:rPr>
          <w:rFonts w:ascii="Times New Roman" w:eastAsia="Times New Roman" w:hAnsi="Times New Roman" w:cs="Times New Roman"/>
          <w:i/>
          <w:color w:val="000000"/>
          <w:sz w:val="24"/>
          <w:szCs w:val="24"/>
          <w:u w:val="single"/>
        </w:rPr>
        <w:t>.</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5E333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07BECD0F" w14:textId="2B472F17" w:rsidR="009D4D38" w:rsidRDefault="009D4D38" w:rsidP="005E333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w:t>
      </w:r>
      <w:r w:rsidRPr="00823000">
        <w:rPr>
          <w:rFonts w:ascii="Times New Roman" w:eastAsia="Calibri" w:hAnsi="Times New Roman" w:cs="Times New Roman"/>
          <w:sz w:val="24"/>
          <w:szCs w:val="24"/>
        </w:rPr>
        <w:t>the request for relief for an exemption from the installation of a smart meter is not legally recoverable</w:t>
      </w:r>
      <w:r>
        <w:rPr>
          <w:rFonts w:ascii="Times New Roman" w:eastAsia="Calibri" w:hAnsi="Times New Roman" w:cs="Times New Roman"/>
          <w:sz w:val="24"/>
          <w:szCs w:val="24"/>
        </w:rPr>
        <w:t xml:space="preserve">; </w:t>
      </w:r>
      <w:r w:rsidRPr="00823000">
        <w:rPr>
          <w:rFonts w:ascii="Times New Roman" w:hAnsi="Times New Roman" w:cs="Times New Roman"/>
          <w:sz w:val="24"/>
          <w:szCs w:val="24"/>
        </w:rPr>
        <w:t>Complainant</w:t>
      </w:r>
      <w:r>
        <w:rPr>
          <w:rFonts w:ascii="Times New Roman" w:hAnsi="Times New Roman" w:cs="Times New Roman"/>
          <w:sz w:val="24"/>
          <w:szCs w:val="24"/>
        </w:rPr>
        <w:t xml:space="preserve"> </w:t>
      </w:r>
      <w:r w:rsidRPr="00823000">
        <w:rPr>
          <w:rFonts w:ascii="Times New Roman" w:hAnsi="Times New Roman" w:cs="Times New Roman"/>
          <w:sz w:val="24"/>
          <w:szCs w:val="24"/>
        </w:rPr>
        <w:t xml:space="preserve">failed to allege Respondent violated any Commission statute, regulation, order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and Respondent </w:t>
      </w:r>
      <w:r w:rsidRPr="00823000">
        <w:rPr>
          <w:rFonts w:ascii="Times New Roman" w:eastAsia="Calibri" w:hAnsi="Times New Roman" w:cs="Times New Roman"/>
          <w:sz w:val="24"/>
          <w:szCs w:val="24"/>
        </w:rPr>
        <w:t>is required by Act 129 to install a smart meter at the service location.  Respondent argues</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the Complaint is legally insufficient</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because it fails to state a claim upon which the Commission can grant relief</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 hearing is not in the public interest</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14:paraId="47B4A6E7" w14:textId="77777777" w:rsidR="00CD1332" w:rsidRPr="00823000" w:rsidRDefault="00CD1332" w:rsidP="005E3333">
      <w:pPr>
        <w:spacing w:after="0" w:line="360" w:lineRule="auto"/>
        <w:ind w:firstLine="720"/>
        <w:rPr>
          <w:rFonts w:ascii="Times New Roman" w:eastAsia="Calibri" w:hAnsi="Times New Roman" w:cs="Times New Roman"/>
          <w:b/>
          <w:sz w:val="24"/>
          <w:szCs w:val="24"/>
        </w:rPr>
      </w:pPr>
    </w:p>
    <w:p w14:paraId="7873C72D" w14:textId="4FBFF067" w:rsidR="00CD1332" w:rsidRPr="00823000" w:rsidRDefault="00CD1332" w:rsidP="005E3333">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w:t>
      </w:r>
      <w:proofErr w:type="gramStart"/>
      <w:r w:rsidRPr="00823000">
        <w:rPr>
          <w:rFonts w:ascii="Times New Roman" w:eastAsia="Calibri" w:hAnsi="Times New Roman" w:cs="Times New Roman"/>
          <w:sz w:val="24"/>
          <w:szCs w:val="24"/>
        </w:rPr>
        <w:t>stricken</w:t>
      </w:r>
      <w:proofErr w:type="gramEnd"/>
      <w:r w:rsidRPr="00823000">
        <w:rPr>
          <w:rFonts w:ascii="Times New Roman" w:eastAsia="Calibri" w:hAnsi="Times New Roman" w:cs="Times New Roman"/>
          <w:sz w:val="24"/>
          <w:szCs w:val="24"/>
        </w:rPr>
        <w:t xml:space="preserve"> and </w:t>
      </w:r>
      <w:r w:rsidR="009D4D38">
        <w:rPr>
          <w:rFonts w:ascii="Times New Roman" w:eastAsia="Calibri" w:hAnsi="Times New Roman" w:cs="Times New Roman"/>
          <w:sz w:val="24"/>
          <w:szCs w:val="24"/>
        </w:rPr>
        <w:t>the Complaint be dismissed</w:t>
      </w:r>
      <w:r w:rsidRPr="00823000">
        <w:rPr>
          <w:rFonts w:ascii="Times New Roman" w:eastAsia="Calibri" w:hAnsi="Times New Roman" w:cs="Times New Roman"/>
          <w:sz w:val="24"/>
          <w:szCs w:val="24"/>
        </w:rPr>
        <w:t xml:space="preserve">.  </w:t>
      </w:r>
    </w:p>
    <w:p w14:paraId="0CAD12B2" w14:textId="77777777" w:rsidR="00CD1332" w:rsidRPr="00823000"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14:paraId="66B2E831" w14:textId="4E187205" w:rsidR="002231BA" w:rsidRDefault="00CD1332" w:rsidP="005E3333">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 </w:t>
      </w:r>
      <w:r w:rsidR="002231BA">
        <w:rPr>
          <w:rFonts w:ascii="Times New Roman" w:eastAsia="Calibri" w:hAnsi="Times New Roman" w:cs="Times New Roman"/>
          <w:sz w:val="24"/>
          <w:szCs w:val="24"/>
        </w:rPr>
        <w:t xml:space="preserve">objects to the installation of a smart meter at </w:t>
      </w:r>
      <w:r w:rsidR="009D4D38">
        <w:rPr>
          <w:rFonts w:ascii="Times New Roman" w:eastAsia="Calibri" w:hAnsi="Times New Roman" w:cs="Times New Roman"/>
          <w:sz w:val="24"/>
          <w:szCs w:val="24"/>
        </w:rPr>
        <w:t>his</w:t>
      </w:r>
      <w:r w:rsidR="002231BA">
        <w:rPr>
          <w:rFonts w:ascii="Times New Roman" w:eastAsia="Calibri" w:hAnsi="Times New Roman" w:cs="Times New Roman"/>
          <w:sz w:val="24"/>
          <w:szCs w:val="24"/>
        </w:rPr>
        <w:t xml:space="preserve"> property because of health and safety issues.     </w:t>
      </w:r>
      <w:r w:rsidR="002231BA" w:rsidRPr="00823000">
        <w:rPr>
          <w:rFonts w:ascii="Times New Roman" w:eastAsia="Times New Roman" w:hAnsi="Times New Roman" w:cs="Times New Roman"/>
          <w:sz w:val="24"/>
          <w:szCs w:val="24"/>
        </w:rPr>
        <w:t xml:space="preserve">  </w:t>
      </w:r>
    </w:p>
    <w:p w14:paraId="5D7BC8F9" w14:textId="77777777" w:rsidR="009D4D38" w:rsidRDefault="009D4D38" w:rsidP="005E3333">
      <w:pPr>
        <w:spacing w:after="0" w:line="360" w:lineRule="auto"/>
        <w:ind w:firstLine="1440"/>
        <w:rPr>
          <w:rFonts w:ascii="Times New Roman" w:eastAsia="Times New Roman" w:hAnsi="Times New Roman" w:cs="Times New Roman"/>
          <w:sz w:val="24"/>
          <w:szCs w:val="24"/>
        </w:rPr>
      </w:pPr>
    </w:p>
    <w:p w14:paraId="7EC6F25D" w14:textId="4599A607" w:rsidR="00CD1332" w:rsidRPr="00823000" w:rsidRDefault="002231BA" w:rsidP="005E333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 requests that </w:t>
      </w:r>
      <w:r w:rsidR="009D4D38">
        <w:rPr>
          <w:rFonts w:ascii="Times New Roman" w:eastAsia="Times New Roman" w:hAnsi="Times New Roman" w:cs="Times New Roman"/>
          <w:sz w:val="24"/>
          <w:szCs w:val="24"/>
        </w:rPr>
        <w:t>he be allowed to opt-out of smart meter installation and keep his current meter</w:t>
      </w:r>
      <w:r>
        <w:rPr>
          <w:rFonts w:ascii="Times New Roman" w:eastAsia="Times New Roman" w:hAnsi="Times New Roman" w:cs="Times New Roman"/>
          <w:sz w:val="24"/>
          <w:szCs w:val="24"/>
        </w:rPr>
        <w:t xml:space="preserve">.    </w:t>
      </w:r>
    </w:p>
    <w:p w14:paraId="314CC6CF" w14:textId="77777777" w:rsidR="00CD1332" w:rsidRPr="00823000" w:rsidRDefault="00CD1332" w:rsidP="005E3333">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14:paraId="7B598FA2" w14:textId="77777777" w:rsidR="0075172B" w:rsidRDefault="0075172B" w:rsidP="005E333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973B1C3" w14:textId="64E642A5" w:rsidR="00CD1332" w:rsidRPr="00823000" w:rsidRDefault="00CD1332" w:rsidP="005E3333">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9D4D38">
        <w:rPr>
          <w:rFonts w:ascii="Times New Roman" w:eastAsia="Calibri" w:hAnsi="Times New Roman" w:cs="Times New Roman"/>
          <w:bCs/>
          <w:i/>
          <w:sz w:val="24"/>
          <w:szCs w:val="24"/>
        </w:rPr>
        <w:t>Romeo v. Pa. Pub. Util. Comm’n</w:t>
      </w:r>
      <w:r w:rsidRPr="00823000">
        <w:rPr>
          <w:rFonts w:ascii="Times New Roman" w:eastAsia="Calibri" w:hAnsi="Times New Roman" w:cs="Times New Roman"/>
          <w:bCs/>
          <w:sz w:val="24"/>
          <w:szCs w:val="24"/>
        </w:rPr>
        <w:t>, 154 A.3d 422 (Pa.Cmwlth</w:t>
      </w:r>
      <w:proofErr w:type="gramStart"/>
      <w:r w:rsidRPr="00823000">
        <w:rPr>
          <w:rFonts w:ascii="Times New Roman" w:eastAsia="Calibri" w:hAnsi="Times New Roman" w:cs="Times New Roman"/>
          <w:bCs/>
          <w:sz w:val="24"/>
          <w:szCs w:val="24"/>
        </w:rPr>
        <w:t xml:space="preserve">. </w:t>
      </w:r>
      <w:proofErr w:type="gramEnd"/>
      <w:r w:rsidRPr="00823000">
        <w:rPr>
          <w:rFonts w:ascii="Times New Roman" w:eastAsia="Calibri" w:hAnsi="Times New Roman" w:cs="Times New Roman"/>
          <w:bCs/>
          <w:sz w:val="24"/>
          <w:szCs w:val="24"/>
        </w:rPr>
        <w:t xml:space="preserve">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sidR="0075172B">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sidR="009D4D38">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sidR="0075172B">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sidR="0075172B">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Pennsylvania Public Utility Commission</w:t>
      </w:r>
      <w:r w:rsidR="0075172B">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16777962" w14:textId="77777777" w:rsidR="00CD1332" w:rsidRPr="00823000"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0785B87" w14:textId="5956AE5C" w:rsidR="00CD1332" w:rsidRPr="00823000"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sidR="0075172B">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sidR="0075172B">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w:t>
      </w:r>
      <w:r w:rsidR="0074689A">
        <w:rPr>
          <w:rFonts w:ascii="Times New Roman" w:eastAsia="Calibri" w:hAnsi="Times New Roman" w:cs="Times New Roman"/>
          <w:sz w:val="24"/>
          <w:szCs w:val="24"/>
        </w:rPr>
        <w:t> </w:t>
      </w:r>
      <w:r w:rsidRPr="00823000">
        <w:rPr>
          <w:rFonts w:ascii="Times New Roman" w:eastAsia="Calibri" w:hAnsi="Times New Roman" w:cs="Times New Roman"/>
          <w:sz w:val="24"/>
          <w:szCs w:val="24"/>
        </w:rPr>
        <w:t>Romeo filed an appeal to the Pennsylvania Commonwealth Court.  Upon review, the Commonwealth Court held that</w:t>
      </w:r>
      <w:r w:rsidR="0075172B">
        <w:rPr>
          <w:rFonts w:ascii="Times New Roman" w:eastAsia="Calibri" w:hAnsi="Times New Roman" w:cs="Times New Roman"/>
          <w:sz w:val="24"/>
          <w:szCs w:val="24"/>
        </w:rPr>
        <w:t>, because</w:t>
      </w:r>
      <w:r w:rsidR="0075172B" w:rsidRPr="00823000">
        <w:rPr>
          <w:rFonts w:ascii="Times New Roman" w:eastAsia="Calibri" w:hAnsi="Times New Roman" w:cs="Times New Roman"/>
          <w:sz w:val="24"/>
          <w:szCs w:val="24"/>
        </w:rPr>
        <w:t xml:space="preserve"> the Commission elected to consider </w:t>
      </w:r>
      <w:r w:rsidR="0075172B">
        <w:rPr>
          <w:rFonts w:ascii="Times New Roman" w:eastAsia="Calibri" w:hAnsi="Times New Roman" w:cs="Times New Roman"/>
          <w:sz w:val="24"/>
          <w:szCs w:val="24"/>
        </w:rPr>
        <w:t>Mr. Romeo’s safety arguments</w:t>
      </w:r>
      <w:r w:rsidR="0075172B" w:rsidRPr="00823000">
        <w:rPr>
          <w:rFonts w:ascii="Times New Roman" w:eastAsia="Calibri" w:hAnsi="Times New Roman" w:cs="Times New Roman"/>
          <w:sz w:val="24"/>
          <w:szCs w:val="24"/>
        </w:rPr>
        <w:t xml:space="preserve"> and issue a ruling upon those arguments</w:t>
      </w:r>
      <w:r w:rsidR="0075172B">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sidR="00E361CF">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sidR="0075172B">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sidR="0075172B">
        <w:rPr>
          <w:rFonts w:ascii="Times New Roman" w:eastAsia="Calibri" w:hAnsi="Times New Roman" w:cs="Times New Roman"/>
          <w:sz w:val="24"/>
          <w:szCs w:val="24"/>
        </w:rPr>
        <w:t>of witness testimony and other evidence</w:t>
      </w:r>
      <w:r w:rsidR="00E361CF">
        <w:rPr>
          <w:rFonts w:ascii="Times New Roman" w:eastAsia="Calibri" w:hAnsi="Times New Roman" w:cs="Times New Roman"/>
          <w:sz w:val="24"/>
          <w:szCs w:val="24"/>
        </w:rPr>
        <w:t xml:space="preserve">.  Therefore, the Court reversed the portion of the Commission’s order that </w:t>
      </w:r>
      <w:r w:rsidRPr="00823000">
        <w:rPr>
          <w:rFonts w:ascii="Times New Roman" w:eastAsia="Calibri" w:hAnsi="Times New Roman" w:cs="Times New Roman"/>
          <w:sz w:val="24"/>
          <w:szCs w:val="24"/>
        </w:rPr>
        <w:t xml:space="preserve">dismissed Mr. Romeo’s </w:t>
      </w:r>
      <w:r w:rsidR="0075172B">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sidR="0075172B">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sidR="00E361CF">
        <w:rPr>
          <w:rFonts w:ascii="Times New Roman" w:eastAsia="Calibri" w:hAnsi="Times New Roman" w:cs="Times New Roman"/>
          <w:sz w:val="24"/>
          <w:szCs w:val="24"/>
        </w:rPr>
        <w:t>, and</w:t>
      </w:r>
      <w:proofErr w:type="gramEnd"/>
      <w:r w:rsidR="00E361CF">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sidR="00E361CF">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245C02FE" w14:textId="77777777" w:rsidR="00CD1332" w:rsidRPr="00823000"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C9C5837" w14:textId="36B89F28" w:rsidR="009D4D38"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9D4D38">
        <w:rPr>
          <w:rFonts w:ascii="Times New Roman" w:eastAsia="Calibri" w:hAnsi="Times New Roman" w:cs="Times New Roman"/>
          <w:i/>
          <w:sz w:val="24"/>
          <w:szCs w:val="24"/>
        </w:rPr>
        <w:t>Romeo</w:t>
      </w:r>
      <w:r w:rsidRPr="00823000">
        <w:rPr>
          <w:rFonts w:ascii="Times New Roman" w:eastAsia="Calibri" w:hAnsi="Times New Roman" w:cs="Times New Roman"/>
          <w:sz w:val="24"/>
          <w:szCs w:val="24"/>
        </w:rPr>
        <w:t xml:space="preserve"> case, </w:t>
      </w:r>
      <w:r w:rsidR="0017341B" w:rsidRPr="0017341B">
        <w:rPr>
          <w:rFonts w:ascii="Times New Roman" w:eastAsia="Calibri" w:hAnsi="Times New Roman" w:cs="Times New Roman"/>
          <w:i/>
          <w:sz w:val="24"/>
          <w:szCs w:val="24"/>
        </w:rPr>
        <w:t>Carlock</w:t>
      </w:r>
      <w:r w:rsidR="0017341B">
        <w:rPr>
          <w:rFonts w:ascii="Times New Roman" w:eastAsia="Calibri" w:hAnsi="Times New Roman" w:cs="Times New Roman"/>
          <w:i/>
          <w:sz w:val="24"/>
          <w:szCs w:val="24"/>
        </w:rPr>
        <w:t>’s</w:t>
      </w:r>
      <w:r w:rsidR="0017341B">
        <w:rPr>
          <w:rFonts w:ascii="Times New Roman" w:eastAsia="Calibri" w:hAnsi="Times New Roman" w:cs="Times New Roman"/>
          <w:sz w:val="24"/>
          <w:szCs w:val="24"/>
        </w:rPr>
        <w:t xml:space="preserve"> </w:t>
      </w:r>
      <w:r w:rsidR="0017341B" w:rsidRPr="00823000">
        <w:rPr>
          <w:rFonts w:ascii="Times New Roman" w:eastAsia="Times New Roman" w:hAnsi="Times New Roman" w:cs="Times New Roman"/>
          <w:sz w:val="24"/>
          <w:szCs w:val="24"/>
        </w:rPr>
        <w:t xml:space="preserve">caution against dismissing cases </w:t>
      </w:r>
      <w:r w:rsidR="0017341B">
        <w:rPr>
          <w:rFonts w:ascii="Times New Roman" w:eastAsia="Times New Roman" w:hAnsi="Times New Roman" w:cs="Times New Roman"/>
          <w:sz w:val="24"/>
          <w:szCs w:val="24"/>
        </w:rPr>
        <w:t xml:space="preserve">against </w:t>
      </w:r>
      <w:r w:rsidR="0017341B">
        <w:rPr>
          <w:rFonts w:ascii="Times New Roman" w:eastAsia="Times New Roman" w:hAnsi="Times New Roman" w:cs="Times New Roman"/>
          <w:i/>
          <w:sz w:val="24"/>
          <w:szCs w:val="24"/>
        </w:rPr>
        <w:t xml:space="preserve">pro se </w:t>
      </w:r>
      <w:r w:rsidR="0017341B">
        <w:rPr>
          <w:rFonts w:ascii="Times New Roman" w:eastAsia="Times New Roman" w:hAnsi="Times New Roman" w:cs="Times New Roman"/>
          <w:sz w:val="24"/>
          <w:szCs w:val="24"/>
        </w:rPr>
        <w:t xml:space="preserve">complainants </w:t>
      </w:r>
      <w:r w:rsidR="0017341B" w:rsidRPr="00823000">
        <w:rPr>
          <w:rFonts w:ascii="Times New Roman" w:eastAsia="Times New Roman" w:hAnsi="Times New Roman" w:cs="Times New Roman"/>
          <w:sz w:val="24"/>
          <w:szCs w:val="24"/>
        </w:rPr>
        <w:t>on a preliminary basis</w:t>
      </w:r>
      <w:r w:rsidR="0017341B">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Complainant will be afforded the opportunity to proceed with </w:t>
      </w:r>
      <w:r w:rsidR="00E361CF">
        <w:rPr>
          <w:rFonts w:ascii="Times New Roman" w:eastAsia="Calibri" w:hAnsi="Times New Roman" w:cs="Times New Roman"/>
          <w:sz w:val="24"/>
          <w:szCs w:val="24"/>
        </w:rPr>
        <w:t>his</w:t>
      </w:r>
      <w:r w:rsidRPr="00823000">
        <w:rPr>
          <w:rFonts w:ascii="Times New Roman" w:eastAsia="Calibri" w:hAnsi="Times New Roman" w:cs="Times New Roman"/>
          <w:sz w:val="24"/>
          <w:szCs w:val="24"/>
        </w:rPr>
        <w:t xml:space="preserve"> Complaint, as filed, at this stage of the proceeding.  Therefore, the preliminary objections are denied.  </w:t>
      </w:r>
    </w:p>
    <w:p w14:paraId="4F82B6C1" w14:textId="77777777" w:rsidR="009D4D38" w:rsidRDefault="009D4D38"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1D7CE44" w14:textId="77777777" w:rsidR="009D4D38"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preliminary objections in this case.  In order to prevail on some or all of the assertions raised in the Complaint, Complainant must </w:t>
      </w:r>
      <w:r w:rsidRPr="00823000">
        <w:rPr>
          <w:rFonts w:ascii="Times New Roman" w:eastAsia="Calibri" w:hAnsi="Times New Roman" w:cs="Times New Roman"/>
          <w:sz w:val="24"/>
          <w:szCs w:val="24"/>
        </w:rPr>
        <w:lastRenderedPageBreak/>
        <w:t xml:space="preserve">prove, by substantial evidence, that </w:t>
      </w:r>
      <w:r w:rsidR="007A1DC7">
        <w:rPr>
          <w:rFonts w:ascii="Times New Roman" w:eastAsia="Calibri" w:hAnsi="Times New Roman" w:cs="Times New Roman"/>
          <w:sz w:val="24"/>
          <w:szCs w:val="24"/>
        </w:rPr>
        <w:t>he</w:t>
      </w:r>
      <w:r w:rsidRPr="00823000">
        <w:rPr>
          <w:rFonts w:ascii="Times New Roman" w:eastAsia="Calibri" w:hAnsi="Times New Roman" w:cs="Times New Roman"/>
          <w:sz w:val="24"/>
          <w:szCs w:val="24"/>
        </w:rPr>
        <w:t xml:space="preserve"> </w:t>
      </w:r>
      <w:r w:rsidR="007A1DC7">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9D4D38">
        <w:rPr>
          <w:rFonts w:ascii="Times New Roman" w:eastAsia="Calibri" w:hAnsi="Times New Roman" w:cs="Times New Roman"/>
          <w:sz w:val="24"/>
          <w:szCs w:val="24"/>
        </w:rPr>
        <w:t>him</w:t>
      </w:r>
      <w:r w:rsidR="00B35442">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This is a higher legal standard than that which was used to determine Respondent’s preliminary objections.  </w:t>
      </w:r>
    </w:p>
    <w:p w14:paraId="03527F64" w14:textId="77777777" w:rsidR="009D4D38" w:rsidRDefault="009D4D38"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8EB7F8C" w14:textId="60EFE80A" w:rsidR="00CD1332" w:rsidRPr="00823000" w:rsidRDefault="00CD1332" w:rsidP="005E333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In addition, the Parties are </w:t>
      </w:r>
      <w:r w:rsidR="0017341B">
        <w:rPr>
          <w:rFonts w:ascii="Times New Roman" w:eastAsia="Calibri" w:hAnsi="Times New Roman" w:cs="Times New Roman"/>
          <w:sz w:val="24"/>
          <w:szCs w:val="24"/>
        </w:rPr>
        <w:t>directed</w:t>
      </w:r>
      <w:r w:rsidRPr="00823000">
        <w:rPr>
          <w:rFonts w:ascii="Times New Roman" w:eastAsia="Calibri" w:hAnsi="Times New Roman" w:cs="Times New Roman"/>
          <w:sz w:val="24"/>
          <w:szCs w:val="24"/>
        </w:rPr>
        <w:t xml:space="preserve"> to review the Public Utility Code as well as the statutes, regulations</w:t>
      </w:r>
      <w:r w:rsidR="0017341B">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7D8908D1" w14:textId="77777777" w:rsidR="00CD1332" w:rsidRPr="00823000" w:rsidRDefault="00CD1332" w:rsidP="005E3333">
      <w:pPr>
        <w:spacing w:after="0" w:line="360" w:lineRule="auto"/>
        <w:jc w:val="center"/>
        <w:rPr>
          <w:rFonts w:ascii="Times New Roman" w:eastAsia="Calibri" w:hAnsi="Times New Roman" w:cs="Times New Roman"/>
          <w:sz w:val="24"/>
          <w:szCs w:val="24"/>
          <w:u w:val="single"/>
        </w:rPr>
      </w:pPr>
      <w:bookmarkStart w:id="0" w:name="_GoBack"/>
      <w:bookmarkEnd w:id="0"/>
    </w:p>
    <w:p w14:paraId="0D243230" w14:textId="77777777" w:rsidR="00CD1332" w:rsidRPr="00823000" w:rsidRDefault="00CD1332" w:rsidP="005E3333">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40A62372" w14:textId="77777777" w:rsidR="00CD1332" w:rsidRPr="00823000" w:rsidRDefault="00CD1332" w:rsidP="005E3333">
      <w:pPr>
        <w:spacing w:after="0" w:line="360" w:lineRule="auto"/>
        <w:jc w:val="center"/>
        <w:rPr>
          <w:rFonts w:ascii="Times New Roman" w:eastAsia="Calibri" w:hAnsi="Times New Roman" w:cs="Times New Roman"/>
          <w:sz w:val="24"/>
          <w:szCs w:val="24"/>
        </w:rPr>
      </w:pPr>
    </w:p>
    <w:p w14:paraId="40AA953F" w14:textId="77777777" w:rsidR="00CD1332" w:rsidRPr="00823000" w:rsidRDefault="00CD1332" w:rsidP="005E3333">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5E3333">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5E3333">
      <w:pPr>
        <w:spacing w:after="0" w:line="360" w:lineRule="auto"/>
        <w:ind w:firstLine="720"/>
        <w:rPr>
          <w:rFonts w:ascii="Times New Roman" w:eastAsia="Calibri" w:hAnsi="Times New Roman" w:cs="Times New Roman"/>
          <w:sz w:val="24"/>
          <w:szCs w:val="24"/>
        </w:rPr>
      </w:pPr>
    </w:p>
    <w:p w14:paraId="124D24FF" w14:textId="77777777" w:rsidR="00CD1332" w:rsidRPr="00823000" w:rsidRDefault="00CD1332" w:rsidP="005E3333">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5E3333">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5DEBD62A" w:rsidR="00CD1332" w:rsidRPr="00823000" w:rsidRDefault="00CD1332" w:rsidP="005E333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9D4D38">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w:t>
      </w:r>
      <w:r w:rsidR="009D4D38">
        <w:rPr>
          <w:rFonts w:ascii="Times New Roman" w:eastAsia="Calibri" w:hAnsi="Times New Roman" w:cs="Times New Roman"/>
          <w:sz w:val="24"/>
          <w:szCs w:val="24"/>
        </w:rPr>
        <w:t>2019-3007964,</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5E333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91938EE" w14:textId="576AC19E" w:rsidR="00CD1332" w:rsidRPr="00823000" w:rsidRDefault="00CD1332" w:rsidP="005E333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9D4D38">
        <w:rPr>
          <w:rFonts w:ascii="Times New Roman" w:eastAsia="Calibri" w:hAnsi="Times New Roman" w:cs="Times New Roman"/>
          <w:sz w:val="24"/>
          <w:szCs w:val="24"/>
        </w:rPr>
        <w:t>Earl A. Houck</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9D4D38">
        <w:rPr>
          <w:rFonts w:ascii="Times New Roman" w:eastAsia="Times New Roman" w:hAnsi="Times New Roman" w:cs="Times New Roman"/>
          <w:color w:val="000000"/>
          <w:sz w:val="24"/>
          <w:szCs w:val="24"/>
        </w:rPr>
        <w:t>Metropolitan Edison</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2231BA" w:rsidRPr="00823000">
        <w:rPr>
          <w:rFonts w:ascii="Times New Roman" w:eastAsia="Calibri" w:hAnsi="Times New Roman" w:cs="Times New Roman"/>
          <w:sz w:val="24"/>
          <w:szCs w:val="24"/>
        </w:rPr>
        <w:t>C-201</w:t>
      </w:r>
      <w:r w:rsidR="002231BA">
        <w:rPr>
          <w:rFonts w:ascii="Times New Roman" w:eastAsia="Calibri" w:hAnsi="Times New Roman" w:cs="Times New Roman"/>
          <w:sz w:val="24"/>
          <w:szCs w:val="24"/>
        </w:rPr>
        <w:t>9</w:t>
      </w:r>
      <w:r w:rsidR="002231BA" w:rsidRPr="00823000">
        <w:rPr>
          <w:rFonts w:ascii="Times New Roman" w:eastAsia="Calibri" w:hAnsi="Times New Roman" w:cs="Times New Roman"/>
          <w:sz w:val="24"/>
          <w:szCs w:val="24"/>
        </w:rPr>
        <w:t>-</w:t>
      </w:r>
      <w:r w:rsidR="009D4D38">
        <w:rPr>
          <w:rFonts w:ascii="Times New Roman" w:eastAsia="Calibri" w:hAnsi="Times New Roman" w:cs="Times New Roman"/>
          <w:sz w:val="24"/>
          <w:szCs w:val="24"/>
        </w:rPr>
        <w:t>3007964</w:t>
      </w:r>
      <w:r w:rsidR="002231BA"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37A9ED03" w14:textId="77777777" w:rsidR="00CD1332" w:rsidRPr="00823000" w:rsidRDefault="00CD1332" w:rsidP="005E3333">
      <w:pPr>
        <w:spacing w:after="0" w:line="360" w:lineRule="auto"/>
        <w:ind w:left="720"/>
        <w:contextualSpacing/>
        <w:rPr>
          <w:rFonts w:ascii="Times New Roman" w:eastAsia="Calibri" w:hAnsi="Times New Roman" w:cs="Times New Roman"/>
          <w:color w:val="000000"/>
          <w:sz w:val="24"/>
          <w:szCs w:val="24"/>
        </w:rPr>
      </w:pPr>
    </w:p>
    <w:p w14:paraId="0CF64ACF" w14:textId="77777777" w:rsidR="00CD1332" w:rsidRPr="00823000" w:rsidRDefault="00CD1332" w:rsidP="005E333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0F7A5D2A" w14:textId="609FFCFB" w:rsidR="005E3333" w:rsidRPr="005E3333" w:rsidRDefault="005E3333" w:rsidP="005E333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E333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1</w:t>
      </w:r>
      <w:r w:rsidR="00ED5DA0">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u w:val="single"/>
        </w:rPr>
        <w:tab/>
      </w:r>
      <w:r w:rsidRPr="005E3333">
        <w:rPr>
          <w:rFonts w:ascii="Times New Roman" w:eastAsia="Times New Roman" w:hAnsi="Times New Roman" w:cs="Times New Roman"/>
          <w:sz w:val="24"/>
          <w:szCs w:val="24"/>
          <w:u w:val="single"/>
        </w:rPr>
        <w:tab/>
        <w:t>/s/</w:t>
      </w:r>
      <w:r w:rsidRPr="005E3333">
        <w:rPr>
          <w:rFonts w:ascii="Times New Roman" w:eastAsia="Times New Roman" w:hAnsi="Times New Roman" w:cs="Times New Roman"/>
          <w:sz w:val="24"/>
          <w:szCs w:val="24"/>
          <w:u w:val="single"/>
        </w:rPr>
        <w:tab/>
      </w:r>
      <w:r w:rsidRPr="005E3333">
        <w:rPr>
          <w:rFonts w:ascii="Times New Roman" w:eastAsia="Times New Roman" w:hAnsi="Times New Roman" w:cs="Times New Roman"/>
          <w:sz w:val="24"/>
          <w:szCs w:val="24"/>
          <w:u w:val="single"/>
        </w:rPr>
        <w:tab/>
      </w:r>
      <w:r w:rsidRPr="005E3333">
        <w:rPr>
          <w:rFonts w:ascii="Times New Roman" w:eastAsia="Times New Roman" w:hAnsi="Times New Roman" w:cs="Times New Roman"/>
          <w:sz w:val="24"/>
          <w:szCs w:val="24"/>
          <w:u w:val="single"/>
        </w:rPr>
        <w:tab/>
      </w:r>
    </w:p>
    <w:p w14:paraId="6454DE23" w14:textId="77777777" w:rsidR="005E3333" w:rsidRPr="005E3333" w:rsidRDefault="005E3333" w:rsidP="005E333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t>Emily I. DeVoe</w:t>
      </w:r>
    </w:p>
    <w:p w14:paraId="26DAD94E" w14:textId="77777777" w:rsidR="005E3333" w:rsidRPr="005E3333" w:rsidRDefault="005E3333" w:rsidP="005E333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r>
      <w:r w:rsidRPr="005E3333">
        <w:rPr>
          <w:rFonts w:ascii="Times New Roman" w:eastAsia="Times New Roman" w:hAnsi="Times New Roman" w:cs="Times New Roman"/>
          <w:sz w:val="24"/>
          <w:szCs w:val="24"/>
        </w:rPr>
        <w:tab/>
        <w:t>Administrative Law Judge</w:t>
      </w:r>
    </w:p>
    <w:p w14:paraId="257C7E36" w14:textId="77777777" w:rsidR="00CD1332" w:rsidRDefault="00CD1332" w:rsidP="00CD1332"/>
    <w:p w14:paraId="4A156C9B" w14:textId="77777777" w:rsidR="00FB1EAF" w:rsidRDefault="00FB1EAF">
      <w:pPr>
        <w:sectPr w:rsidR="00FB1EAF" w:rsidSect="00740939">
          <w:footerReference w:type="default" r:id="rId7"/>
          <w:pgSz w:w="12240" w:h="15840"/>
          <w:pgMar w:top="1440" w:right="1440" w:bottom="1440" w:left="1440" w:header="720" w:footer="720" w:gutter="0"/>
          <w:cols w:space="720"/>
          <w:titlePg/>
          <w:docGrid w:linePitch="360"/>
        </w:sectPr>
      </w:pPr>
    </w:p>
    <w:p w14:paraId="7122BB37" w14:textId="77777777" w:rsidR="00FB1EAF" w:rsidRPr="00FB1EAF" w:rsidRDefault="00FB1EAF" w:rsidP="00FB1EAF">
      <w:pPr>
        <w:spacing w:after="0" w:line="240" w:lineRule="auto"/>
        <w:rPr>
          <w:rFonts w:ascii="Microsoft Sans Serif" w:eastAsia="Microsoft Sans Serif" w:hAnsi="Microsoft Sans Serif" w:cs="Microsoft Sans Serif"/>
          <w:b/>
          <w:sz w:val="24"/>
          <w:szCs w:val="20"/>
          <w:u w:val="single"/>
        </w:rPr>
      </w:pPr>
      <w:r w:rsidRPr="00FB1EAF">
        <w:rPr>
          <w:rFonts w:ascii="Microsoft Sans Serif" w:eastAsia="Microsoft Sans Serif" w:hAnsi="Microsoft Sans Serif" w:cs="Microsoft Sans Serif"/>
          <w:b/>
          <w:sz w:val="24"/>
          <w:szCs w:val="20"/>
          <w:u w:val="single"/>
        </w:rPr>
        <w:lastRenderedPageBreak/>
        <w:t>C-2019-3007964 – EARL HOUCK v. METROPOLITAN EDISON COMPANY</w:t>
      </w:r>
    </w:p>
    <w:p w14:paraId="5C752085" w14:textId="77777777" w:rsidR="00FB1EAF" w:rsidRPr="00FB1EAF" w:rsidRDefault="00FB1EAF" w:rsidP="00FB1EAF">
      <w:pPr>
        <w:spacing w:after="0" w:line="240" w:lineRule="auto"/>
        <w:rPr>
          <w:rFonts w:ascii="Microsoft Sans Serif" w:eastAsia="Microsoft Sans Serif" w:hAnsi="Microsoft Sans Serif" w:cs="Microsoft Sans Serif"/>
          <w:b/>
          <w:sz w:val="24"/>
          <w:szCs w:val="20"/>
          <w:u w:val="single"/>
        </w:rPr>
      </w:pPr>
    </w:p>
    <w:p w14:paraId="146D6BC1" w14:textId="77777777" w:rsidR="00FB1EAF" w:rsidRPr="00FB1EAF" w:rsidRDefault="00FB1EAF" w:rsidP="00FB1EAF">
      <w:pPr>
        <w:spacing w:after="0" w:line="240" w:lineRule="auto"/>
        <w:rPr>
          <w:rFonts w:ascii="Microsoft Sans Serif" w:eastAsia="Microsoft Sans Serif" w:hAnsi="Microsoft Sans Serif" w:cs="Microsoft Sans Serif"/>
          <w:sz w:val="24"/>
          <w:szCs w:val="20"/>
        </w:rPr>
      </w:pPr>
      <w:bookmarkStart w:id="1" w:name="_Hlk6303877"/>
      <w:r w:rsidRPr="00FB1EAF">
        <w:rPr>
          <w:rFonts w:ascii="Microsoft Sans Serif" w:eastAsia="Microsoft Sans Serif" w:hAnsi="Microsoft Sans Serif" w:cs="Microsoft Sans Serif"/>
          <w:sz w:val="24"/>
          <w:szCs w:val="20"/>
        </w:rPr>
        <w:t>EARL HOUCK</w:t>
      </w:r>
      <w:r w:rsidRPr="00FB1EAF">
        <w:rPr>
          <w:rFonts w:ascii="Microsoft Sans Serif" w:eastAsia="Microsoft Sans Serif" w:hAnsi="Microsoft Sans Serif" w:cs="Microsoft Sans Serif"/>
          <w:sz w:val="24"/>
          <w:szCs w:val="20"/>
        </w:rPr>
        <w:br/>
        <w:t>34 SHERMAN RD</w:t>
      </w:r>
      <w:r w:rsidRPr="00FB1EAF">
        <w:rPr>
          <w:rFonts w:ascii="Microsoft Sans Serif" w:eastAsia="Microsoft Sans Serif" w:hAnsi="Microsoft Sans Serif" w:cs="Microsoft Sans Serif"/>
          <w:sz w:val="24"/>
          <w:szCs w:val="20"/>
        </w:rPr>
        <w:br/>
        <w:t>OTTSVILLE PA 18942</w:t>
      </w:r>
      <w:r w:rsidRPr="00FB1EAF">
        <w:rPr>
          <w:rFonts w:ascii="Microsoft Sans Serif" w:eastAsia="Microsoft Sans Serif" w:hAnsi="Microsoft Sans Serif" w:cs="Microsoft Sans Serif"/>
          <w:sz w:val="24"/>
          <w:szCs w:val="20"/>
        </w:rPr>
        <w:br/>
      </w:r>
      <w:bookmarkEnd w:id="1"/>
      <w:r w:rsidRPr="00FB1EAF">
        <w:rPr>
          <w:rFonts w:ascii="Microsoft Sans Serif" w:eastAsia="Microsoft Sans Serif" w:hAnsi="Microsoft Sans Serif" w:cs="Microsoft Sans Serif"/>
          <w:b/>
          <w:sz w:val="24"/>
          <w:szCs w:val="20"/>
        </w:rPr>
        <w:t>267.249.4955</w:t>
      </w:r>
    </w:p>
    <w:p w14:paraId="44CB91FF" w14:textId="77777777" w:rsidR="00FB1EAF" w:rsidRPr="00FB1EAF" w:rsidRDefault="00FB1EAF" w:rsidP="00FB1EAF">
      <w:pPr>
        <w:spacing w:after="0" w:line="240" w:lineRule="auto"/>
        <w:rPr>
          <w:rFonts w:ascii="Microsoft Sans Serif" w:eastAsia="Microsoft Sans Serif" w:hAnsi="Microsoft Sans Serif" w:cs="Microsoft Sans Serif"/>
          <w:sz w:val="24"/>
          <w:szCs w:val="20"/>
        </w:rPr>
      </w:pPr>
    </w:p>
    <w:p w14:paraId="50ACB708" w14:textId="77777777" w:rsidR="00FB1EAF" w:rsidRPr="00FB1EAF" w:rsidRDefault="00FB1EAF" w:rsidP="00FB1EAF">
      <w:pPr>
        <w:spacing w:after="0" w:line="240" w:lineRule="auto"/>
        <w:rPr>
          <w:rFonts w:ascii="Microsoft Sans Serif" w:eastAsia="Times New Roman" w:hAnsi="Calibri" w:cs="Times New Roman"/>
          <w:sz w:val="24"/>
          <w:szCs w:val="20"/>
        </w:rPr>
      </w:pPr>
      <w:r w:rsidRPr="00FB1EAF">
        <w:rPr>
          <w:rFonts w:ascii="Microsoft Sans Serif" w:eastAsia="Times New Roman" w:hAnsi="Times New Roman" w:cs="Times New Roman"/>
          <w:sz w:val="24"/>
          <w:szCs w:val="20"/>
        </w:rPr>
        <w:t xml:space="preserve">LAUREN MARISSA </w:t>
      </w:r>
      <w:proofErr w:type="spellStart"/>
      <w:r w:rsidRPr="00FB1EAF">
        <w:rPr>
          <w:rFonts w:ascii="Microsoft Sans Serif" w:eastAsia="Times New Roman" w:hAnsi="Times New Roman" w:cs="Times New Roman"/>
          <w:sz w:val="24"/>
          <w:szCs w:val="20"/>
        </w:rPr>
        <w:t>LEPKOSKI</w:t>
      </w:r>
      <w:proofErr w:type="spellEnd"/>
      <w:r w:rsidRPr="00FB1EAF">
        <w:rPr>
          <w:rFonts w:ascii="Microsoft Sans Serif" w:eastAsia="Times New Roman" w:hAnsi="Times New Roman" w:cs="Times New Roman"/>
          <w:sz w:val="24"/>
          <w:szCs w:val="20"/>
        </w:rPr>
        <w:t xml:space="preserve"> ESQUIRE</w:t>
      </w:r>
    </w:p>
    <w:p w14:paraId="0CF68E1E" w14:textId="77777777" w:rsidR="00FB1EAF" w:rsidRPr="00FB1EAF" w:rsidRDefault="00FB1EAF" w:rsidP="00FB1EAF">
      <w:pPr>
        <w:spacing w:after="0" w:line="240" w:lineRule="auto"/>
        <w:rPr>
          <w:rFonts w:ascii="Microsoft Sans Serif" w:eastAsia="Times New Roman" w:hAnsi="Calibri" w:cs="Times New Roman"/>
          <w:sz w:val="24"/>
          <w:szCs w:val="20"/>
        </w:rPr>
      </w:pPr>
      <w:r w:rsidRPr="00FB1EAF">
        <w:rPr>
          <w:rFonts w:ascii="Microsoft Sans Serif" w:eastAsia="Times New Roman" w:hAnsi="Times New Roman" w:cs="Times New Roman"/>
          <w:sz w:val="24"/>
          <w:szCs w:val="20"/>
        </w:rPr>
        <w:t xml:space="preserve">TORI L </w:t>
      </w:r>
      <w:proofErr w:type="spellStart"/>
      <w:r w:rsidRPr="00FB1EAF">
        <w:rPr>
          <w:rFonts w:ascii="Microsoft Sans Serif" w:eastAsia="Times New Roman" w:hAnsi="Times New Roman" w:cs="Times New Roman"/>
          <w:sz w:val="24"/>
          <w:szCs w:val="20"/>
        </w:rPr>
        <w:t>GIESLER</w:t>
      </w:r>
      <w:proofErr w:type="spellEnd"/>
      <w:r w:rsidRPr="00FB1EAF">
        <w:rPr>
          <w:rFonts w:ascii="Microsoft Sans Serif" w:eastAsia="Times New Roman" w:hAnsi="Times New Roman" w:cs="Times New Roman"/>
          <w:sz w:val="24"/>
          <w:szCs w:val="20"/>
        </w:rPr>
        <w:t xml:space="preserve"> ESQUIRE</w:t>
      </w:r>
    </w:p>
    <w:p w14:paraId="69B6D110"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sz w:val="24"/>
          <w:szCs w:val="20"/>
        </w:rPr>
        <w:t>FIRSTENERGY SERVICES CO</w:t>
      </w:r>
    </w:p>
    <w:p w14:paraId="257F4D8C"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sz w:val="24"/>
          <w:szCs w:val="20"/>
        </w:rPr>
        <w:t>2800 POTTSVILLE PIKE</w:t>
      </w:r>
    </w:p>
    <w:p w14:paraId="1FCEBB91"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sz w:val="24"/>
          <w:szCs w:val="20"/>
        </w:rPr>
        <w:t>PO BOX 16001</w:t>
      </w:r>
    </w:p>
    <w:p w14:paraId="58FE7CFF"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sz w:val="24"/>
          <w:szCs w:val="20"/>
        </w:rPr>
        <w:t>READING PA  19612</w:t>
      </w:r>
    </w:p>
    <w:p w14:paraId="360E1BE1"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b/>
          <w:sz w:val="24"/>
          <w:szCs w:val="20"/>
        </w:rPr>
        <w:t>610.921.6203</w:t>
      </w:r>
    </w:p>
    <w:p w14:paraId="56504707" w14:textId="77777777" w:rsidR="00FB1EAF" w:rsidRPr="00FB1EAF" w:rsidRDefault="00FB1EAF" w:rsidP="00FB1EAF">
      <w:pPr>
        <w:spacing w:after="0" w:line="240" w:lineRule="auto"/>
        <w:rPr>
          <w:rFonts w:ascii="Microsoft Sans Serif" w:eastAsia="Times New Roman" w:hAnsi="Times New Roman" w:cs="Times New Roman"/>
          <w:sz w:val="24"/>
          <w:szCs w:val="20"/>
        </w:rPr>
      </w:pPr>
      <w:r w:rsidRPr="00FB1EAF">
        <w:rPr>
          <w:rFonts w:ascii="Microsoft Sans Serif" w:eastAsia="Times New Roman" w:hAnsi="Times New Roman" w:cs="Times New Roman"/>
          <w:b/>
          <w:sz w:val="24"/>
          <w:szCs w:val="20"/>
        </w:rPr>
        <w:t>610.921.6658</w:t>
      </w:r>
    </w:p>
    <w:p w14:paraId="60C1AB89" w14:textId="77777777" w:rsidR="00FB1EAF" w:rsidRPr="00FB1EAF" w:rsidRDefault="00FB1EAF" w:rsidP="00FB1EAF">
      <w:pPr>
        <w:spacing w:after="0" w:line="240" w:lineRule="auto"/>
        <w:rPr>
          <w:rFonts w:ascii="Calibri" w:eastAsia="Times New Roman" w:hAnsi="Times New Roman" w:cs="Times New Roman"/>
          <w:b/>
          <w:i/>
          <w:szCs w:val="20"/>
          <w:u w:val="single"/>
        </w:rPr>
      </w:pPr>
      <w:r w:rsidRPr="00FB1EAF">
        <w:rPr>
          <w:rFonts w:ascii="Microsoft Sans Serif" w:eastAsia="Times New Roman" w:hAnsi="Times New Roman" w:cs="Times New Roman"/>
          <w:b/>
          <w:i/>
          <w:sz w:val="24"/>
          <w:szCs w:val="20"/>
          <w:u w:val="single"/>
        </w:rPr>
        <w:t>ACCEPTS E-SERVICE</w:t>
      </w:r>
    </w:p>
    <w:p w14:paraId="00DE985D" w14:textId="77777777" w:rsidR="00FB1EAF" w:rsidRPr="00FB1EAF" w:rsidRDefault="00FB1EAF" w:rsidP="00FB1EAF">
      <w:pPr>
        <w:spacing w:after="0" w:line="240" w:lineRule="auto"/>
        <w:rPr>
          <w:rFonts w:ascii="Times New Roman" w:eastAsia="Times New Roman" w:hAnsi="Times New Roman" w:cs="Times New Roman"/>
          <w:sz w:val="20"/>
          <w:szCs w:val="20"/>
        </w:rPr>
      </w:pPr>
    </w:p>
    <w:p w14:paraId="7169F05E" w14:textId="23CEA826" w:rsidR="00696F74" w:rsidRDefault="00696F74"/>
    <w:sectPr w:rsidR="00696F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D403F" w14:textId="77777777" w:rsidR="00A6484E" w:rsidRDefault="00A6484E" w:rsidP="00CD1332">
      <w:pPr>
        <w:spacing w:after="0" w:line="240" w:lineRule="auto"/>
      </w:pPr>
      <w:r>
        <w:separator/>
      </w:r>
    </w:p>
  </w:endnote>
  <w:endnote w:type="continuationSeparator" w:id="0">
    <w:p w14:paraId="3C6CD585" w14:textId="77777777" w:rsidR="00A6484E" w:rsidRDefault="00A6484E"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5E3333">
          <w:rPr>
            <w:rFonts w:ascii="Times New Roman" w:hAnsi="Times New Roman" w:cs="Times New Roman"/>
            <w:sz w:val="20"/>
            <w:szCs w:val="20"/>
          </w:rPr>
          <w:fldChar w:fldCharType="begin"/>
        </w:r>
        <w:r w:rsidRPr="005E3333">
          <w:rPr>
            <w:rFonts w:ascii="Times New Roman" w:hAnsi="Times New Roman" w:cs="Times New Roman"/>
            <w:sz w:val="20"/>
            <w:szCs w:val="20"/>
          </w:rPr>
          <w:instrText xml:space="preserve"> PAGE   \* MERGEFORMAT </w:instrText>
        </w:r>
        <w:r w:rsidRPr="005E3333">
          <w:rPr>
            <w:rFonts w:ascii="Times New Roman" w:hAnsi="Times New Roman" w:cs="Times New Roman"/>
            <w:sz w:val="20"/>
            <w:szCs w:val="20"/>
          </w:rPr>
          <w:fldChar w:fldCharType="separate"/>
        </w:r>
        <w:r w:rsidRPr="005E3333">
          <w:rPr>
            <w:rFonts w:ascii="Times New Roman" w:hAnsi="Times New Roman" w:cs="Times New Roman"/>
            <w:noProof/>
            <w:sz w:val="20"/>
            <w:szCs w:val="20"/>
          </w:rPr>
          <w:t>2</w:t>
        </w:r>
        <w:r w:rsidRPr="005E333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D4EA" w14:textId="1552F547" w:rsidR="00AA2C82" w:rsidRPr="00740939" w:rsidRDefault="00AA2C82">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A39C4" w14:textId="77777777" w:rsidR="00A6484E" w:rsidRDefault="00A6484E" w:rsidP="00CD1332">
      <w:pPr>
        <w:spacing w:after="0" w:line="240" w:lineRule="auto"/>
      </w:pPr>
      <w:r>
        <w:separator/>
      </w:r>
    </w:p>
  </w:footnote>
  <w:footnote w:type="continuationSeparator" w:id="0">
    <w:p w14:paraId="03D9A82F" w14:textId="77777777" w:rsidR="00A6484E" w:rsidRDefault="00A6484E" w:rsidP="00CD1332">
      <w:pPr>
        <w:spacing w:after="0" w:line="240" w:lineRule="auto"/>
      </w:pPr>
      <w:r>
        <w:continuationSeparator/>
      </w:r>
    </w:p>
  </w:footnote>
  <w:footnote w:id="1">
    <w:p w14:paraId="5A22AD15" w14:textId="77777777" w:rsidR="00BF6FF6" w:rsidRDefault="00BF6FF6" w:rsidP="00BF6F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3F24"/>
    <w:rsid w:val="00141788"/>
    <w:rsid w:val="0017341B"/>
    <w:rsid w:val="002231BA"/>
    <w:rsid w:val="00350F04"/>
    <w:rsid w:val="00427F5A"/>
    <w:rsid w:val="005255AD"/>
    <w:rsid w:val="005416B6"/>
    <w:rsid w:val="005D41D3"/>
    <w:rsid w:val="005E3333"/>
    <w:rsid w:val="00684C5A"/>
    <w:rsid w:val="00696F74"/>
    <w:rsid w:val="00702AC5"/>
    <w:rsid w:val="00740939"/>
    <w:rsid w:val="0074689A"/>
    <w:rsid w:val="0075172B"/>
    <w:rsid w:val="007A1DC7"/>
    <w:rsid w:val="007B5C79"/>
    <w:rsid w:val="008378BE"/>
    <w:rsid w:val="009B01C3"/>
    <w:rsid w:val="009D4D38"/>
    <w:rsid w:val="009F2F1C"/>
    <w:rsid w:val="00A63DB7"/>
    <w:rsid w:val="00A6484E"/>
    <w:rsid w:val="00AA2C82"/>
    <w:rsid w:val="00B35442"/>
    <w:rsid w:val="00BC4FBE"/>
    <w:rsid w:val="00BF6FF6"/>
    <w:rsid w:val="00CD1332"/>
    <w:rsid w:val="00E361CF"/>
    <w:rsid w:val="00ED4F5E"/>
    <w:rsid w:val="00ED5DA0"/>
    <w:rsid w:val="00F6181B"/>
    <w:rsid w:val="00FB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cp:lastPrinted>2019-04-16T14:44:00Z</cp:lastPrinted>
  <dcterms:created xsi:type="dcterms:W3CDTF">2019-04-12T19:40:00Z</dcterms:created>
  <dcterms:modified xsi:type="dcterms:W3CDTF">2019-04-16T14:45:00Z</dcterms:modified>
</cp:coreProperties>
</file>