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EA728" w14:textId="77777777" w:rsidR="00D522DC" w:rsidRPr="002A5BBA" w:rsidRDefault="00D522DC" w:rsidP="001220AE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56BFAD1B" w14:textId="77777777" w:rsidR="00D522DC" w:rsidRPr="002A5BBA" w:rsidRDefault="00D522DC" w:rsidP="00122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1260BD27" w14:textId="77777777" w:rsidR="00D522DC" w:rsidRPr="002A5BBA" w:rsidRDefault="00D522DC" w:rsidP="00122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453A91" w14:textId="77777777" w:rsidR="00D522DC" w:rsidRPr="002A5BBA" w:rsidRDefault="00D522DC" w:rsidP="00122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E48566" w14:textId="77777777" w:rsidR="00D522DC" w:rsidRPr="002A5BBA" w:rsidRDefault="00D522DC" w:rsidP="00122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133EAD7" w14:textId="2D660294" w:rsidR="00D522DC" w:rsidRDefault="00313055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Heidi Fiedler </w:t>
      </w:r>
      <w:r>
        <w:rPr>
          <w:rFonts w:ascii="Times New Roman" w:hAnsi="Times New Roman"/>
          <w:sz w:val="24"/>
          <w:szCs w:val="24"/>
        </w:rPr>
        <w:tab/>
      </w:r>
      <w:r w:rsidR="00D522DC">
        <w:rPr>
          <w:rFonts w:ascii="Times New Roman" w:hAnsi="Times New Roman"/>
          <w:sz w:val="24"/>
          <w:szCs w:val="24"/>
        </w:rPr>
        <w:tab/>
      </w:r>
      <w:r w:rsidR="00D522DC">
        <w:rPr>
          <w:rFonts w:ascii="Times New Roman" w:hAnsi="Times New Roman"/>
          <w:sz w:val="24"/>
          <w:szCs w:val="24"/>
        </w:rPr>
        <w:tab/>
      </w:r>
      <w:r w:rsidR="00D522DC">
        <w:rPr>
          <w:rFonts w:ascii="Times New Roman" w:hAnsi="Times New Roman"/>
          <w:sz w:val="24"/>
          <w:szCs w:val="24"/>
        </w:rPr>
        <w:tab/>
      </w:r>
      <w:r w:rsidR="00D522DC">
        <w:rPr>
          <w:rFonts w:ascii="Times New Roman" w:hAnsi="Times New Roman"/>
          <w:sz w:val="24"/>
          <w:szCs w:val="24"/>
        </w:rPr>
        <w:tab/>
      </w:r>
      <w:r w:rsidR="00D522DC">
        <w:rPr>
          <w:rFonts w:ascii="Times New Roman" w:hAnsi="Times New Roman"/>
          <w:sz w:val="24"/>
          <w:szCs w:val="24"/>
        </w:rPr>
        <w:tab/>
        <w:t>:</w:t>
      </w:r>
    </w:p>
    <w:p w14:paraId="7FC522A0" w14:textId="77777777" w:rsidR="00D522DC" w:rsidRDefault="00D522DC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8CE633D" w14:textId="2FDD1A9B" w:rsidR="00D522DC" w:rsidRDefault="00D522DC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C-2018-3003</w:t>
      </w:r>
      <w:r w:rsidR="00313055">
        <w:rPr>
          <w:rFonts w:ascii="Times New Roman" w:hAnsi="Times New Roman"/>
          <w:sz w:val="24"/>
          <w:szCs w:val="24"/>
        </w:rPr>
        <w:t>642</w:t>
      </w:r>
    </w:p>
    <w:p w14:paraId="30C1F29A" w14:textId="77777777" w:rsidR="00D522DC" w:rsidRDefault="00D522DC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B84D6D0" w14:textId="77777777" w:rsidR="00D522DC" w:rsidRDefault="00D522DC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Metropolitan Edison Company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231AD5F" w14:textId="77777777" w:rsidR="00D522DC" w:rsidRPr="002A5BBA" w:rsidRDefault="00D522DC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14:paraId="56D4FE1C" w14:textId="77777777" w:rsidR="00D522DC" w:rsidRPr="002A5BBA" w:rsidRDefault="00D522DC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567E4" w14:textId="77777777" w:rsidR="00D522DC" w:rsidRPr="002A5BBA" w:rsidRDefault="00D522DC" w:rsidP="0012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6A0F68FF" w14:textId="2BBB1080" w:rsidR="00D522DC" w:rsidRPr="002A5BBA" w:rsidRDefault="00A43E8B" w:rsidP="001220AE">
      <w:pPr>
        <w:pStyle w:val="Style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SECOND </w:t>
      </w:r>
      <w:r w:rsidR="00813512">
        <w:rPr>
          <w:b/>
          <w:bCs/>
          <w:color w:val="000000"/>
        </w:rPr>
        <w:t>INTERIM</w:t>
      </w:r>
      <w:r w:rsidR="00D522DC" w:rsidRPr="002A5BBA">
        <w:rPr>
          <w:b/>
          <w:bCs/>
          <w:color w:val="000000"/>
        </w:rPr>
        <w:t xml:space="preserve"> ORDER</w:t>
      </w:r>
    </w:p>
    <w:p w14:paraId="6C3BF04D" w14:textId="77777777" w:rsidR="00D522DC" w:rsidRPr="002A5BBA" w:rsidRDefault="00D522DC" w:rsidP="001220AE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</w:t>
      </w: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527EA8DE" w14:textId="77777777" w:rsidR="00D522DC" w:rsidRPr="002A5BBA" w:rsidRDefault="00D522DC" w:rsidP="00D522DC">
      <w:pPr>
        <w:pStyle w:val="Style"/>
        <w:jc w:val="center"/>
        <w:rPr>
          <w:b/>
          <w:bCs/>
          <w:color w:val="000000"/>
          <w:u w:val="single"/>
        </w:rPr>
      </w:pPr>
    </w:p>
    <w:p w14:paraId="60211FE4" w14:textId="77777777" w:rsidR="00D522DC" w:rsidRDefault="00D522DC" w:rsidP="001220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0B7728" w14:textId="73FC710B" w:rsidR="00D522DC" w:rsidRDefault="00D522DC" w:rsidP="001220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558A">
        <w:rPr>
          <w:rFonts w:ascii="Times New Roman" w:hAnsi="Times New Roman"/>
          <w:sz w:val="24"/>
          <w:szCs w:val="24"/>
        </w:rPr>
        <w:t xml:space="preserve">Upon convening the prehearing conference on April 19, 2019, Complainant requested a continuance of the conference as April 19, 2019 is celebrated as Good Friday.  The parties all acknowledged their availability for the rescheduled prehearing conference on Thursday, May 2, </w:t>
      </w:r>
      <w:r w:rsidR="00313055">
        <w:rPr>
          <w:rFonts w:ascii="Times New Roman" w:hAnsi="Times New Roman"/>
          <w:sz w:val="24"/>
          <w:szCs w:val="24"/>
        </w:rPr>
        <w:t>2019</w:t>
      </w:r>
      <w:r w:rsidR="003F558A">
        <w:rPr>
          <w:rFonts w:ascii="Times New Roman" w:hAnsi="Times New Roman"/>
          <w:sz w:val="24"/>
          <w:szCs w:val="24"/>
        </w:rPr>
        <w:t xml:space="preserve"> at 1:00 p.m. and that there will be no further continuance of the prehearing conference. Accordingly, the following order will be entered</w:t>
      </w:r>
      <w:r w:rsidRPr="002A5BBA">
        <w:rPr>
          <w:rFonts w:ascii="Times New Roman" w:hAnsi="Times New Roman"/>
          <w:sz w:val="24"/>
          <w:szCs w:val="24"/>
        </w:rPr>
        <w:t xml:space="preserve"> </w:t>
      </w:r>
    </w:p>
    <w:p w14:paraId="7EE7DB38" w14:textId="77777777" w:rsidR="00D522DC" w:rsidRPr="002A5BBA" w:rsidRDefault="00D522DC" w:rsidP="001220A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FD1F1AD" w14:textId="0E8747DB" w:rsidR="00D522DC" w:rsidRPr="002A5BBA" w:rsidRDefault="003F558A" w:rsidP="001220AE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NOW, </w:t>
      </w:r>
      <w:r w:rsidR="00D522DC" w:rsidRPr="002A5BBA">
        <w:rPr>
          <w:rFonts w:ascii="Times New Roman" w:hAnsi="Times New Roman"/>
          <w:sz w:val="24"/>
          <w:szCs w:val="24"/>
        </w:rPr>
        <w:t>THEREFORE,</w:t>
      </w:r>
    </w:p>
    <w:p w14:paraId="543136EA" w14:textId="77777777" w:rsidR="00D522DC" w:rsidRPr="002A5BBA" w:rsidRDefault="00D522DC" w:rsidP="001220AE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7F148A44" w14:textId="77777777" w:rsidR="00D522DC" w:rsidRPr="002A5BBA" w:rsidRDefault="00D522DC" w:rsidP="001220AE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4C1D1040" w14:textId="77777777" w:rsidR="00D522DC" w:rsidRPr="002A5BBA" w:rsidRDefault="00D522DC" w:rsidP="001220AE">
      <w:pPr>
        <w:spacing w:after="0" w:line="360" w:lineRule="auto"/>
        <w:ind w:left="3600"/>
        <w:rPr>
          <w:rFonts w:ascii="Times New Roman" w:hAnsi="Times New Roman"/>
          <w:sz w:val="24"/>
          <w:szCs w:val="24"/>
        </w:rPr>
      </w:pPr>
    </w:p>
    <w:p w14:paraId="12054391" w14:textId="5E25AF8D" w:rsidR="00D522DC" w:rsidRPr="002A5BBA" w:rsidRDefault="00D522DC" w:rsidP="001220AE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prehearing conference </w:t>
      </w:r>
      <w:r w:rsidR="003F558A">
        <w:rPr>
          <w:color w:val="000000"/>
          <w:szCs w:val="24"/>
        </w:rPr>
        <w:t xml:space="preserve">previously scheduled for </w:t>
      </w:r>
      <w:r w:rsidR="00E463A4">
        <w:rPr>
          <w:color w:val="000000"/>
          <w:szCs w:val="24"/>
        </w:rPr>
        <w:t>April 19</w:t>
      </w:r>
      <w:r>
        <w:rPr>
          <w:color w:val="000000"/>
          <w:szCs w:val="24"/>
        </w:rPr>
        <w:t xml:space="preserve">, </w:t>
      </w:r>
      <w:r w:rsidRPr="002A5BBA">
        <w:rPr>
          <w:color w:val="000000"/>
          <w:szCs w:val="24"/>
        </w:rPr>
        <w:t>201</w:t>
      </w:r>
      <w:r>
        <w:rPr>
          <w:color w:val="000000"/>
          <w:szCs w:val="24"/>
        </w:rPr>
        <w:t>9</w:t>
      </w:r>
      <w:r w:rsidRPr="002A5BBA">
        <w:rPr>
          <w:color w:val="000000"/>
          <w:szCs w:val="24"/>
        </w:rPr>
        <w:t xml:space="preserve">, at </w:t>
      </w:r>
      <w:r w:rsidR="00E463A4">
        <w:rPr>
          <w:color w:val="000000"/>
          <w:szCs w:val="24"/>
        </w:rPr>
        <w:t>11:30</w:t>
      </w:r>
      <w:r w:rsidRPr="002A5BBA">
        <w:rPr>
          <w:szCs w:val="24"/>
        </w:rPr>
        <w:t xml:space="preserve"> </w:t>
      </w:r>
      <w:r>
        <w:rPr>
          <w:szCs w:val="24"/>
        </w:rPr>
        <w:t>a</w:t>
      </w:r>
      <w:r w:rsidRPr="002A5BBA">
        <w:rPr>
          <w:szCs w:val="24"/>
        </w:rPr>
        <w:t xml:space="preserve">.m. </w:t>
      </w:r>
      <w:r w:rsidR="003F558A">
        <w:rPr>
          <w:szCs w:val="24"/>
        </w:rPr>
        <w:t xml:space="preserve">is hereby rescheduled for </w:t>
      </w:r>
      <w:r w:rsidR="003F558A" w:rsidRPr="00813512">
        <w:rPr>
          <w:b/>
          <w:szCs w:val="24"/>
        </w:rPr>
        <w:t>Thursday, May 2, 2019 at 1:00 p.m.</w:t>
      </w:r>
      <w:r w:rsidR="003F558A">
        <w:rPr>
          <w:szCs w:val="24"/>
        </w:rPr>
        <w:t xml:space="preserve"> to address all outstanding issues in this proceeding </w:t>
      </w:r>
      <w:r w:rsidRPr="002A5BBA">
        <w:rPr>
          <w:szCs w:val="24"/>
        </w:rPr>
        <w:t xml:space="preserve">and </w:t>
      </w:r>
      <w:r w:rsidR="003F558A">
        <w:rPr>
          <w:szCs w:val="24"/>
        </w:rPr>
        <w:t>Respondent’s letter dated February 28, 2019.</w:t>
      </w:r>
    </w:p>
    <w:p w14:paraId="6EFDBCC2" w14:textId="656B7B7C" w:rsidR="00D522DC" w:rsidRPr="002A5BBA" w:rsidRDefault="00D522DC" w:rsidP="001220AE">
      <w:pPr>
        <w:pStyle w:val="ListParagraph"/>
        <w:ind w:left="0"/>
        <w:rPr>
          <w:szCs w:val="24"/>
        </w:rPr>
      </w:pPr>
    </w:p>
    <w:p w14:paraId="57A1E16F" w14:textId="1822B482" w:rsidR="00D522DC" w:rsidRPr="003F558A" w:rsidRDefault="00D522DC" w:rsidP="001220AE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3F558A">
        <w:rPr>
          <w:rFonts w:ascii="Times New Roman" w:hAnsi="Times New Roman"/>
          <w:sz w:val="24"/>
          <w:szCs w:val="24"/>
        </w:rPr>
        <w:t xml:space="preserve">That </w:t>
      </w:r>
      <w:r w:rsidR="003F558A" w:rsidRPr="003F558A">
        <w:rPr>
          <w:rFonts w:ascii="Times New Roman" w:hAnsi="Times New Roman"/>
          <w:sz w:val="24"/>
          <w:szCs w:val="24"/>
        </w:rPr>
        <w:t>the parties shall comply in all other aspects with the terms of the interim order entered on March 1, 2019.</w:t>
      </w:r>
      <w:r w:rsidRPr="003F558A">
        <w:rPr>
          <w:rFonts w:ascii="Times New Roman" w:hAnsi="Times New Roman"/>
          <w:sz w:val="24"/>
          <w:szCs w:val="24"/>
        </w:rPr>
        <w:tab/>
      </w:r>
      <w:r w:rsidRPr="003F558A">
        <w:rPr>
          <w:rFonts w:ascii="Times New Roman" w:hAnsi="Times New Roman"/>
          <w:sz w:val="24"/>
          <w:szCs w:val="24"/>
        </w:rPr>
        <w:tab/>
      </w:r>
      <w:r w:rsidRPr="003F558A">
        <w:rPr>
          <w:rFonts w:ascii="Times New Roman" w:hAnsi="Times New Roman"/>
          <w:sz w:val="24"/>
          <w:szCs w:val="24"/>
        </w:rPr>
        <w:tab/>
      </w:r>
    </w:p>
    <w:p w14:paraId="1F33C280" w14:textId="70BECFA5" w:rsidR="003F558A" w:rsidRDefault="003F558A" w:rsidP="001220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3EB32D" w14:textId="0D997CF5" w:rsidR="001220AE" w:rsidRPr="001220AE" w:rsidRDefault="001220AE" w:rsidP="001220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20AE">
        <w:rPr>
          <w:rFonts w:ascii="Times New Roman" w:eastAsia="Times New Roman" w:hAnsi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/>
          <w:sz w:val="24"/>
          <w:szCs w:val="24"/>
          <w:u w:val="single"/>
        </w:rPr>
        <w:t>April 24, 2019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220AE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1220AE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220AE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220AE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  <w:t>Jeffrey A. Watson</w:t>
      </w:r>
    </w:p>
    <w:p w14:paraId="2EB19A6C" w14:textId="63031DE6" w:rsidR="002443F7" w:rsidRDefault="001220AE" w:rsidP="008135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</w:r>
      <w:r w:rsidRPr="001220AE">
        <w:rPr>
          <w:rFonts w:ascii="Times New Roman" w:eastAsia="Times New Roman" w:hAnsi="Times New Roman"/>
          <w:sz w:val="24"/>
          <w:szCs w:val="24"/>
        </w:rPr>
        <w:tab/>
        <w:t>Administrative Law Judge</w:t>
      </w:r>
      <w:r w:rsidR="002443F7">
        <w:br w:type="page"/>
      </w:r>
    </w:p>
    <w:p w14:paraId="5636DE3A" w14:textId="77777777" w:rsidR="00D91F70" w:rsidRDefault="00D91F70" w:rsidP="002443F7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D91F70" w:rsidSect="009B3C7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5F1F289" w14:textId="6803007E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C-2018-3003642 - HEIDI FIEDLER v. METROPOLITAN EDISON COMPANY</w:t>
      </w:r>
    </w:p>
    <w:p w14:paraId="2DF22E03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EDC046E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HEIDI FIEDLER</w:t>
      </w:r>
    </w:p>
    <w:p w14:paraId="19A2B38D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432 EAST WESNER ROAD</w:t>
      </w:r>
    </w:p>
    <w:p w14:paraId="11CED58F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BLANDON PA  19510</w:t>
      </w:r>
    </w:p>
    <w:p w14:paraId="46E37E4E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610.944.9013</w:t>
      </w:r>
    </w:p>
    <w:p w14:paraId="20714862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4F2AD78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5CF5B493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591D5F64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56E1600F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1F2F0C66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6AFB5C93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481B6418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DDBCDC0" w14:textId="77777777" w:rsidR="002443F7" w:rsidRDefault="002443F7" w:rsidP="002443F7">
      <w:pPr>
        <w:spacing w:after="0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54712134" w14:textId="77777777" w:rsidR="002443F7" w:rsidRDefault="002443F7" w:rsidP="002443F7">
      <w:pPr>
        <w:rPr>
          <w:rFonts w:asciiTheme="minorHAnsi" w:eastAsiaTheme="minorEastAsia" w:hAnsiTheme="minorHAnsi" w:cstheme="minorBidi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1313BBA8" w14:textId="77777777" w:rsidR="002443F7" w:rsidRDefault="002443F7" w:rsidP="002443F7"/>
    <w:p w14:paraId="6745A8A1" w14:textId="77777777" w:rsidR="00DC28A6" w:rsidRDefault="00901287"/>
    <w:sectPr w:rsidR="00DC28A6" w:rsidSect="009B3C7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485D1" w14:textId="77777777" w:rsidR="00901287" w:rsidRDefault="00901287" w:rsidP="009B3C7F">
      <w:pPr>
        <w:spacing w:after="0" w:line="240" w:lineRule="auto"/>
      </w:pPr>
      <w:r>
        <w:separator/>
      </w:r>
    </w:p>
  </w:endnote>
  <w:endnote w:type="continuationSeparator" w:id="0">
    <w:p w14:paraId="214C4665" w14:textId="77777777" w:rsidR="00901287" w:rsidRDefault="00901287" w:rsidP="009B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39082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73AD2B6" w14:textId="32111649" w:rsidR="009B3C7F" w:rsidRPr="001220AE" w:rsidRDefault="009B3C7F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1220AE">
          <w:rPr>
            <w:rFonts w:ascii="Times New Roman" w:hAnsi="Times New Roman"/>
            <w:sz w:val="20"/>
            <w:szCs w:val="20"/>
          </w:rPr>
          <w:fldChar w:fldCharType="begin"/>
        </w:r>
        <w:r w:rsidRPr="001220A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1220AE">
          <w:rPr>
            <w:rFonts w:ascii="Times New Roman" w:hAnsi="Times New Roman"/>
            <w:sz w:val="20"/>
            <w:szCs w:val="20"/>
          </w:rPr>
          <w:fldChar w:fldCharType="separate"/>
        </w:r>
        <w:r w:rsidRPr="001220AE">
          <w:rPr>
            <w:rFonts w:ascii="Times New Roman" w:hAnsi="Times New Roman"/>
            <w:noProof/>
            <w:sz w:val="20"/>
            <w:szCs w:val="20"/>
          </w:rPr>
          <w:t>2</w:t>
        </w:r>
        <w:r w:rsidRPr="001220A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2690" w14:textId="77777777" w:rsidR="00901287" w:rsidRDefault="00901287" w:rsidP="009B3C7F">
      <w:pPr>
        <w:spacing w:after="0" w:line="240" w:lineRule="auto"/>
      </w:pPr>
      <w:r>
        <w:separator/>
      </w:r>
    </w:p>
  </w:footnote>
  <w:footnote w:type="continuationSeparator" w:id="0">
    <w:p w14:paraId="1BF93053" w14:textId="77777777" w:rsidR="00901287" w:rsidRDefault="00901287" w:rsidP="009B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DC"/>
    <w:rsid w:val="00083EB6"/>
    <w:rsid w:val="001220AE"/>
    <w:rsid w:val="001A1C90"/>
    <w:rsid w:val="001B628A"/>
    <w:rsid w:val="002443F7"/>
    <w:rsid w:val="002E2BB3"/>
    <w:rsid w:val="002E6C5B"/>
    <w:rsid w:val="00313055"/>
    <w:rsid w:val="003F558A"/>
    <w:rsid w:val="00666AA2"/>
    <w:rsid w:val="007B5C79"/>
    <w:rsid w:val="007F3EF5"/>
    <w:rsid w:val="00813512"/>
    <w:rsid w:val="00901287"/>
    <w:rsid w:val="009B01C3"/>
    <w:rsid w:val="009B3C7F"/>
    <w:rsid w:val="00A43E8B"/>
    <w:rsid w:val="00B227CD"/>
    <w:rsid w:val="00BC4FBE"/>
    <w:rsid w:val="00D522DC"/>
    <w:rsid w:val="00D91F70"/>
    <w:rsid w:val="00DD5087"/>
    <w:rsid w:val="00E463A4"/>
    <w:rsid w:val="00E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F37E"/>
  <w15:chartTrackingRefBased/>
  <w15:docId w15:val="{9C04CC58-6020-4647-AC4E-16246F3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2DC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D52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dcterms:created xsi:type="dcterms:W3CDTF">2019-04-24T18:49:00Z</dcterms:created>
  <dcterms:modified xsi:type="dcterms:W3CDTF">2019-04-24T18:59:00Z</dcterms:modified>
</cp:coreProperties>
</file>