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1F2E"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14:paraId="5A881687"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31D52BC2"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p>
    <w:p w14:paraId="59FC8ED6" w14:textId="77777777" w:rsidR="007F0B08" w:rsidRDefault="007F0B08" w:rsidP="00070D2E">
      <w:pPr>
        <w:spacing w:after="0" w:line="240" w:lineRule="auto"/>
        <w:jc w:val="both"/>
        <w:rPr>
          <w:rFonts w:ascii="Times New Roman" w:eastAsia="Calibri" w:hAnsi="Times New Roman" w:cs="Times New Roman"/>
          <w:b/>
          <w:sz w:val="24"/>
          <w:szCs w:val="24"/>
        </w:rPr>
      </w:pPr>
    </w:p>
    <w:p w14:paraId="49008E05" w14:textId="77777777" w:rsidR="007F0B08" w:rsidRPr="00B67CE5" w:rsidRDefault="007F0B08" w:rsidP="00070D2E">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7F0B08" w:rsidRPr="006F6F16" w14:paraId="71C2FC79" w14:textId="77777777" w:rsidTr="002A76E2">
        <w:tc>
          <w:tcPr>
            <w:tcW w:w="4770" w:type="dxa"/>
          </w:tcPr>
          <w:p w14:paraId="35552D55" w14:textId="3A6F5BBE" w:rsidR="007F0B08" w:rsidRDefault="00F264B7"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Andrew Sabatini and</w:t>
            </w:r>
          </w:p>
          <w:p w14:paraId="5D1F4EFB" w14:textId="0BD0D1F9" w:rsidR="00F264B7" w:rsidRDefault="00F264B7"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Theresa Sabatini</w:t>
            </w:r>
          </w:p>
          <w:p w14:paraId="1FB8F5B7"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 xml:space="preserve">  </w:t>
            </w:r>
          </w:p>
          <w:p w14:paraId="15B72D2C" w14:textId="77777777" w:rsidR="007F0B08" w:rsidRPr="006F6F16" w:rsidRDefault="007F0B08" w:rsidP="00070D2E">
            <w:pPr>
              <w:spacing w:after="0" w:line="240" w:lineRule="auto"/>
              <w:ind w:firstLine="702"/>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v.</w:t>
            </w:r>
          </w:p>
          <w:p w14:paraId="2F4CB399"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p>
          <w:p w14:paraId="2C92BA6B" w14:textId="1FEDA4B2" w:rsidR="007F0B08" w:rsidRPr="006F6F16" w:rsidRDefault="00F264B7"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 Penn Power</w:t>
            </w:r>
            <w:r w:rsidR="007F0B08" w:rsidRPr="006F6F16">
              <w:rPr>
                <w:rFonts w:ascii="Times New Roman" w:eastAsia="Times New Roman" w:hAnsi="Times New Roman" w:cs="Times New Roman"/>
                <w:color w:val="000000"/>
                <w:sz w:val="24"/>
                <w:szCs w:val="24"/>
              </w:rPr>
              <w:t xml:space="preserve"> Company</w:t>
            </w:r>
          </w:p>
        </w:tc>
        <w:tc>
          <w:tcPr>
            <w:tcW w:w="270" w:type="dxa"/>
          </w:tcPr>
          <w:p w14:paraId="14065970"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52A1EAD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8BBFD93"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4EFBA95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79C96F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36" w:type="dxa"/>
          </w:tcPr>
          <w:p w14:paraId="3D58878E"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085515C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43320A53" w14:textId="7125CFF4" w:rsidR="007F0B08" w:rsidRPr="006F6F16" w:rsidRDefault="007F0B08" w:rsidP="00070D2E">
            <w:pPr>
              <w:spacing w:after="0" w:line="240" w:lineRule="auto"/>
              <w:jc w:val="center"/>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C-201</w:t>
            </w:r>
            <w:r w:rsidR="004A2C12">
              <w:rPr>
                <w:rFonts w:ascii="Times New Roman" w:eastAsia="Times New Roman" w:hAnsi="Times New Roman" w:cs="Times New Roman"/>
                <w:color w:val="000000"/>
                <w:sz w:val="24"/>
                <w:szCs w:val="24"/>
              </w:rPr>
              <w:t>8</w:t>
            </w:r>
            <w:r w:rsidRPr="006F6F16">
              <w:rPr>
                <w:rFonts w:ascii="Times New Roman" w:eastAsia="Times New Roman" w:hAnsi="Times New Roman" w:cs="Times New Roman"/>
                <w:color w:val="000000"/>
                <w:sz w:val="24"/>
                <w:szCs w:val="24"/>
              </w:rPr>
              <w:t>-</w:t>
            </w:r>
            <w:r w:rsidR="004A2C12">
              <w:rPr>
                <w:rFonts w:ascii="Times New Roman" w:eastAsia="Times New Roman" w:hAnsi="Times New Roman" w:cs="Times New Roman"/>
                <w:color w:val="000000"/>
                <w:sz w:val="24"/>
                <w:szCs w:val="24"/>
              </w:rPr>
              <w:t>300</w:t>
            </w:r>
            <w:r w:rsidR="00F264B7">
              <w:rPr>
                <w:rFonts w:ascii="Times New Roman" w:eastAsia="Times New Roman" w:hAnsi="Times New Roman" w:cs="Times New Roman"/>
                <w:color w:val="000000"/>
                <w:sz w:val="24"/>
                <w:szCs w:val="24"/>
              </w:rPr>
              <w:t>5177</w:t>
            </w:r>
          </w:p>
        </w:tc>
      </w:tr>
    </w:tbl>
    <w:p w14:paraId="605CA47E" w14:textId="77777777" w:rsidR="007F0B08" w:rsidRPr="006F6F16" w:rsidRDefault="007F0B08" w:rsidP="00070D2E">
      <w:pPr>
        <w:spacing w:after="0" w:line="240" w:lineRule="auto"/>
        <w:rPr>
          <w:rFonts w:ascii="Times New Roman" w:eastAsia="Times New Roman" w:hAnsi="Times New Roman" w:cs="Times New Roman"/>
          <w:sz w:val="24"/>
          <w:szCs w:val="24"/>
        </w:rPr>
      </w:pPr>
    </w:p>
    <w:p w14:paraId="5D1F5D66" w14:textId="77777777" w:rsidR="007F0B08" w:rsidRPr="00B67CE5" w:rsidRDefault="007F0B08" w:rsidP="00070D2E">
      <w:pPr>
        <w:spacing w:after="0" w:line="240" w:lineRule="auto"/>
        <w:rPr>
          <w:rFonts w:ascii="Times New Roman" w:eastAsia="Calibri" w:hAnsi="Times New Roman" w:cs="Times New Roman"/>
          <w:b/>
          <w:bCs/>
          <w:sz w:val="24"/>
          <w:szCs w:val="24"/>
        </w:rPr>
      </w:pPr>
    </w:p>
    <w:p w14:paraId="174EF3EA"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4AF01406" w14:textId="0077280A"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sidR="00F264B7">
        <w:rPr>
          <w:rFonts w:ascii="Times New Roman" w:eastAsia="Calibri" w:hAnsi="Times New Roman" w:cs="Times New Roman"/>
          <w:b/>
          <w:bCs/>
          <w:sz w:val="24"/>
          <w:szCs w:val="24"/>
        </w:rPr>
        <w:t>WEST PENN POWER</w:t>
      </w:r>
      <w:r>
        <w:rPr>
          <w:rFonts w:ascii="Times New Roman" w:eastAsia="Calibri" w:hAnsi="Times New Roman" w:cs="Times New Roman"/>
          <w:b/>
          <w:bCs/>
          <w:sz w:val="24"/>
          <w:szCs w:val="24"/>
        </w:rPr>
        <w:t xml:space="preserve"> </w:t>
      </w:r>
      <w:r w:rsidRPr="00B67CE5">
        <w:rPr>
          <w:rFonts w:ascii="Times New Roman" w:eastAsia="Calibri" w:hAnsi="Times New Roman" w:cs="Times New Roman"/>
          <w:b/>
          <w:bCs/>
          <w:sz w:val="24"/>
          <w:szCs w:val="24"/>
        </w:rPr>
        <w:t xml:space="preserve">COMPANY TO COMPEL </w:t>
      </w:r>
      <w:r w:rsidRPr="006F6F16">
        <w:rPr>
          <w:rFonts w:ascii="Times New Roman" w:eastAsia="Calibri" w:hAnsi="Times New Roman" w:cs="Times New Roman"/>
          <w:b/>
          <w:bCs/>
          <w:sz w:val="24"/>
          <w:szCs w:val="24"/>
          <w:u w:val="single"/>
        </w:rPr>
        <w:t>RESPONSES TO INTERROGATORIES AND DOCUMENT REQUESTS</w:t>
      </w:r>
    </w:p>
    <w:p w14:paraId="773D16F9" w14:textId="77777777" w:rsidR="007F0B08" w:rsidRPr="00B67CE5" w:rsidRDefault="007F0B08" w:rsidP="00070D2E">
      <w:pPr>
        <w:spacing w:after="0" w:line="240" w:lineRule="auto"/>
        <w:jc w:val="center"/>
        <w:rPr>
          <w:rFonts w:ascii="Times New Roman" w:eastAsia="Calibri" w:hAnsi="Times New Roman" w:cs="Times New Roman"/>
          <w:b/>
          <w:bCs/>
          <w:sz w:val="24"/>
          <w:szCs w:val="24"/>
          <w:u w:val="single"/>
        </w:rPr>
      </w:pPr>
    </w:p>
    <w:p w14:paraId="7DA744C4" w14:textId="77777777" w:rsidR="007F0B08" w:rsidRPr="00B67CE5" w:rsidRDefault="007F0B08" w:rsidP="00070D2E">
      <w:pPr>
        <w:spacing w:after="0" w:line="240" w:lineRule="auto"/>
        <w:jc w:val="both"/>
        <w:rPr>
          <w:rFonts w:ascii="Times New Roman" w:eastAsia="Calibri" w:hAnsi="Times New Roman" w:cs="Times New Roman"/>
          <w:sz w:val="24"/>
          <w:szCs w:val="24"/>
        </w:rPr>
      </w:pPr>
    </w:p>
    <w:p w14:paraId="3D2534F9" w14:textId="77777777" w:rsidR="00F264B7"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F264B7">
        <w:rPr>
          <w:rFonts w:ascii="Times New Roman" w:eastAsia="Calibri" w:hAnsi="Times New Roman" w:cs="Times New Roman"/>
          <w:sz w:val="24"/>
          <w:szCs w:val="24"/>
        </w:rPr>
        <w:t>January 15</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Respondent filed a certificate of service indicating that it forwarded to Complainant interrogatories and document requests (Discovery Requests) via first class mail.  In its Discovery Requests, the Company sought information and documents related to Complainant’s allegations</w:t>
      </w:r>
      <w:r w:rsidR="00F264B7">
        <w:rPr>
          <w:rFonts w:ascii="Times New Roman" w:eastAsia="Calibri" w:hAnsi="Times New Roman" w:cs="Times New Roman"/>
          <w:sz w:val="24"/>
          <w:szCs w:val="24"/>
        </w:rPr>
        <w:t xml:space="preserve"> set forth in their formal complaint and</w:t>
      </w:r>
      <w:r w:rsidRPr="00B67CE5">
        <w:rPr>
          <w:rFonts w:ascii="Times New Roman" w:eastAsia="Calibri" w:hAnsi="Times New Roman" w:cs="Times New Roman"/>
          <w:sz w:val="24"/>
          <w:szCs w:val="24"/>
        </w:rPr>
        <w:t xml:space="preserve"> regarding the Company’s smart meters.</w:t>
      </w:r>
    </w:p>
    <w:p w14:paraId="12E734F8" w14:textId="77777777" w:rsidR="00F264B7" w:rsidRDefault="00F264B7" w:rsidP="00070D2E">
      <w:pPr>
        <w:spacing w:after="0" w:line="360" w:lineRule="auto"/>
        <w:ind w:firstLine="1440"/>
        <w:rPr>
          <w:rFonts w:ascii="Times New Roman" w:eastAsia="Calibri" w:hAnsi="Times New Roman" w:cs="Times New Roman"/>
          <w:sz w:val="24"/>
          <w:szCs w:val="24"/>
        </w:rPr>
      </w:pPr>
    </w:p>
    <w:p w14:paraId="15060C37" w14:textId="65F513BD" w:rsidR="007F0B08" w:rsidRDefault="00F264B7"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February 12, 2019, an interim order was entered extending the time period for Complainants to file objections until March 7, 2019 and responses to the discovery requests until March 14, 2019.</w:t>
      </w:r>
      <w:r w:rsidR="007F0B08" w:rsidRPr="00B67CE5">
        <w:rPr>
          <w:rFonts w:ascii="Times New Roman" w:eastAsia="Calibri" w:hAnsi="Times New Roman" w:cs="Times New Roman"/>
          <w:sz w:val="24"/>
          <w:szCs w:val="24"/>
        </w:rPr>
        <w:t xml:space="preserve">  </w:t>
      </w:r>
    </w:p>
    <w:p w14:paraId="240F5AF2"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p>
    <w:p w14:paraId="7C20BBE5" w14:textId="10F957D2"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846F61">
        <w:rPr>
          <w:rFonts w:ascii="Times New Roman" w:eastAsia="Calibri" w:hAnsi="Times New Roman" w:cs="Times New Roman"/>
          <w:sz w:val="24"/>
          <w:szCs w:val="24"/>
        </w:rPr>
        <w:t>April 2</w:t>
      </w:r>
      <w:r w:rsidR="00EA3AF0">
        <w:rPr>
          <w:rFonts w:ascii="Times New Roman" w:eastAsia="Calibri" w:hAnsi="Times New Roman" w:cs="Times New Roman"/>
          <w:sz w:val="24"/>
          <w:szCs w:val="24"/>
        </w:rPr>
        <w:t>3</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provided </w:t>
      </w:r>
      <w:r w:rsidR="00F264B7">
        <w:rPr>
          <w:rFonts w:ascii="Times New Roman" w:eastAsia="Calibri" w:hAnsi="Times New Roman" w:cs="Times New Roman"/>
          <w:sz w:val="24"/>
          <w:szCs w:val="24"/>
        </w:rPr>
        <w:t>incomplete</w:t>
      </w:r>
      <w:r w:rsidRPr="00B67CE5">
        <w:rPr>
          <w:rFonts w:ascii="Times New Roman" w:eastAsia="Calibri" w:hAnsi="Times New Roman" w:cs="Times New Roman"/>
          <w:sz w:val="24"/>
          <w:szCs w:val="24"/>
        </w:rPr>
        <w:t xml:space="preserve"> responses or the requested documents </w:t>
      </w:r>
      <w:r w:rsidR="00F264B7">
        <w:rPr>
          <w:rFonts w:ascii="Times New Roman" w:eastAsia="Calibri" w:hAnsi="Times New Roman" w:cs="Times New Roman"/>
          <w:sz w:val="24"/>
          <w:szCs w:val="24"/>
        </w:rPr>
        <w:t>on March 14, 2019 regarding questions 2, 8-12, 24, 25, 27, 31; 4</w:t>
      </w:r>
      <w:r w:rsidR="002C61D6">
        <w:rPr>
          <w:rFonts w:ascii="Times New Roman" w:eastAsia="Calibri" w:hAnsi="Times New Roman" w:cs="Times New Roman"/>
          <w:sz w:val="24"/>
          <w:szCs w:val="24"/>
        </w:rPr>
        <w:t xml:space="preserve">a, </w:t>
      </w:r>
      <w:r w:rsidR="00F264B7">
        <w:rPr>
          <w:rFonts w:ascii="Times New Roman" w:eastAsia="Calibri" w:hAnsi="Times New Roman" w:cs="Times New Roman"/>
          <w:sz w:val="24"/>
          <w:szCs w:val="24"/>
        </w:rPr>
        <w:t>7, 1</w:t>
      </w:r>
      <w:r w:rsidR="002C61D6">
        <w:rPr>
          <w:rFonts w:ascii="Times New Roman" w:eastAsia="Calibri" w:hAnsi="Times New Roman" w:cs="Times New Roman"/>
          <w:sz w:val="24"/>
          <w:szCs w:val="24"/>
        </w:rPr>
        <w:t>4</w:t>
      </w:r>
      <w:r w:rsidR="00F264B7">
        <w:rPr>
          <w:rFonts w:ascii="Times New Roman" w:eastAsia="Calibri" w:hAnsi="Times New Roman" w:cs="Times New Roman"/>
          <w:sz w:val="24"/>
          <w:szCs w:val="24"/>
        </w:rPr>
        <w:t>, 15, 20</w:t>
      </w:r>
      <w:r w:rsidR="002C61D6">
        <w:rPr>
          <w:rFonts w:ascii="Times New Roman" w:eastAsia="Calibri" w:hAnsi="Times New Roman" w:cs="Times New Roman"/>
          <w:sz w:val="24"/>
          <w:szCs w:val="24"/>
        </w:rPr>
        <w:t>-</w:t>
      </w:r>
      <w:r w:rsidR="00F264B7">
        <w:rPr>
          <w:rFonts w:ascii="Times New Roman" w:eastAsia="Calibri" w:hAnsi="Times New Roman" w:cs="Times New Roman"/>
          <w:sz w:val="24"/>
          <w:szCs w:val="24"/>
        </w:rPr>
        <w:t>23, 26, 28-30, 32, 36-37; and 27 and 33</w:t>
      </w:r>
      <w:r w:rsidRPr="00B67CE5">
        <w:rPr>
          <w:rFonts w:ascii="Times New Roman" w:eastAsia="Calibri" w:hAnsi="Times New Roman" w:cs="Times New Roman"/>
          <w:sz w:val="24"/>
          <w:szCs w:val="24"/>
        </w:rPr>
        <w:t xml:space="preserve">.  </w:t>
      </w:r>
    </w:p>
    <w:p w14:paraId="0ED5330F" w14:textId="77777777" w:rsidR="00070D2E" w:rsidRDefault="00070D2E" w:rsidP="00070D2E">
      <w:pPr>
        <w:spacing w:after="0" w:line="360" w:lineRule="auto"/>
        <w:ind w:firstLine="1440"/>
        <w:rPr>
          <w:rFonts w:ascii="Times New Roman" w:eastAsia="Calibri" w:hAnsi="Times New Roman" w:cs="Times New Roman"/>
          <w:sz w:val="24"/>
          <w:szCs w:val="24"/>
        </w:rPr>
      </w:pPr>
    </w:p>
    <w:p w14:paraId="2D1C0B5F" w14:textId="712DB19E" w:rsidR="007F0B08" w:rsidRDefault="007F0B08" w:rsidP="00070D2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4D3F1088" w14:textId="6BA03144" w:rsidR="007F0B08"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ab/>
        <w:t xml:space="preserve">      </w:t>
      </w:r>
      <w:r w:rsidRPr="00B67CE5">
        <w:rPr>
          <w:rFonts w:ascii="Times New Roman" w:eastAsia="Times New Roman" w:hAnsi="Times New Roman" w:cs="Times New Roman"/>
          <w:sz w:val="24"/>
          <w:szCs w:val="24"/>
        </w:rPr>
        <w:tab/>
        <w:t>THEREFORE,</w:t>
      </w:r>
    </w:p>
    <w:p w14:paraId="076A0987"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291260DB"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p>
    <w:p w14:paraId="6918C38F" w14:textId="3423C103" w:rsidR="00F264B7" w:rsidRDefault="007F0B08" w:rsidP="00070D2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the Motion to Compel Discovery Responses filed by Respondent is granted.</w:t>
      </w:r>
    </w:p>
    <w:p w14:paraId="5AB06894" w14:textId="77777777" w:rsidR="00F264B7" w:rsidRDefault="00F264B7" w:rsidP="00F264B7">
      <w:pPr>
        <w:tabs>
          <w:tab w:val="left" w:pos="720"/>
          <w:tab w:val="left" w:pos="1440"/>
        </w:tabs>
        <w:spacing w:after="0" w:line="360" w:lineRule="auto"/>
        <w:ind w:left="1440"/>
        <w:rPr>
          <w:rFonts w:ascii="Times New Roman" w:eastAsia="Times New Roman" w:hAnsi="Times New Roman" w:cs="Times New Roman"/>
          <w:sz w:val="24"/>
          <w:szCs w:val="24"/>
        </w:rPr>
      </w:pPr>
    </w:p>
    <w:p w14:paraId="411A772B" w14:textId="2473E55A" w:rsidR="007F0B08" w:rsidRPr="002C61D6" w:rsidRDefault="00F264B7" w:rsidP="00E82989">
      <w:pPr>
        <w:numPr>
          <w:ilvl w:val="0"/>
          <w:numId w:val="1"/>
        </w:num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sidRPr="002C61D6">
        <w:rPr>
          <w:rFonts w:ascii="Times New Roman" w:eastAsia="Times New Roman" w:hAnsi="Times New Roman" w:cs="Times New Roman"/>
          <w:sz w:val="24"/>
          <w:szCs w:val="24"/>
        </w:rPr>
        <w:t>That Complainant</w:t>
      </w:r>
      <w:r w:rsidR="00CD3A73">
        <w:rPr>
          <w:rFonts w:ascii="Times New Roman" w:eastAsia="Times New Roman" w:hAnsi="Times New Roman" w:cs="Times New Roman"/>
          <w:sz w:val="24"/>
          <w:szCs w:val="24"/>
        </w:rPr>
        <w:t>s</w:t>
      </w:r>
      <w:r w:rsidRPr="002C61D6">
        <w:rPr>
          <w:rFonts w:ascii="Times New Roman" w:eastAsia="Times New Roman" w:hAnsi="Times New Roman" w:cs="Times New Roman"/>
          <w:sz w:val="24"/>
          <w:szCs w:val="24"/>
        </w:rPr>
        <w:t xml:space="preserve">’ objections to the discovery </w:t>
      </w:r>
      <w:r w:rsidR="002C61D6" w:rsidRPr="002C61D6">
        <w:rPr>
          <w:rFonts w:ascii="Times New Roman" w:eastAsia="Times New Roman" w:hAnsi="Times New Roman" w:cs="Times New Roman"/>
          <w:sz w:val="24"/>
          <w:szCs w:val="24"/>
        </w:rPr>
        <w:t>requests are denied.</w:t>
      </w:r>
      <w:r w:rsidR="007F0B08" w:rsidRPr="002C61D6">
        <w:rPr>
          <w:rFonts w:ascii="Times New Roman" w:eastAsia="Times New Roman" w:hAnsi="Times New Roman" w:cs="Times New Roman"/>
          <w:sz w:val="24"/>
          <w:szCs w:val="24"/>
        </w:rPr>
        <w:t xml:space="preserve">  </w:t>
      </w:r>
    </w:p>
    <w:p w14:paraId="2F5A7CA5" w14:textId="77777777" w:rsidR="00070D2E" w:rsidRDefault="00070D2E" w:rsidP="00070D2E">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61CF1AC2"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bookmarkStart w:id="0" w:name="_Hlk7425331"/>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w:t>
      </w:r>
      <w:r w:rsidR="002C61D6">
        <w:rPr>
          <w:rFonts w:ascii="Times New Roman" w:eastAsia="Times New Roman" w:hAnsi="Times New Roman" w:cs="Times New Roman"/>
          <w:sz w:val="24"/>
          <w:szCs w:val="24"/>
        </w:rPr>
        <w:t xml:space="preserve">including but not limited to Questions 2, 8-12, 24, 25, 27, 31; 4a, 7, 14, 15, 20-23, 26, 28-30, 32, 36-37, and 27 and 33 </w:t>
      </w:r>
      <w:r w:rsidRPr="00B67CE5">
        <w:rPr>
          <w:rFonts w:ascii="Times New Roman" w:eastAsia="Times New Roman" w:hAnsi="Times New Roman" w:cs="Times New Roman"/>
          <w:sz w:val="24"/>
          <w:szCs w:val="24"/>
        </w:rPr>
        <w:t xml:space="preserve">not later than </w:t>
      </w:r>
      <w:r w:rsidR="00846F61">
        <w:rPr>
          <w:rFonts w:ascii="Times New Roman" w:eastAsia="Times New Roman" w:hAnsi="Times New Roman" w:cs="Times New Roman"/>
          <w:sz w:val="24"/>
          <w:szCs w:val="24"/>
        </w:rPr>
        <w:t>May 1</w:t>
      </w:r>
      <w:r w:rsidR="00CD3A73">
        <w:rPr>
          <w:rFonts w:ascii="Times New Roman" w:eastAsia="Times New Roman" w:hAnsi="Times New Roman" w:cs="Times New Roman"/>
          <w:sz w:val="24"/>
          <w:szCs w:val="24"/>
        </w:rPr>
        <w:t>7</w:t>
      </w:r>
      <w:r w:rsidRPr="00B67CE5">
        <w:rPr>
          <w:rFonts w:ascii="Times New Roman" w:eastAsia="Times New Roman" w:hAnsi="Times New Roman" w:cs="Times New Roman"/>
          <w:sz w:val="24"/>
          <w:szCs w:val="24"/>
        </w:rPr>
        <w:t xml:space="preserve">, 2019. </w:t>
      </w:r>
    </w:p>
    <w:bookmarkEnd w:id="0"/>
    <w:p w14:paraId="0B2F0DD9" w14:textId="77777777" w:rsidR="007F0B08" w:rsidRPr="00B67CE5" w:rsidRDefault="007F0B08" w:rsidP="00070D2E">
      <w:pPr>
        <w:spacing w:after="0" w:line="360" w:lineRule="auto"/>
        <w:ind w:left="720"/>
        <w:contextualSpacing/>
        <w:rPr>
          <w:rFonts w:ascii="Times New Roman" w:eastAsia="Times New Roman" w:hAnsi="Times New Roman" w:cs="Times New Roman"/>
          <w:sz w:val="24"/>
          <w:szCs w:val="24"/>
        </w:rPr>
      </w:pPr>
    </w:p>
    <w:p w14:paraId="27330158" w14:textId="031723BC"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846F61">
        <w:rPr>
          <w:rFonts w:ascii="Times New Roman" w:eastAsia="Times New Roman" w:hAnsi="Times New Roman" w:cs="Times New Roman"/>
          <w:sz w:val="24"/>
          <w:szCs w:val="24"/>
        </w:rPr>
        <w:t>May 1</w:t>
      </w:r>
      <w:r w:rsidR="00CD3A73">
        <w:rPr>
          <w:rFonts w:ascii="Times New Roman" w:eastAsia="Times New Roman" w:hAnsi="Times New Roman" w:cs="Times New Roman"/>
          <w:sz w:val="24"/>
          <w:szCs w:val="24"/>
        </w:rPr>
        <w:t>7</w:t>
      </w:r>
      <w:r w:rsidRPr="00B67CE5">
        <w:rPr>
          <w:rFonts w:ascii="Times New Roman" w:eastAsia="Times New Roman" w:hAnsi="Times New Roman" w:cs="Times New Roman"/>
          <w:sz w:val="24"/>
          <w:szCs w:val="24"/>
        </w:rPr>
        <w:t xml:space="preserve">, 2019. </w:t>
      </w:r>
    </w:p>
    <w:p w14:paraId="6AC759B1"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7CC8DB80" w14:textId="77777777" w:rsidR="007F0B08" w:rsidRPr="00B67CE5" w:rsidRDefault="007F0B08" w:rsidP="00070D2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4099B59C"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1A659680" w14:textId="4E3930EF" w:rsidR="00CD3A73" w:rsidRPr="00CD3A73" w:rsidRDefault="00CD3A73" w:rsidP="00CD3A7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CD3A73">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May 1, 2019</w:t>
      </w:r>
      <w:r>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u w:val="single"/>
        </w:rPr>
        <w:tab/>
      </w:r>
      <w:r w:rsidRPr="00CD3A73">
        <w:rPr>
          <w:rFonts w:ascii="Times New Roman" w:eastAsia="Times New Roman" w:hAnsi="Times New Roman" w:cs="Times New Roman"/>
          <w:sz w:val="24"/>
          <w:szCs w:val="24"/>
          <w:u w:val="single"/>
        </w:rPr>
        <w:tab/>
        <w:t>/s/</w:t>
      </w:r>
      <w:r w:rsidRPr="00CD3A73">
        <w:rPr>
          <w:rFonts w:ascii="Times New Roman" w:eastAsia="Times New Roman" w:hAnsi="Times New Roman" w:cs="Times New Roman"/>
          <w:sz w:val="24"/>
          <w:szCs w:val="24"/>
          <w:u w:val="single"/>
        </w:rPr>
        <w:tab/>
      </w:r>
      <w:r w:rsidRPr="00CD3A73">
        <w:rPr>
          <w:rFonts w:ascii="Times New Roman" w:eastAsia="Times New Roman" w:hAnsi="Times New Roman" w:cs="Times New Roman"/>
          <w:sz w:val="24"/>
          <w:szCs w:val="24"/>
          <w:u w:val="single"/>
        </w:rPr>
        <w:tab/>
      </w:r>
      <w:r w:rsidRPr="00CD3A73">
        <w:rPr>
          <w:rFonts w:ascii="Times New Roman" w:eastAsia="Times New Roman" w:hAnsi="Times New Roman" w:cs="Times New Roman"/>
          <w:sz w:val="24"/>
          <w:szCs w:val="24"/>
          <w:u w:val="single"/>
        </w:rPr>
        <w:tab/>
      </w:r>
    </w:p>
    <w:p w14:paraId="464B62E6" w14:textId="77777777" w:rsidR="00CD3A73" w:rsidRPr="00CD3A73" w:rsidRDefault="00CD3A73" w:rsidP="00CD3A7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t>Jeffrey A. Watson</w:t>
      </w:r>
    </w:p>
    <w:p w14:paraId="551DE673" w14:textId="77777777" w:rsidR="00CD3A73" w:rsidRPr="00CD3A73" w:rsidRDefault="00CD3A73" w:rsidP="00CD3A7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r>
      <w:r w:rsidRPr="00CD3A73">
        <w:rPr>
          <w:rFonts w:ascii="Times New Roman" w:eastAsia="Times New Roman" w:hAnsi="Times New Roman" w:cs="Times New Roman"/>
          <w:sz w:val="24"/>
          <w:szCs w:val="24"/>
        </w:rPr>
        <w:tab/>
        <w:t>Administrative Law Judge</w:t>
      </w:r>
    </w:p>
    <w:p w14:paraId="04C9960C" w14:textId="77777777" w:rsidR="00CD3A73" w:rsidRDefault="00CD3A73" w:rsidP="00CD3A73">
      <w:pPr>
        <w:spacing w:after="0" w:line="240" w:lineRule="auto"/>
        <w:sectPr w:rsidR="00CD3A73" w:rsidSect="00D11910">
          <w:footerReference w:type="default" r:id="rId7"/>
          <w:pgSz w:w="12240" w:h="15840"/>
          <w:pgMar w:top="1440" w:right="1440" w:bottom="1440" w:left="1440" w:header="720" w:footer="720" w:gutter="0"/>
          <w:cols w:space="720"/>
          <w:titlePg/>
          <w:docGrid w:linePitch="360"/>
        </w:sectPr>
      </w:pPr>
    </w:p>
    <w:p w14:paraId="448E1058" w14:textId="77777777" w:rsidR="00CD3A73" w:rsidRPr="00CD3A73" w:rsidRDefault="00CD3A73" w:rsidP="00CD3A73">
      <w:pPr>
        <w:spacing w:after="0" w:line="240" w:lineRule="auto"/>
        <w:rPr>
          <w:rFonts w:ascii="Microsoft Sans Serif" w:eastAsia="Microsoft Sans Serif" w:hAnsi="Microsoft Sans Serif" w:cs="Microsoft Sans Serif"/>
          <w:sz w:val="24"/>
        </w:rPr>
      </w:pPr>
      <w:r w:rsidRPr="00CD3A73">
        <w:rPr>
          <w:rFonts w:ascii="Microsoft Sans Serif" w:eastAsia="Microsoft Sans Serif" w:hAnsi="Microsoft Sans Serif" w:cs="Microsoft Sans Serif"/>
          <w:b/>
          <w:sz w:val="24"/>
          <w:u w:val="single"/>
        </w:rPr>
        <w:lastRenderedPageBreak/>
        <w:t xml:space="preserve">C-2018-3005177 - ANDREW AND THERESA SABATINI v. WEST PENN POWER COMPANY </w:t>
      </w:r>
      <w:r w:rsidRPr="00CD3A73">
        <w:rPr>
          <w:rFonts w:ascii="Microsoft Sans Serif" w:eastAsia="Microsoft Sans Serif" w:hAnsi="Microsoft Sans Serif" w:cs="Microsoft Sans Serif"/>
          <w:b/>
          <w:sz w:val="24"/>
          <w:u w:val="single"/>
        </w:rPr>
        <w:cr/>
      </w:r>
      <w:r w:rsidRPr="00CD3A73">
        <w:rPr>
          <w:rFonts w:ascii="Microsoft Sans Serif" w:eastAsia="Microsoft Sans Serif" w:hAnsi="Microsoft Sans Serif" w:cs="Microsoft Sans Serif"/>
          <w:b/>
          <w:sz w:val="24"/>
          <w:u w:val="single"/>
        </w:rPr>
        <w:cr/>
      </w:r>
      <w:bookmarkStart w:id="1" w:name="_Hlk7617400"/>
      <w:r w:rsidRPr="00CD3A73">
        <w:rPr>
          <w:rFonts w:ascii="Microsoft Sans Serif" w:eastAsia="Microsoft Sans Serif" w:hAnsi="Microsoft Sans Serif" w:cs="Microsoft Sans Serif"/>
          <w:sz w:val="24"/>
        </w:rPr>
        <w:t>ANDREW SABATINI</w:t>
      </w:r>
      <w:r w:rsidRPr="00CD3A73">
        <w:rPr>
          <w:rFonts w:ascii="Microsoft Sans Serif" w:eastAsia="Microsoft Sans Serif" w:hAnsi="Microsoft Sans Serif" w:cs="Microsoft Sans Serif"/>
          <w:sz w:val="24"/>
        </w:rPr>
        <w:cr/>
        <w:t xml:space="preserve">THERESA SABATINI </w:t>
      </w:r>
      <w:r w:rsidRPr="00CD3A73">
        <w:rPr>
          <w:rFonts w:ascii="Microsoft Sans Serif" w:eastAsia="Microsoft Sans Serif" w:hAnsi="Microsoft Sans Serif" w:cs="Microsoft Sans Serif"/>
          <w:sz w:val="24"/>
        </w:rPr>
        <w:cr/>
        <w:t>120 FAWN LANE</w:t>
      </w:r>
      <w:r w:rsidRPr="00CD3A73">
        <w:rPr>
          <w:rFonts w:ascii="Microsoft Sans Serif" w:eastAsia="Microsoft Sans Serif" w:hAnsi="Microsoft Sans Serif" w:cs="Microsoft Sans Serif"/>
          <w:sz w:val="24"/>
        </w:rPr>
        <w:cr/>
        <w:t>ACME PA  15610</w:t>
      </w:r>
      <w:r w:rsidRPr="00CD3A73">
        <w:rPr>
          <w:rFonts w:ascii="Microsoft Sans Serif" w:eastAsia="Microsoft Sans Serif" w:hAnsi="Microsoft Sans Serif" w:cs="Microsoft Sans Serif"/>
          <w:sz w:val="24"/>
        </w:rPr>
        <w:cr/>
      </w:r>
      <w:bookmarkEnd w:id="1"/>
      <w:r w:rsidRPr="00CD3A73">
        <w:rPr>
          <w:rFonts w:ascii="Microsoft Sans Serif" w:eastAsia="Microsoft Sans Serif" w:hAnsi="Microsoft Sans Serif" w:cs="Microsoft Sans Serif"/>
          <w:b/>
          <w:sz w:val="24"/>
        </w:rPr>
        <w:t>724.542.4545</w:t>
      </w:r>
      <w:r w:rsidRPr="00CD3A73">
        <w:rPr>
          <w:rFonts w:ascii="Microsoft Sans Serif" w:eastAsia="Microsoft Sans Serif" w:hAnsi="Microsoft Sans Serif" w:cs="Microsoft Sans Serif"/>
          <w:sz w:val="24"/>
        </w:rPr>
        <w:cr/>
      </w:r>
      <w:r w:rsidRPr="00CD3A73">
        <w:rPr>
          <w:rFonts w:ascii="Microsoft Sans Serif" w:eastAsia="Microsoft Sans Serif" w:hAnsi="Microsoft Sans Serif" w:cs="Microsoft Sans Serif"/>
          <w:sz w:val="24"/>
        </w:rPr>
        <w:cr/>
        <w:t xml:space="preserve">LAUREN M </w:t>
      </w:r>
      <w:proofErr w:type="spellStart"/>
      <w:r w:rsidRPr="00CD3A73">
        <w:rPr>
          <w:rFonts w:ascii="Microsoft Sans Serif" w:eastAsia="Microsoft Sans Serif" w:hAnsi="Microsoft Sans Serif" w:cs="Microsoft Sans Serif"/>
          <w:sz w:val="24"/>
        </w:rPr>
        <w:t>LEPKOSKI</w:t>
      </w:r>
      <w:proofErr w:type="spellEnd"/>
      <w:r w:rsidRPr="00CD3A73">
        <w:rPr>
          <w:rFonts w:ascii="Microsoft Sans Serif" w:eastAsia="Microsoft Sans Serif" w:hAnsi="Microsoft Sans Serif" w:cs="Microsoft Sans Serif"/>
          <w:sz w:val="24"/>
        </w:rPr>
        <w:t xml:space="preserve"> ESQUIRE</w:t>
      </w:r>
    </w:p>
    <w:p w14:paraId="1915CC79" w14:textId="77777777" w:rsidR="00CD3A73" w:rsidRPr="00CD3A73" w:rsidRDefault="00CD3A73" w:rsidP="00CD3A73">
      <w:pPr>
        <w:spacing w:after="0" w:line="240" w:lineRule="auto"/>
        <w:rPr>
          <w:rFonts w:ascii="Calibri" w:eastAsia="Times New Roman" w:hAnsi="Calibri" w:cs="Times New Roman"/>
        </w:rPr>
      </w:pPr>
      <w:r w:rsidRPr="00CD3A73">
        <w:rPr>
          <w:rFonts w:ascii="Microsoft Sans Serif" w:eastAsia="Microsoft Sans Serif" w:hAnsi="Microsoft Sans Serif" w:cs="Microsoft Sans Serif"/>
          <w:sz w:val="24"/>
        </w:rPr>
        <w:t xml:space="preserve">TORI L </w:t>
      </w:r>
      <w:proofErr w:type="spellStart"/>
      <w:r w:rsidRPr="00CD3A73">
        <w:rPr>
          <w:rFonts w:ascii="Microsoft Sans Serif" w:eastAsia="Microsoft Sans Serif" w:hAnsi="Microsoft Sans Serif" w:cs="Microsoft Sans Serif"/>
          <w:sz w:val="24"/>
        </w:rPr>
        <w:t>GIESLER</w:t>
      </w:r>
      <w:proofErr w:type="spellEnd"/>
      <w:r w:rsidRPr="00CD3A73">
        <w:rPr>
          <w:rFonts w:ascii="Microsoft Sans Serif" w:eastAsia="Microsoft Sans Serif" w:hAnsi="Microsoft Sans Serif" w:cs="Microsoft Sans Serif"/>
          <w:sz w:val="24"/>
        </w:rPr>
        <w:t xml:space="preserve"> ESQUIRE</w:t>
      </w:r>
      <w:r w:rsidRPr="00CD3A73">
        <w:rPr>
          <w:rFonts w:ascii="Microsoft Sans Serif" w:eastAsia="Microsoft Sans Serif" w:hAnsi="Microsoft Sans Serif" w:cs="Microsoft Sans Serif"/>
          <w:sz w:val="24"/>
        </w:rPr>
        <w:cr/>
        <w:t>FIRSTENERGY SERVICES CO</w:t>
      </w:r>
      <w:r w:rsidRPr="00CD3A73">
        <w:rPr>
          <w:rFonts w:ascii="Microsoft Sans Serif" w:eastAsia="Microsoft Sans Serif" w:hAnsi="Microsoft Sans Serif" w:cs="Microsoft Sans Serif"/>
          <w:sz w:val="24"/>
        </w:rPr>
        <w:cr/>
        <w:t>2800 POTTSVILLE PIKE</w:t>
      </w:r>
      <w:r w:rsidRPr="00CD3A73">
        <w:rPr>
          <w:rFonts w:ascii="Microsoft Sans Serif" w:eastAsia="Microsoft Sans Serif" w:hAnsi="Microsoft Sans Serif" w:cs="Microsoft Sans Serif"/>
          <w:sz w:val="24"/>
        </w:rPr>
        <w:cr/>
        <w:t>PO BOX 16001</w:t>
      </w:r>
      <w:r w:rsidRPr="00CD3A73">
        <w:rPr>
          <w:rFonts w:ascii="Microsoft Sans Serif" w:eastAsia="Microsoft Sans Serif" w:hAnsi="Microsoft Sans Serif" w:cs="Microsoft Sans Serif"/>
          <w:sz w:val="24"/>
        </w:rPr>
        <w:cr/>
      </w:r>
      <w:bookmarkStart w:id="2" w:name="_GoBack"/>
      <w:bookmarkEnd w:id="2"/>
      <w:r w:rsidRPr="00CD3A73">
        <w:rPr>
          <w:rFonts w:ascii="Microsoft Sans Serif" w:eastAsia="Microsoft Sans Serif" w:hAnsi="Microsoft Sans Serif" w:cs="Microsoft Sans Serif"/>
          <w:sz w:val="24"/>
        </w:rPr>
        <w:t>READING PA  19612</w:t>
      </w:r>
      <w:r w:rsidRPr="00CD3A73">
        <w:rPr>
          <w:rFonts w:ascii="Microsoft Sans Serif" w:eastAsia="Microsoft Sans Serif" w:hAnsi="Microsoft Sans Serif" w:cs="Microsoft Sans Serif"/>
          <w:sz w:val="24"/>
        </w:rPr>
        <w:cr/>
      </w:r>
      <w:r w:rsidRPr="00CD3A73">
        <w:rPr>
          <w:rFonts w:ascii="Microsoft Sans Serif" w:eastAsia="Microsoft Sans Serif" w:hAnsi="Microsoft Sans Serif" w:cs="Microsoft Sans Serif"/>
          <w:b/>
          <w:sz w:val="24"/>
        </w:rPr>
        <w:t>610.921.6203</w:t>
      </w:r>
      <w:r w:rsidRPr="00CD3A73">
        <w:rPr>
          <w:rFonts w:ascii="Microsoft Sans Serif" w:eastAsia="Microsoft Sans Serif" w:hAnsi="Microsoft Sans Serif" w:cs="Microsoft Sans Serif"/>
          <w:b/>
          <w:sz w:val="24"/>
        </w:rPr>
        <w:br/>
      </w:r>
      <w:proofErr w:type="spellStart"/>
      <w:r w:rsidRPr="00CD3A73">
        <w:rPr>
          <w:rFonts w:ascii="Microsoft Sans Serif" w:eastAsia="Microsoft Sans Serif" w:hAnsi="Microsoft Sans Serif" w:cs="Microsoft Sans Serif"/>
          <w:b/>
          <w:i/>
          <w:sz w:val="24"/>
          <w:u w:val="single"/>
        </w:rPr>
        <w:t>ACCCEPTS</w:t>
      </w:r>
      <w:proofErr w:type="spellEnd"/>
      <w:r w:rsidRPr="00CD3A73">
        <w:rPr>
          <w:rFonts w:ascii="Microsoft Sans Serif" w:eastAsia="Microsoft Sans Serif" w:hAnsi="Microsoft Sans Serif" w:cs="Microsoft Sans Serif"/>
          <w:b/>
          <w:i/>
          <w:sz w:val="24"/>
          <w:u w:val="single"/>
        </w:rPr>
        <w:t xml:space="preserve"> E-SERVICE</w:t>
      </w:r>
      <w:r w:rsidRPr="00CD3A73">
        <w:rPr>
          <w:rFonts w:ascii="Microsoft Sans Serif" w:eastAsia="Microsoft Sans Serif" w:hAnsi="Microsoft Sans Serif" w:cs="Microsoft Sans Serif"/>
          <w:b/>
          <w:sz w:val="24"/>
        </w:rPr>
        <w:cr/>
      </w:r>
    </w:p>
    <w:p w14:paraId="761FD798" w14:textId="4C200E18" w:rsidR="00DC28A6" w:rsidRDefault="00EA092F" w:rsidP="00CD3A73">
      <w:pPr>
        <w:spacing w:after="0" w:line="240" w:lineRule="auto"/>
      </w:pPr>
    </w:p>
    <w:sectPr w:rsidR="00DC28A6" w:rsidSect="00D119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E59B0" w14:textId="77777777" w:rsidR="00EA092F" w:rsidRDefault="00EA092F" w:rsidP="00D11910">
      <w:pPr>
        <w:spacing w:after="0" w:line="240" w:lineRule="auto"/>
      </w:pPr>
      <w:r>
        <w:separator/>
      </w:r>
    </w:p>
  </w:endnote>
  <w:endnote w:type="continuationSeparator" w:id="0">
    <w:p w14:paraId="2D0AA91A" w14:textId="77777777" w:rsidR="00EA092F" w:rsidRDefault="00EA092F"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0"/>
        <w:szCs w:val="24"/>
      </w:rPr>
    </w:sdtEndPr>
    <w:sdtContent>
      <w:p w14:paraId="05D92C94" w14:textId="77777777" w:rsidR="00D11910" w:rsidRPr="00CD3A73" w:rsidRDefault="00D11910">
        <w:pPr>
          <w:pStyle w:val="Footer"/>
          <w:jc w:val="center"/>
          <w:rPr>
            <w:rFonts w:ascii="Times New Roman" w:hAnsi="Times New Roman" w:cs="Times New Roman"/>
            <w:sz w:val="20"/>
            <w:szCs w:val="24"/>
          </w:rPr>
        </w:pPr>
        <w:r w:rsidRPr="00CD3A73">
          <w:rPr>
            <w:rFonts w:ascii="Times New Roman" w:hAnsi="Times New Roman" w:cs="Times New Roman"/>
            <w:sz w:val="20"/>
            <w:szCs w:val="24"/>
          </w:rPr>
          <w:fldChar w:fldCharType="begin"/>
        </w:r>
        <w:r w:rsidRPr="00CD3A73">
          <w:rPr>
            <w:rFonts w:ascii="Times New Roman" w:hAnsi="Times New Roman" w:cs="Times New Roman"/>
            <w:sz w:val="20"/>
            <w:szCs w:val="24"/>
          </w:rPr>
          <w:instrText xml:space="preserve"> PAGE   \* MERGEFORMAT </w:instrText>
        </w:r>
        <w:r w:rsidRPr="00CD3A73">
          <w:rPr>
            <w:rFonts w:ascii="Times New Roman" w:hAnsi="Times New Roman" w:cs="Times New Roman"/>
            <w:sz w:val="20"/>
            <w:szCs w:val="24"/>
          </w:rPr>
          <w:fldChar w:fldCharType="separate"/>
        </w:r>
        <w:r w:rsidRPr="00CD3A73">
          <w:rPr>
            <w:rFonts w:ascii="Times New Roman" w:hAnsi="Times New Roman" w:cs="Times New Roman"/>
            <w:noProof/>
            <w:sz w:val="20"/>
            <w:szCs w:val="24"/>
          </w:rPr>
          <w:t>2</w:t>
        </w:r>
        <w:r w:rsidRPr="00CD3A73">
          <w:rPr>
            <w:rFonts w:ascii="Times New Roman" w:hAnsi="Times New Roman" w:cs="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CADFB" w14:textId="77777777" w:rsidR="00EA092F" w:rsidRDefault="00EA092F" w:rsidP="00D11910">
      <w:pPr>
        <w:spacing w:after="0" w:line="240" w:lineRule="auto"/>
      </w:pPr>
      <w:r>
        <w:separator/>
      </w:r>
    </w:p>
  </w:footnote>
  <w:footnote w:type="continuationSeparator" w:id="0">
    <w:p w14:paraId="78B0B202" w14:textId="77777777" w:rsidR="00EA092F" w:rsidRDefault="00EA092F" w:rsidP="00D11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92C651B6"/>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70D2E"/>
    <w:rsid w:val="00086EFA"/>
    <w:rsid w:val="002C61D6"/>
    <w:rsid w:val="004A2C12"/>
    <w:rsid w:val="004E272B"/>
    <w:rsid w:val="006C203B"/>
    <w:rsid w:val="00753B31"/>
    <w:rsid w:val="007B5C79"/>
    <w:rsid w:val="007F0B08"/>
    <w:rsid w:val="00846F61"/>
    <w:rsid w:val="00894528"/>
    <w:rsid w:val="0098616A"/>
    <w:rsid w:val="00995EC4"/>
    <w:rsid w:val="009B01C3"/>
    <w:rsid w:val="009F7A3E"/>
    <w:rsid w:val="00A27DD5"/>
    <w:rsid w:val="00B05E7C"/>
    <w:rsid w:val="00BC4FBE"/>
    <w:rsid w:val="00C51787"/>
    <w:rsid w:val="00CD3A73"/>
    <w:rsid w:val="00D11910"/>
    <w:rsid w:val="00E064A3"/>
    <w:rsid w:val="00EA092F"/>
    <w:rsid w:val="00EA3AF0"/>
    <w:rsid w:val="00F24A1D"/>
    <w:rsid w:val="00F2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 w:type="paragraph" w:styleId="ListParagraph">
    <w:name w:val="List Paragraph"/>
    <w:basedOn w:val="Normal"/>
    <w:uiPriority w:val="34"/>
    <w:qFormat/>
    <w:rsid w:val="00F26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2019-05-01T19:36:00Z</cp:lastPrinted>
  <dcterms:created xsi:type="dcterms:W3CDTF">2019-05-01T19:37:00Z</dcterms:created>
  <dcterms:modified xsi:type="dcterms:W3CDTF">2019-05-01T19:37:00Z</dcterms:modified>
</cp:coreProperties>
</file>