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656" w:rsidRDefault="00617656" w:rsidP="00617656">
      <w:pPr>
        <w:rPr>
          <w:vanish/>
        </w:rPr>
      </w:pPr>
    </w:p>
    <w:p w:rsidR="00617656" w:rsidRDefault="00617656" w:rsidP="00617656">
      <w:pPr>
        <w:framePr w:w="1164" w:h="1224" w:hSpace="240" w:vSpace="120" w:wrap="auto" w:vAnchor="text" w:hAnchor="margin" w:x="31" w:y="121"/>
        <w:tabs>
          <w:tab w:val="left" w:pos="-720"/>
        </w:tabs>
        <w:suppressAutoHyphens/>
        <w:jc w:val="both"/>
      </w:pPr>
      <w:r>
        <w:rPr>
          <w:noProof/>
        </w:rPr>
        <w:drawing>
          <wp:inline distT="0" distB="0" distL="0" distR="0" wp14:anchorId="16094585" wp14:editId="7CBCB26A">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617656" w:rsidRDefault="00617656" w:rsidP="00617656">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617656" w:rsidRDefault="00617656" w:rsidP="00617656">
      <w:pPr>
        <w:suppressAutoHyphens/>
        <w:jc w:val="both"/>
        <w:rPr>
          <w:b/>
          <w:sz w:val="24"/>
        </w:rPr>
      </w:pPr>
    </w:p>
    <w:p w:rsidR="00617656" w:rsidRDefault="00617656" w:rsidP="00617656">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617656" w:rsidRDefault="00617656" w:rsidP="00617656">
      <w:pPr>
        <w:suppressAutoHyphens/>
        <w:jc w:val="both"/>
        <w:rPr>
          <w:b/>
          <w:sz w:val="24"/>
        </w:rPr>
      </w:pPr>
      <w:r>
        <w:rPr>
          <w:b/>
          <w:sz w:val="24"/>
        </w:rPr>
        <w:t xml:space="preserve">           PENNSYLVANIA PUBLIC UTILITY COMMISSION</w:t>
      </w:r>
    </w:p>
    <w:p w:rsidR="00617656" w:rsidRDefault="00617656" w:rsidP="00617656">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617656" w:rsidRDefault="00617656" w:rsidP="00617656">
      <w:pPr>
        <w:tabs>
          <w:tab w:val="right" w:pos="10800"/>
        </w:tabs>
        <w:suppressAutoHyphens/>
        <w:jc w:val="both"/>
        <w:rPr>
          <w:b/>
          <w:i/>
          <w:spacing w:val="-1"/>
          <w:sz w:val="24"/>
        </w:rPr>
      </w:pPr>
      <w:r>
        <w:rPr>
          <w:b/>
          <w:i/>
          <w:spacing w:val="-1"/>
          <w:sz w:val="24"/>
        </w:rPr>
        <w:tab/>
      </w:r>
    </w:p>
    <w:p w:rsidR="00617656" w:rsidRDefault="00617656" w:rsidP="00617656">
      <w:pPr>
        <w:tabs>
          <w:tab w:val="right" w:pos="10800"/>
        </w:tabs>
        <w:suppressAutoHyphens/>
        <w:jc w:val="both"/>
        <w:rPr>
          <w:b/>
          <w:i/>
          <w:spacing w:val="-1"/>
          <w:sz w:val="24"/>
        </w:rPr>
      </w:pPr>
      <w:r>
        <w:rPr>
          <w:b/>
          <w:i/>
          <w:spacing w:val="-1"/>
          <w:sz w:val="24"/>
        </w:rPr>
        <w:t xml:space="preserve">                                             May 3, 2019</w:t>
      </w:r>
    </w:p>
    <w:p w:rsidR="00617656" w:rsidRDefault="00617656" w:rsidP="00617656">
      <w:pPr>
        <w:tabs>
          <w:tab w:val="right" w:pos="10800"/>
        </w:tabs>
        <w:suppressAutoHyphens/>
        <w:jc w:val="both"/>
        <w:rPr>
          <w:b/>
          <w:i/>
          <w:spacing w:val="-1"/>
          <w:sz w:val="24"/>
        </w:rPr>
      </w:pPr>
    </w:p>
    <w:p w:rsidR="00617656" w:rsidRDefault="00617656" w:rsidP="00617656">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617656" w:rsidRDefault="00617656" w:rsidP="00617656">
      <w:pPr>
        <w:tabs>
          <w:tab w:val="left" w:pos="-720"/>
        </w:tabs>
        <w:suppressAutoHyphens/>
        <w:ind w:left="432" w:right="720"/>
        <w:jc w:val="both"/>
        <w:rPr>
          <w:sz w:val="24"/>
        </w:rPr>
      </w:pPr>
      <w:r>
        <w:rPr>
          <w:sz w:val="24"/>
        </w:rPr>
        <w:t xml:space="preserve">                                                                                                             REFER TO OUR FILE NUMBER</w:t>
      </w:r>
    </w:p>
    <w:p w:rsidR="00617656" w:rsidRPr="00966547" w:rsidRDefault="00617656" w:rsidP="00617656">
      <w:pPr>
        <w:tabs>
          <w:tab w:val="left" w:pos="-720"/>
        </w:tabs>
        <w:suppressAutoHyphens/>
        <w:ind w:left="432" w:right="720"/>
        <w:jc w:val="right"/>
        <w:rPr>
          <w:b/>
          <w:sz w:val="24"/>
        </w:rPr>
      </w:pPr>
      <w:r>
        <w:rPr>
          <w:b/>
          <w:sz w:val="24"/>
        </w:rPr>
        <w:t>A-20</w:t>
      </w:r>
      <w:r>
        <w:rPr>
          <w:b/>
          <w:sz w:val="24"/>
        </w:rPr>
        <w:t>09</w:t>
      </w:r>
      <w:r>
        <w:rPr>
          <w:b/>
          <w:sz w:val="24"/>
        </w:rPr>
        <w:t>-21</w:t>
      </w:r>
      <w:r>
        <w:rPr>
          <w:b/>
          <w:sz w:val="24"/>
        </w:rPr>
        <w:t>43245</w:t>
      </w:r>
    </w:p>
    <w:p w:rsidR="00617656" w:rsidRPr="00966547" w:rsidRDefault="00617656" w:rsidP="00617656">
      <w:pPr>
        <w:tabs>
          <w:tab w:val="left" w:pos="-720"/>
        </w:tabs>
        <w:suppressAutoHyphens/>
        <w:ind w:right="720"/>
        <w:jc w:val="both"/>
        <w:rPr>
          <w:b/>
          <w:sz w:val="24"/>
        </w:rPr>
      </w:pPr>
    </w:p>
    <w:p w:rsidR="00617656" w:rsidRDefault="00617656" w:rsidP="00617656">
      <w:pPr>
        <w:tabs>
          <w:tab w:val="left" w:pos="-720"/>
        </w:tabs>
        <w:suppressAutoHyphens/>
        <w:ind w:left="432" w:right="720"/>
        <w:jc w:val="both"/>
        <w:rPr>
          <w:b/>
          <w:sz w:val="24"/>
        </w:rPr>
      </w:pPr>
      <w:r>
        <w:rPr>
          <w:b/>
          <w:sz w:val="24"/>
        </w:rPr>
        <w:t>ERIC ARENA, JUNIOR PARALEGAL</w:t>
      </w:r>
    </w:p>
    <w:p w:rsidR="00617656" w:rsidRDefault="00617656" w:rsidP="00617656">
      <w:pPr>
        <w:tabs>
          <w:tab w:val="left" w:pos="-720"/>
        </w:tabs>
        <w:suppressAutoHyphens/>
        <w:ind w:left="432" w:right="720"/>
        <w:jc w:val="both"/>
        <w:rPr>
          <w:b/>
          <w:sz w:val="24"/>
        </w:rPr>
      </w:pPr>
      <w:r>
        <w:rPr>
          <w:b/>
          <w:sz w:val="24"/>
        </w:rPr>
        <w:t>PUBLIC POWER, LLC</w:t>
      </w:r>
    </w:p>
    <w:p w:rsidR="00617656" w:rsidRDefault="00617656" w:rsidP="00617656">
      <w:pPr>
        <w:tabs>
          <w:tab w:val="left" w:pos="-720"/>
        </w:tabs>
        <w:suppressAutoHyphens/>
        <w:ind w:left="432" w:right="720"/>
        <w:jc w:val="both"/>
        <w:rPr>
          <w:b/>
          <w:sz w:val="24"/>
        </w:rPr>
      </w:pPr>
      <w:r>
        <w:rPr>
          <w:b/>
          <w:sz w:val="24"/>
        </w:rPr>
        <w:t>535 CONNECTICUT AVENUE, 6</w:t>
      </w:r>
      <w:r w:rsidRPr="00EC3B6C">
        <w:rPr>
          <w:b/>
          <w:sz w:val="24"/>
          <w:vertAlign w:val="superscript"/>
        </w:rPr>
        <w:t>TH</w:t>
      </w:r>
      <w:r>
        <w:rPr>
          <w:b/>
          <w:sz w:val="24"/>
        </w:rPr>
        <w:t xml:space="preserve"> FLOOR</w:t>
      </w:r>
    </w:p>
    <w:p w:rsidR="00617656" w:rsidRDefault="00617656" w:rsidP="00617656">
      <w:pPr>
        <w:tabs>
          <w:tab w:val="left" w:pos="-720"/>
        </w:tabs>
        <w:suppressAutoHyphens/>
        <w:ind w:left="432" w:right="720"/>
        <w:jc w:val="both"/>
        <w:rPr>
          <w:b/>
          <w:sz w:val="24"/>
        </w:rPr>
      </w:pPr>
      <w:r>
        <w:rPr>
          <w:b/>
          <w:sz w:val="24"/>
        </w:rPr>
        <w:t>NORWALK, CT  06854</w:t>
      </w:r>
    </w:p>
    <w:p w:rsidR="00617656" w:rsidRPr="00966547" w:rsidRDefault="00617656" w:rsidP="00617656">
      <w:pPr>
        <w:tabs>
          <w:tab w:val="left" w:pos="-720"/>
        </w:tabs>
        <w:suppressAutoHyphens/>
        <w:ind w:left="432" w:right="720"/>
        <w:jc w:val="both"/>
        <w:rPr>
          <w:b/>
          <w:sz w:val="24"/>
        </w:rPr>
      </w:pPr>
    </w:p>
    <w:p w:rsidR="00617656" w:rsidRDefault="00617656" w:rsidP="00617656">
      <w:pPr>
        <w:tabs>
          <w:tab w:val="left" w:pos="-720"/>
        </w:tabs>
        <w:suppressAutoHyphens/>
        <w:ind w:right="720"/>
        <w:jc w:val="both"/>
        <w:rPr>
          <w:noProof/>
          <w:sz w:val="24"/>
        </w:rPr>
      </w:pP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right="720"/>
        <w:jc w:val="both"/>
        <w:rPr>
          <w:sz w:val="24"/>
        </w:rPr>
      </w:pPr>
      <w:r>
        <w:rPr>
          <w:sz w:val="24"/>
        </w:rPr>
        <w:t xml:space="preserve">        Dear Sir/Madam:</w:t>
      </w: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r>
        <w:rPr>
          <w:sz w:val="24"/>
        </w:rPr>
        <w:tab/>
      </w:r>
      <w:r>
        <w:rPr>
          <w:sz w:val="24"/>
        </w:rPr>
        <w:tab/>
        <w:t xml:space="preserve">We are returning your </w:t>
      </w:r>
      <w:r>
        <w:rPr>
          <w:b/>
          <w:sz w:val="24"/>
        </w:rPr>
        <w:t>Load Serving Entity Compliance Report</w:t>
      </w:r>
      <w:r w:rsidRPr="00516456">
        <w:rPr>
          <w:b/>
          <w:sz w:val="24"/>
        </w:rPr>
        <w:t xml:space="preserve"> </w:t>
      </w:r>
      <w:r>
        <w:rPr>
          <w:sz w:val="24"/>
        </w:rPr>
        <w:t xml:space="preserve">of </w:t>
      </w:r>
      <w:r w:rsidR="004021C0">
        <w:rPr>
          <w:b/>
          <w:sz w:val="24"/>
        </w:rPr>
        <w:t>Public Power, LLC</w:t>
      </w:r>
      <w:bookmarkStart w:id="0" w:name="_GoBack"/>
      <w:bookmarkEnd w:id="0"/>
      <w:r>
        <w:rPr>
          <w:b/>
          <w:sz w:val="24"/>
        </w:rPr>
        <w:t xml:space="preserve"> </w:t>
      </w:r>
      <w:r>
        <w:rPr>
          <w:sz w:val="24"/>
        </w:rPr>
        <w:t>to you because it is required for us to have an original signature.  Please sign in ink as indicated by the tab stating ‘Sign Here’ and return to the address listed at the top of this letter within 10 days.</w:t>
      </w: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r>
        <w:rPr>
          <w:sz w:val="24"/>
        </w:rPr>
        <w:tab/>
      </w:r>
      <w:r>
        <w:rPr>
          <w:sz w:val="24"/>
        </w:rPr>
        <w:tab/>
        <w:t>Thank you for your attention to this matter.</w:t>
      </w: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617656" w:rsidRDefault="00617656" w:rsidP="00617656">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6E158810" wp14:editId="4B11BBE2">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7656" w:rsidRDefault="00617656" w:rsidP="00617656">
      <w:pPr>
        <w:tabs>
          <w:tab w:val="left" w:pos="-720"/>
        </w:tabs>
        <w:suppressAutoHyphens/>
        <w:ind w:left="432" w:right="720"/>
        <w:jc w:val="both"/>
        <w:rPr>
          <w:sz w:val="24"/>
        </w:rPr>
      </w:pPr>
      <w:r>
        <w:rPr>
          <w:sz w:val="24"/>
        </w:rPr>
        <w:tab/>
      </w:r>
      <w:r>
        <w:rPr>
          <w:sz w:val="24"/>
        </w:rPr>
        <w:tab/>
      </w:r>
      <w:r>
        <w:rPr>
          <w:sz w:val="24"/>
        </w:rPr>
        <w:tab/>
      </w:r>
      <w:r>
        <w:rPr>
          <w:sz w:val="24"/>
        </w:rPr>
        <w:tab/>
      </w: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617656" w:rsidRDefault="00617656" w:rsidP="00617656">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p>
    <w:p w:rsidR="00617656" w:rsidRDefault="00617656" w:rsidP="00617656">
      <w:pPr>
        <w:tabs>
          <w:tab w:val="left" w:pos="-720"/>
        </w:tabs>
        <w:suppressAutoHyphens/>
        <w:ind w:left="432" w:right="720"/>
        <w:jc w:val="both"/>
        <w:rPr>
          <w:sz w:val="24"/>
        </w:rPr>
      </w:pPr>
      <w:r>
        <w:rPr>
          <w:sz w:val="24"/>
        </w:rPr>
        <w:t>Enclosures</w:t>
      </w:r>
    </w:p>
    <w:p w:rsidR="00617656" w:rsidRPr="00966547" w:rsidRDefault="00617656" w:rsidP="00617656">
      <w:pPr>
        <w:tabs>
          <w:tab w:val="left" w:pos="-720"/>
        </w:tabs>
        <w:suppressAutoHyphens/>
        <w:ind w:left="432" w:right="720"/>
        <w:jc w:val="both"/>
        <w:rPr>
          <w:b/>
          <w:sz w:val="24"/>
        </w:rPr>
      </w:pPr>
      <w:proofErr w:type="gramStart"/>
      <w:r>
        <w:rPr>
          <w:b/>
          <w:sz w:val="24"/>
        </w:rPr>
        <w:t>RC:AEL</w:t>
      </w:r>
      <w:proofErr w:type="gramEnd"/>
    </w:p>
    <w:p w:rsidR="00617656" w:rsidRDefault="00617656" w:rsidP="00617656">
      <w:pPr>
        <w:tabs>
          <w:tab w:val="left" w:pos="-720"/>
        </w:tabs>
        <w:suppressAutoHyphens/>
        <w:ind w:left="432" w:right="720"/>
        <w:jc w:val="both"/>
        <w:rPr>
          <w:sz w:val="24"/>
        </w:rPr>
      </w:pPr>
    </w:p>
    <w:p w:rsidR="00617656" w:rsidRDefault="00617656" w:rsidP="00617656">
      <w:pPr>
        <w:rPr>
          <w:sz w:val="24"/>
        </w:rPr>
        <w:sectPr w:rsidR="00617656">
          <w:pgSz w:w="12240" w:h="15840"/>
          <w:pgMar w:top="360" w:right="720" w:bottom="1080" w:left="720" w:header="360" w:footer="1080" w:gutter="0"/>
          <w:pgNumType w:start="1"/>
          <w:cols w:space="720"/>
          <w:noEndnote/>
        </w:sectPr>
      </w:pPr>
      <w:r>
        <w:rPr>
          <w:sz w:val="24"/>
        </w:rPr>
        <w:t xml:space="preserve">        </w:t>
      </w:r>
    </w:p>
    <w:p w:rsidR="00617656" w:rsidRDefault="00617656" w:rsidP="00617656">
      <w:pPr>
        <w:rPr>
          <w:sz w:val="24"/>
        </w:rPr>
      </w:pPr>
    </w:p>
    <w:p w:rsidR="00617656" w:rsidRDefault="00617656" w:rsidP="00617656"/>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7656"/>
    <w:rsid w:val="004021C0"/>
    <w:rsid w:val="00617656"/>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AF05"/>
  <w15:chartTrackingRefBased/>
  <w15:docId w15:val="{34B4D5F1-7B26-401A-B67F-2D9B48D4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656"/>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617656"/>
    <w:rPr>
      <w:rFonts w:ascii="Courier" w:hAnsi="Courier"/>
      <w:spacing w:val="0"/>
      <w:sz w:val="24"/>
    </w:rPr>
  </w:style>
  <w:style w:type="paragraph" w:styleId="BalloonText">
    <w:name w:val="Balloon Text"/>
    <w:basedOn w:val="Normal"/>
    <w:link w:val="BalloonTextChar"/>
    <w:uiPriority w:val="99"/>
    <w:semiHidden/>
    <w:unhideWhenUsed/>
    <w:rsid w:val="00617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656"/>
    <w:rPr>
      <w:rFonts w:ascii="Segoe UI" w:eastAsia="Times New Roman"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2019-05-02T19:41:00Z</dcterms:created>
  <dcterms:modified xsi:type="dcterms:W3CDTF">2019-05-02T19:42:00Z</dcterms:modified>
</cp:coreProperties>
</file>