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F4FBD2" w14:textId="356E7C60" w:rsidR="00DD2ED8" w:rsidRDefault="00E64D69" w:rsidP="009E7603">
      <w:pPr>
        <w:jc w:val="center"/>
      </w:pPr>
      <w:r>
        <w:t>May 3, 2019</w:t>
      </w:r>
    </w:p>
    <w:p w14:paraId="45D9EDF1" w14:textId="7770A41B"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4B5FFA">
        <w:t>9</w:t>
      </w:r>
      <w:r w:rsidR="0033503F">
        <w:t>-</w:t>
      </w:r>
      <w:r w:rsidR="007B29CF">
        <w:t>300</w:t>
      </w:r>
      <w:r w:rsidR="004B5FFA">
        <w:t>9112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70329319" w:rsidR="00505072" w:rsidRPr="00FA24FD" w:rsidRDefault="004B5FFA" w:rsidP="00505072">
      <w:r>
        <w:t>JESSICA R ROGERS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p w14:paraId="256C57D6" w14:textId="77777777" w:rsidR="00A41C0B" w:rsidRPr="000C21D6" w:rsidRDefault="00A41C0B" w:rsidP="00A41C0B"/>
    <w:p w14:paraId="4872835C" w14:textId="11A3E32E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3F5500">
        <w:t>Site and Construct</w:t>
      </w:r>
      <w:r w:rsidR="00514D62">
        <w:t xml:space="preserve"> </w:t>
      </w:r>
      <w:r w:rsidR="003F5500">
        <w:t xml:space="preserve">the Siegfried-East Palmerton #1 &amp; #2 </w:t>
      </w:r>
      <w:r w:rsidR="00BB601E">
        <w:t xml:space="preserve">and </w:t>
      </w:r>
      <w:proofErr w:type="spellStart"/>
      <w:r w:rsidR="00BB601E">
        <w:t>Hauto</w:t>
      </w:r>
      <w:proofErr w:type="spellEnd"/>
      <w:r w:rsidR="00BB601E">
        <w:t xml:space="preserve">-Siegfried #1 &amp; #4 </w:t>
      </w:r>
      <w:r w:rsidR="003F5500">
        <w:t xml:space="preserve">138/69 </w:t>
      </w:r>
      <w:r w:rsidR="007B29CF">
        <w:t>kV Transmission Line</w:t>
      </w:r>
      <w:r w:rsidR="00BB601E">
        <w:t>s</w:t>
      </w:r>
      <w:r w:rsidR="00DD2ED8">
        <w:t xml:space="preserve"> in </w:t>
      </w:r>
      <w:r w:rsidR="003F5500">
        <w:t>Lehigh and Carbon</w:t>
      </w:r>
      <w:r w:rsidR="00667D6B">
        <w:t xml:space="preserve"> Count</w:t>
      </w:r>
      <w:r w:rsidR="003F5500">
        <w:t>ies</w:t>
      </w:r>
      <w:r w:rsidR="00667D6B">
        <w:t>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464C7BA2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7B29CF">
        <w:t>s</w:t>
      </w:r>
      <w:r w:rsidR="00505072" w:rsidRPr="00FA24FD">
        <w:t xml:space="preserve">. </w:t>
      </w:r>
      <w:r w:rsidR="00BB601E">
        <w:t>Rogers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215D8F88" w:rsidR="002B407D" w:rsidRPr="007F7F3F" w:rsidRDefault="00137C58" w:rsidP="00667D6B">
      <w:pPr>
        <w:ind w:firstLine="720"/>
      </w:pPr>
      <w:r w:rsidRPr="00137C58">
        <w:t xml:space="preserve">On </w:t>
      </w:r>
      <w:r w:rsidR="007B29CF">
        <w:t>April</w:t>
      </w:r>
      <w:r w:rsidR="00FA24FD" w:rsidRPr="00AD0AB8">
        <w:t xml:space="preserve"> </w:t>
      </w:r>
      <w:r w:rsidR="004B5FFA">
        <w:t>1</w:t>
      </w:r>
      <w:r w:rsidR="00FD3722">
        <w:t>0</w:t>
      </w:r>
      <w:r w:rsidRPr="00AD0AB8">
        <w:t xml:space="preserve">, </w:t>
      </w:r>
      <w:r w:rsidR="00FA24FD">
        <w:t>201</w:t>
      </w:r>
      <w:r w:rsidR="004B5FFA">
        <w:t>9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FD3722">
        <w:t>site and construct</w:t>
      </w:r>
      <w:r w:rsidR="00AD0AB8">
        <w:t xml:space="preserve"> </w:t>
      </w:r>
      <w:r w:rsidR="00FD3722">
        <w:t xml:space="preserve">the Siegfried – East Palmerton </w:t>
      </w:r>
      <w:r w:rsidR="00BB601E">
        <w:t xml:space="preserve">and </w:t>
      </w:r>
      <w:proofErr w:type="spellStart"/>
      <w:r w:rsidR="00BB601E">
        <w:t>Hauto</w:t>
      </w:r>
      <w:proofErr w:type="spellEnd"/>
      <w:r w:rsidR="00BB601E">
        <w:t xml:space="preserve">-Siegfried 138/69 </w:t>
      </w:r>
      <w:r w:rsidR="00DD2ED8">
        <w:t xml:space="preserve">kV </w:t>
      </w:r>
      <w:r w:rsidR="00FD3722">
        <w:t>T</w:t>
      </w:r>
      <w:r w:rsidR="00DD2ED8">
        <w:t xml:space="preserve">ransmission </w:t>
      </w:r>
      <w:r w:rsidR="00FD3722">
        <w:t>L</w:t>
      </w:r>
      <w:r w:rsidR="007B29CF">
        <w:t>ine</w:t>
      </w:r>
      <w:r w:rsidR="00BB601E">
        <w:t>s and associated taps</w:t>
      </w:r>
      <w:r w:rsidR="00DD2ED8">
        <w:t xml:space="preserve"> </w:t>
      </w:r>
      <w:r w:rsidR="00514D62">
        <w:t xml:space="preserve">in </w:t>
      </w:r>
      <w:r w:rsidR="00855A9B">
        <w:t xml:space="preserve">Washington Township, </w:t>
      </w:r>
      <w:r w:rsidR="00FD3722">
        <w:t xml:space="preserve">Lehigh </w:t>
      </w:r>
      <w:r w:rsidR="00EF73DA">
        <w:t xml:space="preserve">County </w:t>
      </w:r>
      <w:r w:rsidR="00FD3722">
        <w:t>and</w:t>
      </w:r>
      <w:r w:rsidR="00EF73DA">
        <w:t xml:space="preserve"> the Borough</w:t>
      </w:r>
      <w:r w:rsidR="004B5FFA">
        <w:t>s</w:t>
      </w:r>
      <w:r w:rsidR="00EF73DA">
        <w:t xml:space="preserve"> of Palmerton</w:t>
      </w:r>
      <w:r w:rsidR="0026068B">
        <w:t>, Nesquehoning, and Summit Hills,</w:t>
      </w:r>
      <w:r w:rsidR="00EF73DA">
        <w:t xml:space="preserve"> and</w:t>
      </w:r>
      <w:r w:rsidR="0026068B">
        <w:t xml:space="preserve"> </w:t>
      </w:r>
      <w:r w:rsidR="00EF73DA">
        <w:t xml:space="preserve">Lower </w:t>
      </w:r>
      <w:proofErr w:type="spellStart"/>
      <w:r w:rsidR="00EF73DA">
        <w:t>Towamensing</w:t>
      </w:r>
      <w:proofErr w:type="spellEnd"/>
      <w:r w:rsidR="0026068B">
        <w:t>,</w:t>
      </w:r>
      <w:r w:rsidR="00EF73DA">
        <w:t xml:space="preserve"> East Penn</w:t>
      </w:r>
      <w:r w:rsidR="004B5FFA">
        <w:t>, and Mahoning</w:t>
      </w:r>
      <w:r w:rsidR="00EF73DA">
        <w:t xml:space="preserve"> Townships,</w:t>
      </w:r>
      <w:r w:rsidR="00FD3722">
        <w:t xml:space="preserve"> Carbon Count</w:t>
      </w:r>
      <w:r w:rsidR="00E62E67">
        <w:t>y</w:t>
      </w:r>
      <w:r w:rsidR="00514D62">
        <w:t>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0B987154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4B5FFA">
        <w:rPr>
          <w:b/>
        </w:rPr>
        <w:t>ten</w:t>
      </w:r>
      <w:r w:rsidR="000E51A3" w:rsidRPr="000E51A3">
        <w:rPr>
          <w:b/>
        </w:rPr>
        <w:t xml:space="preserve"> (</w:t>
      </w:r>
      <w:r w:rsidR="004B5FFA">
        <w:rPr>
          <w:b/>
        </w:rPr>
        <w:t>10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lastRenderedPageBreak/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77777777" w:rsidR="002B407D" w:rsidRDefault="002B407D" w:rsidP="002B407D">
      <w:pPr>
        <w:ind w:right="-90" w:firstLine="720"/>
      </w:pPr>
    </w:p>
    <w:p w14:paraId="5E90F002" w14:textId="47FBBB4F" w:rsidR="002B407D" w:rsidRPr="001F084B" w:rsidRDefault="002B407D" w:rsidP="002B407D">
      <w:pPr>
        <w:ind w:right="-90" w:firstLine="720"/>
      </w:pPr>
    </w:p>
    <w:p w14:paraId="795464BA" w14:textId="443C050D" w:rsidR="002B407D" w:rsidRPr="001F084B" w:rsidRDefault="00E64D69" w:rsidP="002B407D"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35F3D8F" wp14:editId="022015BF">
            <wp:simplePos x="0" y="0"/>
            <wp:positionH relativeFrom="column">
              <wp:posOffset>2809875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35A9204B" w14:textId="70B6FA87" w:rsidR="002B407D" w:rsidRPr="001F084B" w:rsidRDefault="002B407D" w:rsidP="002B407D"/>
    <w:p w14:paraId="3448A64D" w14:textId="7A630822" w:rsidR="002B407D" w:rsidRPr="001F084B" w:rsidRDefault="002B407D" w:rsidP="002B407D"/>
    <w:p w14:paraId="6220B5A2" w14:textId="77777777" w:rsidR="002B407D" w:rsidRPr="001F084B" w:rsidRDefault="002B407D" w:rsidP="002B407D"/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77777777" w:rsidR="002B407D" w:rsidRDefault="002B407D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77777777" w:rsidR="00B3234A" w:rsidRDefault="00B3234A" w:rsidP="005D1491"/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4947D23E" w14:textId="0835B5D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C01FED">
        <w:rPr>
          <w:b/>
        </w:rPr>
        <w:t>s</w:t>
      </w:r>
    </w:p>
    <w:p w14:paraId="6359745B" w14:textId="6ED647A4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4B5FFA">
        <w:t>9</w:t>
      </w:r>
      <w:r w:rsidR="001056A6">
        <w:t>-</w:t>
      </w:r>
      <w:r w:rsidR="007B29CF">
        <w:t>300</w:t>
      </w:r>
      <w:r w:rsidR="004B5FFA">
        <w:t>9112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55343F0E" w14:textId="77777777" w:rsidR="000E650B" w:rsidRDefault="000E650B" w:rsidP="000E650B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5063D147" w14:textId="77777777" w:rsidR="000E650B" w:rsidRPr="00F14F6A" w:rsidRDefault="000E650B" w:rsidP="000E650B">
      <w:pPr>
        <w:tabs>
          <w:tab w:val="left" w:pos="2160"/>
        </w:tabs>
        <w:jc w:val="center"/>
      </w:pPr>
      <w:r>
        <w:t>please inform TUS staff via phone call or email.</w:t>
      </w:r>
    </w:p>
    <w:p w14:paraId="7BEAF425" w14:textId="700AD447" w:rsidR="005D1491" w:rsidRDefault="005D1491" w:rsidP="005D1491"/>
    <w:p w14:paraId="6A7EAA64" w14:textId="77777777" w:rsidR="000E650B" w:rsidRDefault="000E650B" w:rsidP="005D1491"/>
    <w:p w14:paraId="1E492E31" w14:textId="35F7831B" w:rsidR="00B576AF" w:rsidRDefault="00B576AF" w:rsidP="00B576AF">
      <w:pPr>
        <w:ind w:left="720" w:hanging="720"/>
      </w:pPr>
      <w:r>
        <w:t>A-</w:t>
      </w:r>
      <w:r w:rsidR="00BB601E">
        <w:t>1</w:t>
      </w:r>
      <w:r>
        <w:tab/>
        <w:t xml:space="preserve">Reference the Letter of Notification, Paragraph 13.  Please provide a copy of the two assessments completed by </w:t>
      </w:r>
      <w:proofErr w:type="spellStart"/>
      <w:r>
        <w:t>DiGioia</w:t>
      </w:r>
      <w:proofErr w:type="spellEnd"/>
      <w:r>
        <w:t xml:space="preserve"> Gray and Associates.</w:t>
      </w:r>
    </w:p>
    <w:p w14:paraId="0CBA0377" w14:textId="77777777" w:rsidR="00B576AF" w:rsidRDefault="00B576AF" w:rsidP="00B576AF">
      <w:pPr>
        <w:ind w:left="720" w:hanging="720"/>
      </w:pPr>
    </w:p>
    <w:p w14:paraId="6BDCBD7E" w14:textId="48FACD7F" w:rsidR="00B576AF" w:rsidRDefault="00B576AF" w:rsidP="00B576AF">
      <w:pPr>
        <w:ind w:left="720" w:hanging="720"/>
      </w:pPr>
      <w:r>
        <w:t>A-</w:t>
      </w:r>
      <w:r w:rsidR="00BB601E">
        <w:t>2</w:t>
      </w:r>
      <w:r>
        <w:tab/>
        <w:t>Reference the Letter of Notification, Paragraph 39.  Please quantify the potential impacts on PPL Electric’s SAIFI, SAIDI, and CAIDI levels.</w:t>
      </w:r>
    </w:p>
    <w:p w14:paraId="73C6FBE9" w14:textId="77777777" w:rsidR="00B576AF" w:rsidRDefault="00B576AF" w:rsidP="00B576AF">
      <w:pPr>
        <w:ind w:left="720" w:hanging="720"/>
      </w:pPr>
    </w:p>
    <w:p w14:paraId="6269F90E" w14:textId="1CA3E136" w:rsidR="00B576AF" w:rsidRDefault="00B576AF" w:rsidP="00B576AF">
      <w:pPr>
        <w:ind w:left="720" w:hanging="720"/>
      </w:pPr>
      <w:r>
        <w:t>A-3</w:t>
      </w:r>
      <w:r>
        <w:tab/>
        <w:t>Reference the Letter of Notification, Section II(A)(2)(a), Existing System.  Please explain whether any of the loads served by the facilities proposed to be replace</w:t>
      </w:r>
      <w:r w:rsidR="00CF213B">
        <w:t>d</w:t>
      </w:r>
      <w:r>
        <w:t xml:space="preserve"> are considered to be critical customers.</w:t>
      </w:r>
    </w:p>
    <w:p w14:paraId="5868D435" w14:textId="77777777" w:rsidR="00B576AF" w:rsidRDefault="00B576AF" w:rsidP="00B576AF">
      <w:pPr>
        <w:ind w:left="720" w:hanging="720"/>
      </w:pPr>
    </w:p>
    <w:p w14:paraId="091ED6D4" w14:textId="19C48241" w:rsidR="00872867" w:rsidRDefault="00872867" w:rsidP="00872867">
      <w:pPr>
        <w:ind w:left="720" w:hanging="720"/>
      </w:pPr>
      <w:r>
        <w:t>A-</w:t>
      </w:r>
      <w:r w:rsidR="00BB601E">
        <w:t>4</w:t>
      </w:r>
      <w:r>
        <w:tab/>
        <w:t xml:space="preserve">Reference </w:t>
      </w:r>
      <w:bookmarkStart w:id="1" w:name="_Hlk521068009"/>
      <w:r w:rsidR="004B5FFA">
        <w:t>the Letter of Notification, Attachment 1, Page 4.  Please provide the approximate date construction will begin on the proposed project.</w:t>
      </w:r>
    </w:p>
    <w:p w14:paraId="0A8C1924" w14:textId="4ECD817F" w:rsidR="004B5FFA" w:rsidRDefault="004B5FFA" w:rsidP="00872867">
      <w:pPr>
        <w:ind w:left="720" w:hanging="720"/>
      </w:pPr>
    </w:p>
    <w:p w14:paraId="3CEDD35C" w14:textId="16BF8652" w:rsidR="004B5FFA" w:rsidRDefault="004B5FFA" w:rsidP="00872867">
      <w:pPr>
        <w:ind w:left="720" w:hanging="720"/>
      </w:pPr>
      <w:r>
        <w:t>A-</w:t>
      </w:r>
      <w:r w:rsidR="00BB601E">
        <w:t>5</w:t>
      </w:r>
      <w:r>
        <w:tab/>
        <w:t>Reference the Letter of Notification, Attachment 1, Section 4.3.  Please explain whether conditions exist which may have accelerated aging o</w:t>
      </w:r>
      <w:r w:rsidR="008847D9">
        <w:t>r</w:t>
      </w:r>
      <w:r>
        <w:t xml:space="preserve"> led to the premature failure of the facilities proposed to be replaced.</w:t>
      </w:r>
    </w:p>
    <w:p w14:paraId="06723CEF" w14:textId="67983F97" w:rsidR="004B5FFA" w:rsidRDefault="004B5FFA" w:rsidP="00872867">
      <w:pPr>
        <w:ind w:left="720" w:hanging="720"/>
      </w:pPr>
    </w:p>
    <w:p w14:paraId="56CC687C" w14:textId="65D61810" w:rsidR="004B5FFA" w:rsidRDefault="00C47F03" w:rsidP="00872867">
      <w:pPr>
        <w:ind w:left="720" w:hanging="720"/>
      </w:pPr>
      <w:r>
        <w:t>A-</w:t>
      </w:r>
      <w:r w:rsidR="00BB601E">
        <w:t>6</w:t>
      </w:r>
      <w:r>
        <w:tab/>
      </w:r>
      <w:r w:rsidR="008A3516">
        <w:t xml:space="preserve">Reference the Letter of Notification, </w:t>
      </w:r>
      <w:r w:rsidR="00FC6FFF">
        <w:t xml:space="preserve">Attachment 1, </w:t>
      </w:r>
      <w:r w:rsidR="00536695">
        <w:t>Section 5.2.  Please provide a five-year history of maintenance expenses for the transmission facilities to be replaced as part of the proposed project.</w:t>
      </w:r>
    </w:p>
    <w:p w14:paraId="08E29809" w14:textId="77EF408C" w:rsidR="00536695" w:rsidRDefault="00536695" w:rsidP="00872867">
      <w:pPr>
        <w:ind w:left="720" w:hanging="720"/>
      </w:pPr>
    </w:p>
    <w:p w14:paraId="7F243B0F" w14:textId="77777777" w:rsidR="00872867" w:rsidRDefault="00872867" w:rsidP="00872867">
      <w:pPr>
        <w:ind w:left="720" w:hanging="720"/>
      </w:pPr>
    </w:p>
    <w:bookmarkEnd w:id="1"/>
    <w:p w14:paraId="5E81DCF4" w14:textId="77777777" w:rsidR="008D4E92" w:rsidRDefault="008D4E92" w:rsidP="008C7268">
      <w:pPr>
        <w:ind w:left="720" w:hanging="720"/>
      </w:pPr>
    </w:p>
    <w:p w14:paraId="37066CA9" w14:textId="77777777" w:rsidR="001056A6" w:rsidRDefault="001056A6" w:rsidP="001368C6">
      <w:pPr>
        <w:ind w:left="720" w:hanging="720"/>
      </w:pPr>
    </w:p>
    <w:p w14:paraId="0C835814" w14:textId="77777777" w:rsidR="00AA5E55" w:rsidRDefault="00AA5E55" w:rsidP="00A56CE0">
      <w:pPr>
        <w:ind w:left="720" w:hanging="720"/>
      </w:pPr>
    </w:p>
    <w:p w14:paraId="25D6B216" w14:textId="77777777" w:rsidR="00AA5E55" w:rsidRDefault="00AA5E55" w:rsidP="00A56CE0">
      <w:pPr>
        <w:ind w:left="720" w:hanging="720"/>
      </w:pPr>
    </w:p>
    <w:p w14:paraId="387AC006" w14:textId="77777777" w:rsidR="00AA5E55" w:rsidRDefault="00AA5E55" w:rsidP="00A56CE0">
      <w:pPr>
        <w:ind w:left="720" w:hanging="720"/>
      </w:pPr>
    </w:p>
    <w:p w14:paraId="58256B56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5F9EA" w14:textId="77777777" w:rsidR="006D292B" w:rsidRDefault="006D292B" w:rsidP="00B27E47">
      <w:r>
        <w:separator/>
      </w:r>
    </w:p>
  </w:endnote>
  <w:endnote w:type="continuationSeparator" w:id="0">
    <w:p w14:paraId="523AF286" w14:textId="77777777" w:rsidR="006D292B" w:rsidRDefault="006D292B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95299" w14:textId="77777777" w:rsidR="006D292B" w:rsidRDefault="006D292B" w:rsidP="00B27E47">
      <w:r>
        <w:separator/>
      </w:r>
    </w:p>
  </w:footnote>
  <w:footnote w:type="continuationSeparator" w:id="0">
    <w:p w14:paraId="2E39BC56" w14:textId="77777777" w:rsidR="006D292B" w:rsidRDefault="006D292B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625D"/>
    <w:multiLevelType w:val="hybridMultilevel"/>
    <w:tmpl w:val="1B1C7C98"/>
    <w:lvl w:ilvl="0" w:tplc="74123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55E51"/>
    <w:rsid w:val="00070992"/>
    <w:rsid w:val="00074262"/>
    <w:rsid w:val="000828C6"/>
    <w:rsid w:val="000A3ECE"/>
    <w:rsid w:val="000B7AEC"/>
    <w:rsid w:val="000C21D6"/>
    <w:rsid w:val="000E504B"/>
    <w:rsid w:val="000E51A3"/>
    <w:rsid w:val="000E650B"/>
    <w:rsid w:val="000F046A"/>
    <w:rsid w:val="000F776B"/>
    <w:rsid w:val="00103905"/>
    <w:rsid w:val="00105390"/>
    <w:rsid w:val="001056A6"/>
    <w:rsid w:val="00107589"/>
    <w:rsid w:val="001256FB"/>
    <w:rsid w:val="00125A7B"/>
    <w:rsid w:val="001368C6"/>
    <w:rsid w:val="00137C58"/>
    <w:rsid w:val="00154025"/>
    <w:rsid w:val="00156C8D"/>
    <w:rsid w:val="001571D3"/>
    <w:rsid w:val="001629DC"/>
    <w:rsid w:val="00163C8B"/>
    <w:rsid w:val="001708C0"/>
    <w:rsid w:val="001803E4"/>
    <w:rsid w:val="00183E5D"/>
    <w:rsid w:val="00183E61"/>
    <w:rsid w:val="001928BA"/>
    <w:rsid w:val="001A7CCE"/>
    <w:rsid w:val="001C3D0E"/>
    <w:rsid w:val="001C7BF5"/>
    <w:rsid w:val="001D45A6"/>
    <w:rsid w:val="001D506A"/>
    <w:rsid w:val="001E1C58"/>
    <w:rsid w:val="001E25AC"/>
    <w:rsid w:val="001E670B"/>
    <w:rsid w:val="001F601F"/>
    <w:rsid w:val="00207636"/>
    <w:rsid w:val="002138BA"/>
    <w:rsid w:val="00214008"/>
    <w:rsid w:val="00222089"/>
    <w:rsid w:val="00224183"/>
    <w:rsid w:val="00224F28"/>
    <w:rsid w:val="00233B46"/>
    <w:rsid w:val="002353EA"/>
    <w:rsid w:val="00253B7F"/>
    <w:rsid w:val="00257055"/>
    <w:rsid w:val="002574D2"/>
    <w:rsid w:val="00257A63"/>
    <w:rsid w:val="0026068B"/>
    <w:rsid w:val="00260C8C"/>
    <w:rsid w:val="0026203C"/>
    <w:rsid w:val="0026535B"/>
    <w:rsid w:val="00275447"/>
    <w:rsid w:val="002825A0"/>
    <w:rsid w:val="002935E6"/>
    <w:rsid w:val="002A6456"/>
    <w:rsid w:val="002A69D2"/>
    <w:rsid w:val="002B1574"/>
    <w:rsid w:val="002B407D"/>
    <w:rsid w:val="002B5FAB"/>
    <w:rsid w:val="002C0465"/>
    <w:rsid w:val="002C6BDF"/>
    <w:rsid w:val="002D6B23"/>
    <w:rsid w:val="002E3423"/>
    <w:rsid w:val="00303510"/>
    <w:rsid w:val="00304687"/>
    <w:rsid w:val="0031403C"/>
    <w:rsid w:val="003173CA"/>
    <w:rsid w:val="0032210D"/>
    <w:rsid w:val="00330004"/>
    <w:rsid w:val="0033503F"/>
    <w:rsid w:val="00344A7E"/>
    <w:rsid w:val="0034786B"/>
    <w:rsid w:val="003521F2"/>
    <w:rsid w:val="0035612C"/>
    <w:rsid w:val="003610F4"/>
    <w:rsid w:val="0037216B"/>
    <w:rsid w:val="003749AA"/>
    <w:rsid w:val="00377F4A"/>
    <w:rsid w:val="0039523D"/>
    <w:rsid w:val="003961F0"/>
    <w:rsid w:val="003A2568"/>
    <w:rsid w:val="003A258C"/>
    <w:rsid w:val="003A517D"/>
    <w:rsid w:val="003B3EFB"/>
    <w:rsid w:val="003B72B1"/>
    <w:rsid w:val="003C3BE4"/>
    <w:rsid w:val="003C5F4A"/>
    <w:rsid w:val="003D18E0"/>
    <w:rsid w:val="003D5394"/>
    <w:rsid w:val="003F3EEC"/>
    <w:rsid w:val="003F4BE0"/>
    <w:rsid w:val="003F5500"/>
    <w:rsid w:val="004014B1"/>
    <w:rsid w:val="00401699"/>
    <w:rsid w:val="004073BB"/>
    <w:rsid w:val="00410FAE"/>
    <w:rsid w:val="004135E3"/>
    <w:rsid w:val="00422734"/>
    <w:rsid w:val="004246EC"/>
    <w:rsid w:val="00425CF6"/>
    <w:rsid w:val="00430ED8"/>
    <w:rsid w:val="00445F5B"/>
    <w:rsid w:val="00446B9E"/>
    <w:rsid w:val="00453EF8"/>
    <w:rsid w:val="004622F9"/>
    <w:rsid w:val="00464D06"/>
    <w:rsid w:val="00475647"/>
    <w:rsid w:val="004804CF"/>
    <w:rsid w:val="004A15C2"/>
    <w:rsid w:val="004B5FFA"/>
    <w:rsid w:val="004B67B3"/>
    <w:rsid w:val="004D0293"/>
    <w:rsid w:val="004D033A"/>
    <w:rsid w:val="004D3983"/>
    <w:rsid w:val="004D5AE5"/>
    <w:rsid w:val="004D6440"/>
    <w:rsid w:val="004E49AA"/>
    <w:rsid w:val="004E6CD9"/>
    <w:rsid w:val="004F2C0B"/>
    <w:rsid w:val="004F62AB"/>
    <w:rsid w:val="005010C4"/>
    <w:rsid w:val="005038D9"/>
    <w:rsid w:val="00505072"/>
    <w:rsid w:val="00514D62"/>
    <w:rsid w:val="00516897"/>
    <w:rsid w:val="005176A5"/>
    <w:rsid w:val="00517A6F"/>
    <w:rsid w:val="005245A5"/>
    <w:rsid w:val="00525FBF"/>
    <w:rsid w:val="00527C67"/>
    <w:rsid w:val="00536695"/>
    <w:rsid w:val="00537DD9"/>
    <w:rsid w:val="0054424A"/>
    <w:rsid w:val="005469C3"/>
    <w:rsid w:val="00547D84"/>
    <w:rsid w:val="005518BA"/>
    <w:rsid w:val="00561B8E"/>
    <w:rsid w:val="00571579"/>
    <w:rsid w:val="00572E94"/>
    <w:rsid w:val="00575156"/>
    <w:rsid w:val="00576167"/>
    <w:rsid w:val="00580CB4"/>
    <w:rsid w:val="005814AE"/>
    <w:rsid w:val="00585CF1"/>
    <w:rsid w:val="00586ECA"/>
    <w:rsid w:val="0058704B"/>
    <w:rsid w:val="005873AC"/>
    <w:rsid w:val="00590C2D"/>
    <w:rsid w:val="005970E2"/>
    <w:rsid w:val="005978FF"/>
    <w:rsid w:val="005A1BB0"/>
    <w:rsid w:val="005A690C"/>
    <w:rsid w:val="005A7725"/>
    <w:rsid w:val="005B1FB9"/>
    <w:rsid w:val="005B5EC8"/>
    <w:rsid w:val="005C025A"/>
    <w:rsid w:val="005D0E97"/>
    <w:rsid w:val="005D1491"/>
    <w:rsid w:val="005D238E"/>
    <w:rsid w:val="005D2CE8"/>
    <w:rsid w:val="005E3A56"/>
    <w:rsid w:val="0061753A"/>
    <w:rsid w:val="00622CE5"/>
    <w:rsid w:val="00643695"/>
    <w:rsid w:val="006448CC"/>
    <w:rsid w:val="006449A2"/>
    <w:rsid w:val="00647FB5"/>
    <w:rsid w:val="00656DAC"/>
    <w:rsid w:val="00667D6B"/>
    <w:rsid w:val="006713CD"/>
    <w:rsid w:val="00691BA0"/>
    <w:rsid w:val="006954DA"/>
    <w:rsid w:val="006A0AC2"/>
    <w:rsid w:val="006A7578"/>
    <w:rsid w:val="006A7FB9"/>
    <w:rsid w:val="006B699A"/>
    <w:rsid w:val="006D292B"/>
    <w:rsid w:val="006E1522"/>
    <w:rsid w:val="006F0A58"/>
    <w:rsid w:val="006F304C"/>
    <w:rsid w:val="006F54E0"/>
    <w:rsid w:val="006F7C3E"/>
    <w:rsid w:val="007079EA"/>
    <w:rsid w:val="00713EA7"/>
    <w:rsid w:val="00725E7A"/>
    <w:rsid w:val="00732FE6"/>
    <w:rsid w:val="00735085"/>
    <w:rsid w:val="007428EC"/>
    <w:rsid w:val="00744625"/>
    <w:rsid w:val="00745044"/>
    <w:rsid w:val="007654B3"/>
    <w:rsid w:val="00765FF0"/>
    <w:rsid w:val="007749B1"/>
    <w:rsid w:val="00775540"/>
    <w:rsid w:val="00775F33"/>
    <w:rsid w:val="007833DD"/>
    <w:rsid w:val="00793038"/>
    <w:rsid w:val="007A1CBC"/>
    <w:rsid w:val="007A4BB4"/>
    <w:rsid w:val="007B01A7"/>
    <w:rsid w:val="007B29CF"/>
    <w:rsid w:val="007B2AF8"/>
    <w:rsid w:val="007C6683"/>
    <w:rsid w:val="007F4B91"/>
    <w:rsid w:val="00803D10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55A9B"/>
    <w:rsid w:val="008620EB"/>
    <w:rsid w:val="00872867"/>
    <w:rsid w:val="00873D27"/>
    <w:rsid w:val="00880CD6"/>
    <w:rsid w:val="008828F1"/>
    <w:rsid w:val="00882D61"/>
    <w:rsid w:val="008847D9"/>
    <w:rsid w:val="0089080B"/>
    <w:rsid w:val="00891A40"/>
    <w:rsid w:val="008A3516"/>
    <w:rsid w:val="008A4236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E289C"/>
    <w:rsid w:val="008F1C45"/>
    <w:rsid w:val="00921CAA"/>
    <w:rsid w:val="00934D5D"/>
    <w:rsid w:val="00943224"/>
    <w:rsid w:val="009619AD"/>
    <w:rsid w:val="00961E29"/>
    <w:rsid w:val="00963B92"/>
    <w:rsid w:val="00966401"/>
    <w:rsid w:val="009730B9"/>
    <w:rsid w:val="009758D3"/>
    <w:rsid w:val="00975C7F"/>
    <w:rsid w:val="0098079A"/>
    <w:rsid w:val="009A00CD"/>
    <w:rsid w:val="009A03D5"/>
    <w:rsid w:val="009B2CBC"/>
    <w:rsid w:val="009B38AD"/>
    <w:rsid w:val="009C758C"/>
    <w:rsid w:val="009D3D8C"/>
    <w:rsid w:val="009E0AC5"/>
    <w:rsid w:val="009E1325"/>
    <w:rsid w:val="009E7603"/>
    <w:rsid w:val="009E7901"/>
    <w:rsid w:val="009F046D"/>
    <w:rsid w:val="009F3EC4"/>
    <w:rsid w:val="00A006E9"/>
    <w:rsid w:val="00A02A76"/>
    <w:rsid w:val="00A0662B"/>
    <w:rsid w:val="00A244DA"/>
    <w:rsid w:val="00A254DD"/>
    <w:rsid w:val="00A31D81"/>
    <w:rsid w:val="00A41C0B"/>
    <w:rsid w:val="00A45EAA"/>
    <w:rsid w:val="00A53E29"/>
    <w:rsid w:val="00A54E47"/>
    <w:rsid w:val="00A56CE0"/>
    <w:rsid w:val="00A859EE"/>
    <w:rsid w:val="00A90F2C"/>
    <w:rsid w:val="00A95B53"/>
    <w:rsid w:val="00AA5E55"/>
    <w:rsid w:val="00AB3A65"/>
    <w:rsid w:val="00AD0743"/>
    <w:rsid w:val="00AD0AB8"/>
    <w:rsid w:val="00AE4CCE"/>
    <w:rsid w:val="00AE6797"/>
    <w:rsid w:val="00AF300A"/>
    <w:rsid w:val="00B05E1E"/>
    <w:rsid w:val="00B07967"/>
    <w:rsid w:val="00B16FF6"/>
    <w:rsid w:val="00B27E47"/>
    <w:rsid w:val="00B3234A"/>
    <w:rsid w:val="00B46759"/>
    <w:rsid w:val="00B50AB6"/>
    <w:rsid w:val="00B576AF"/>
    <w:rsid w:val="00B83710"/>
    <w:rsid w:val="00B83840"/>
    <w:rsid w:val="00B95E84"/>
    <w:rsid w:val="00B96C8F"/>
    <w:rsid w:val="00BA3EB7"/>
    <w:rsid w:val="00BB320A"/>
    <w:rsid w:val="00BB601E"/>
    <w:rsid w:val="00BC51F2"/>
    <w:rsid w:val="00BD288A"/>
    <w:rsid w:val="00BF1E83"/>
    <w:rsid w:val="00BF64E0"/>
    <w:rsid w:val="00C01FED"/>
    <w:rsid w:val="00C06A3F"/>
    <w:rsid w:val="00C1601D"/>
    <w:rsid w:val="00C24517"/>
    <w:rsid w:val="00C3009C"/>
    <w:rsid w:val="00C341D3"/>
    <w:rsid w:val="00C343EA"/>
    <w:rsid w:val="00C35414"/>
    <w:rsid w:val="00C461E3"/>
    <w:rsid w:val="00C46649"/>
    <w:rsid w:val="00C47CBF"/>
    <w:rsid w:val="00C47F03"/>
    <w:rsid w:val="00C50B20"/>
    <w:rsid w:val="00C5110E"/>
    <w:rsid w:val="00C5538C"/>
    <w:rsid w:val="00C57267"/>
    <w:rsid w:val="00C73961"/>
    <w:rsid w:val="00C76F44"/>
    <w:rsid w:val="00C77791"/>
    <w:rsid w:val="00C77830"/>
    <w:rsid w:val="00C9245A"/>
    <w:rsid w:val="00C926A3"/>
    <w:rsid w:val="00C94C09"/>
    <w:rsid w:val="00C95255"/>
    <w:rsid w:val="00CA4692"/>
    <w:rsid w:val="00CB1694"/>
    <w:rsid w:val="00CB1D52"/>
    <w:rsid w:val="00CC62FB"/>
    <w:rsid w:val="00CE2E43"/>
    <w:rsid w:val="00CE6429"/>
    <w:rsid w:val="00CF213B"/>
    <w:rsid w:val="00CF2D00"/>
    <w:rsid w:val="00D02F6C"/>
    <w:rsid w:val="00D0473C"/>
    <w:rsid w:val="00D0488D"/>
    <w:rsid w:val="00D110C4"/>
    <w:rsid w:val="00D173FE"/>
    <w:rsid w:val="00D31A84"/>
    <w:rsid w:val="00D31E31"/>
    <w:rsid w:val="00D43132"/>
    <w:rsid w:val="00D44DF0"/>
    <w:rsid w:val="00D54887"/>
    <w:rsid w:val="00D6346A"/>
    <w:rsid w:val="00D66E14"/>
    <w:rsid w:val="00D67900"/>
    <w:rsid w:val="00D73088"/>
    <w:rsid w:val="00D73EA1"/>
    <w:rsid w:val="00D74B18"/>
    <w:rsid w:val="00D861B4"/>
    <w:rsid w:val="00D87D44"/>
    <w:rsid w:val="00D93AB4"/>
    <w:rsid w:val="00DA5750"/>
    <w:rsid w:val="00DA7D5F"/>
    <w:rsid w:val="00DB3D62"/>
    <w:rsid w:val="00DB55CD"/>
    <w:rsid w:val="00DD2ED8"/>
    <w:rsid w:val="00DD3EC9"/>
    <w:rsid w:val="00DD6958"/>
    <w:rsid w:val="00DE56A6"/>
    <w:rsid w:val="00DE63DC"/>
    <w:rsid w:val="00E04D41"/>
    <w:rsid w:val="00E17755"/>
    <w:rsid w:val="00E23ABB"/>
    <w:rsid w:val="00E34115"/>
    <w:rsid w:val="00E52F6F"/>
    <w:rsid w:val="00E53F76"/>
    <w:rsid w:val="00E56E25"/>
    <w:rsid w:val="00E62E67"/>
    <w:rsid w:val="00E63982"/>
    <w:rsid w:val="00E64D69"/>
    <w:rsid w:val="00E66154"/>
    <w:rsid w:val="00E66AD3"/>
    <w:rsid w:val="00E672B2"/>
    <w:rsid w:val="00E67C2C"/>
    <w:rsid w:val="00E709CC"/>
    <w:rsid w:val="00E868BF"/>
    <w:rsid w:val="00E90BA0"/>
    <w:rsid w:val="00EB1CD5"/>
    <w:rsid w:val="00ED3536"/>
    <w:rsid w:val="00EF3DB6"/>
    <w:rsid w:val="00EF625C"/>
    <w:rsid w:val="00EF73DA"/>
    <w:rsid w:val="00F011A8"/>
    <w:rsid w:val="00F03655"/>
    <w:rsid w:val="00F03842"/>
    <w:rsid w:val="00F07DB0"/>
    <w:rsid w:val="00F15086"/>
    <w:rsid w:val="00F229BC"/>
    <w:rsid w:val="00F2489A"/>
    <w:rsid w:val="00F2740B"/>
    <w:rsid w:val="00F51F1D"/>
    <w:rsid w:val="00F56282"/>
    <w:rsid w:val="00F61C7D"/>
    <w:rsid w:val="00F83B32"/>
    <w:rsid w:val="00F8526A"/>
    <w:rsid w:val="00F86313"/>
    <w:rsid w:val="00F90D30"/>
    <w:rsid w:val="00F91A2F"/>
    <w:rsid w:val="00F957D3"/>
    <w:rsid w:val="00F95D87"/>
    <w:rsid w:val="00FA24FD"/>
    <w:rsid w:val="00FA5B59"/>
    <w:rsid w:val="00FA6351"/>
    <w:rsid w:val="00FB1194"/>
    <w:rsid w:val="00FB2973"/>
    <w:rsid w:val="00FC480F"/>
    <w:rsid w:val="00FC53A2"/>
    <w:rsid w:val="00FC6FFF"/>
    <w:rsid w:val="00FD372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22</cp:revision>
  <cp:lastPrinted>2018-08-03T19:44:00Z</cp:lastPrinted>
  <dcterms:created xsi:type="dcterms:W3CDTF">2018-06-19T17:38:00Z</dcterms:created>
  <dcterms:modified xsi:type="dcterms:W3CDTF">2019-05-03T13:06:00Z</dcterms:modified>
</cp:coreProperties>
</file>