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5D721CCC" w:rsidR="00E8035A" w:rsidRPr="00F076EC" w:rsidRDefault="00C30719" w:rsidP="002932FF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May 7, 2019</w:t>
            </w: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53C72E4E" w14:textId="0C9B770D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bookmarkStart w:id="0" w:name="_GoBack"/>
      <w:r w:rsidR="00C30719" w:rsidRPr="00C30719">
        <w:rPr>
          <w:sz w:val="24"/>
        </w:rPr>
        <w:t>A-2012-2325309</w:t>
      </w:r>
      <w:bookmarkEnd w:id="0"/>
    </w:p>
    <w:p w14:paraId="1B48377D" w14:textId="7034628A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C30719" w:rsidRPr="00C30719">
        <w:rPr>
          <w:sz w:val="24"/>
        </w:rPr>
        <w:t>1115126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304D0B" w:rsidRDefault="003C303B" w:rsidP="000D0692">
      <w:pPr>
        <w:rPr>
          <w:b/>
          <w:sz w:val="24"/>
        </w:rPr>
      </w:pPr>
    </w:p>
    <w:p w14:paraId="17FCFE5C" w14:textId="77777777" w:rsidR="00C30719" w:rsidRPr="00C30719" w:rsidRDefault="00C30719" w:rsidP="00C30719">
      <w:pPr>
        <w:rPr>
          <w:sz w:val="24"/>
          <w:szCs w:val="24"/>
        </w:rPr>
      </w:pPr>
      <w:bookmarkStart w:id="1" w:name="_Hlk8110386"/>
      <w:r w:rsidRPr="00C30719">
        <w:rPr>
          <w:sz w:val="24"/>
          <w:szCs w:val="24"/>
        </w:rPr>
        <w:t>SHIPLEY CHOICE LLC</w:t>
      </w:r>
    </w:p>
    <w:bookmarkEnd w:id="1"/>
    <w:p w14:paraId="0492FE5F" w14:textId="77777777" w:rsidR="00C30719" w:rsidRPr="00C30719" w:rsidRDefault="00C30719" w:rsidP="00C30719">
      <w:pPr>
        <w:rPr>
          <w:sz w:val="24"/>
          <w:szCs w:val="24"/>
        </w:rPr>
      </w:pPr>
      <w:r w:rsidRPr="00C30719">
        <w:rPr>
          <w:sz w:val="24"/>
          <w:szCs w:val="24"/>
        </w:rPr>
        <w:t>100 KINDIG LANE</w:t>
      </w:r>
    </w:p>
    <w:p w14:paraId="5A59F4EA" w14:textId="1635444D" w:rsidR="00C30719" w:rsidRPr="00304D0B" w:rsidRDefault="00C30719" w:rsidP="00C30719">
      <w:pPr>
        <w:rPr>
          <w:sz w:val="24"/>
          <w:szCs w:val="24"/>
        </w:rPr>
      </w:pPr>
      <w:r w:rsidRPr="00C30719">
        <w:rPr>
          <w:sz w:val="24"/>
          <w:szCs w:val="24"/>
        </w:rPr>
        <w:t>HANOVER, PA 17331</w:t>
      </w:r>
    </w:p>
    <w:p w14:paraId="3D1DC769" w14:textId="77777777" w:rsidR="003C303B" w:rsidRPr="00304D0B" w:rsidRDefault="003C303B" w:rsidP="000D0692">
      <w:pPr>
        <w:jc w:val="center"/>
        <w:rPr>
          <w:sz w:val="24"/>
          <w:szCs w:val="2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174AB615" w:rsidR="000D0692" w:rsidRPr="00F076EC" w:rsidRDefault="00C30719" w:rsidP="000D0692">
      <w:pPr>
        <w:rPr>
          <w:sz w:val="24"/>
          <w:szCs w:val="24"/>
        </w:rPr>
      </w:pPr>
      <w:r>
        <w:rPr>
          <w:sz w:val="24"/>
          <w:szCs w:val="24"/>
        </w:rPr>
        <w:t>To Whom It May Concern: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759280FD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</w:t>
      </w:r>
      <w:proofErr w:type="gramStart"/>
      <w:r w:rsidR="00EA1408">
        <w:rPr>
          <w:sz w:val="24"/>
          <w:szCs w:val="24"/>
        </w:rPr>
        <w:t>particular licensees</w:t>
      </w:r>
      <w:proofErr w:type="gramEnd"/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  <w:r w:rsidR="00C30719" w:rsidRPr="00C30719">
        <w:rPr>
          <w:noProof/>
        </w:rPr>
        <w:t xml:space="preserve"> 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24DAA4F7" w:rsidR="00EA1408" w:rsidRDefault="007E50DE" w:rsidP="00FF52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C30719" w:rsidRPr="00C30719">
        <w:rPr>
          <w:sz w:val="24"/>
          <w:szCs w:val="24"/>
        </w:rPr>
        <w:t xml:space="preserve">Shipley Choice </w:t>
      </w:r>
      <w:proofErr w:type="gramStart"/>
      <w:r w:rsidR="00C30719" w:rsidRPr="00C30719">
        <w:rPr>
          <w:sz w:val="24"/>
          <w:szCs w:val="24"/>
        </w:rPr>
        <w:t>LLC</w:t>
      </w:r>
      <w:r w:rsidR="00C30719">
        <w:rPr>
          <w:sz w:val="24"/>
          <w:szCs w:val="24"/>
        </w:rPr>
        <w:t xml:space="preserve">’s </w:t>
      </w:r>
      <w:r>
        <w:rPr>
          <w:sz w:val="24"/>
          <w:szCs w:val="24"/>
        </w:rPr>
        <w:t xml:space="preserve"> license</w:t>
      </w:r>
      <w:proofErr w:type="gramEnd"/>
      <w:r>
        <w:rPr>
          <w:sz w:val="24"/>
          <w:szCs w:val="24"/>
        </w:rPr>
        <w:t xml:space="preserve"> was identified as one of the EGS/NGS licenses which contain</w:t>
      </w:r>
      <w:r w:rsidR="00515329">
        <w:rPr>
          <w:sz w:val="24"/>
          <w:szCs w:val="24"/>
        </w:rPr>
        <w:t>ed</w:t>
      </w:r>
      <w:r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398F1194" w:rsidR="00EA1408" w:rsidRDefault="00EA1408" w:rsidP="00FF5275">
      <w:pPr>
        <w:rPr>
          <w:sz w:val="24"/>
          <w:szCs w:val="24"/>
        </w:rPr>
      </w:pPr>
    </w:p>
    <w:p w14:paraId="3040F9FE" w14:textId="20E93CAE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50BF613F" w:rsidR="005F22A4" w:rsidRDefault="005F22A4" w:rsidP="00FF5275">
      <w:pPr>
        <w:rPr>
          <w:sz w:val="24"/>
          <w:szCs w:val="24"/>
        </w:rPr>
      </w:pPr>
    </w:p>
    <w:p w14:paraId="2B951F2F" w14:textId="73722669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330A3021" w:rsidR="005F22A4" w:rsidRDefault="005F22A4" w:rsidP="00FF5275">
      <w:pPr>
        <w:rPr>
          <w:sz w:val="24"/>
          <w:szCs w:val="24"/>
        </w:rPr>
      </w:pPr>
    </w:p>
    <w:p w14:paraId="55C432FB" w14:textId="6B761FA2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7C64E149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106B4E9E" w:rsidR="000A2278" w:rsidRPr="009021DB" w:rsidRDefault="00C30719" w:rsidP="000A2278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CBFA6F6" wp14:editId="2D5A2564">
            <wp:simplePos x="0" y="0"/>
            <wp:positionH relativeFrom="column">
              <wp:posOffset>3600450</wp:posOffset>
            </wp:positionH>
            <wp:positionV relativeFrom="paragraph">
              <wp:posOffset>36195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0B41E80" w14:textId="10268221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p w14:paraId="4903026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68BB3AF5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1D1B9E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8C569" w14:textId="77777777" w:rsidR="003F4A0F" w:rsidRDefault="003F4A0F">
      <w:r>
        <w:separator/>
      </w:r>
    </w:p>
  </w:endnote>
  <w:endnote w:type="continuationSeparator" w:id="0">
    <w:p w14:paraId="5AEBC5F0" w14:textId="77777777" w:rsidR="003F4A0F" w:rsidRDefault="003F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A957F" w14:textId="77777777" w:rsidR="003F4A0F" w:rsidRDefault="003F4A0F">
      <w:r>
        <w:separator/>
      </w:r>
    </w:p>
  </w:footnote>
  <w:footnote w:type="continuationSeparator" w:id="0">
    <w:p w14:paraId="7B4525B9" w14:textId="77777777" w:rsidR="003F4A0F" w:rsidRDefault="003F4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7376"/>
    <w:rsid w:val="001C720F"/>
    <w:rsid w:val="001D5F9D"/>
    <w:rsid w:val="001D66DC"/>
    <w:rsid w:val="001E02DF"/>
    <w:rsid w:val="001F084B"/>
    <w:rsid w:val="001F0D93"/>
    <w:rsid w:val="001F357A"/>
    <w:rsid w:val="001F59A6"/>
    <w:rsid w:val="001F657D"/>
    <w:rsid w:val="00200786"/>
    <w:rsid w:val="00204EF6"/>
    <w:rsid w:val="002054AB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E0658"/>
    <w:rsid w:val="003E77EE"/>
    <w:rsid w:val="003F4A0F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6AB5"/>
    <w:rsid w:val="005800DA"/>
    <w:rsid w:val="00580A73"/>
    <w:rsid w:val="005820EE"/>
    <w:rsid w:val="00582B07"/>
    <w:rsid w:val="00585E5E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526C"/>
    <w:rsid w:val="005F5817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1AD5"/>
    <w:rsid w:val="00631EA7"/>
    <w:rsid w:val="006379DE"/>
    <w:rsid w:val="00637B52"/>
    <w:rsid w:val="006412AB"/>
    <w:rsid w:val="00641DF3"/>
    <w:rsid w:val="006425A4"/>
    <w:rsid w:val="006427DC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292F"/>
    <w:rsid w:val="00953529"/>
    <w:rsid w:val="00954FE8"/>
    <w:rsid w:val="009569E0"/>
    <w:rsid w:val="00956A82"/>
    <w:rsid w:val="00956C6F"/>
    <w:rsid w:val="00971173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38F0"/>
    <w:rsid w:val="00AA5140"/>
    <w:rsid w:val="00AB4CED"/>
    <w:rsid w:val="00AB5A89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30719"/>
    <w:rsid w:val="00C4214B"/>
    <w:rsid w:val="00C42E83"/>
    <w:rsid w:val="00C52418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B1F53"/>
    <w:rsid w:val="00CC14D8"/>
    <w:rsid w:val="00CC1505"/>
    <w:rsid w:val="00CC6870"/>
    <w:rsid w:val="00CC7431"/>
    <w:rsid w:val="00CC7B08"/>
    <w:rsid w:val="00CC7F65"/>
    <w:rsid w:val="00CD5614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271"/>
    <w:rsid w:val="00D8607D"/>
    <w:rsid w:val="00D87C53"/>
    <w:rsid w:val="00D959D8"/>
    <w:rsid w:val="00D95E8C"/>
    <w:rsid w:val="00D9656C"/>
    <w:rsid w:val="00D97426"/>
    <w:rsid w:val="00D974F5"/>
    <w:rsid w:val="00D97D62"/>
    <w:rsid w:val="00DA05C1"/>
    <w:rsid w:val="00DA1313"/>
    <w:rsid w:val="00DA1521"/>
    <w:rsid w:val="00DA2386"/>
    <w:rsid w:val="00DA7001"/>
    <w:rsid w:val="00DA7E9E"/>
    <w:rsid w:val="00DB035C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4401"/>
    <w:rsid w:val="00EB5EA0"/>
    <w:rsid w:val="00EC1DA6"/>
    <w:rsid w:val="00EC4C4D"/>
    <w:rsid w:val="00EC5595"/>
    <w:rsid w:val="00EC72E3"/>
    <w:rsid w:val="00EE2C7C"/>
    <w:rsid w:val="00EE7718"/>
    <w:rsid w:val="00EE7A59"/>
    <w:rsid w:val="00EF1FCA"/>
    <w:rsid w:val="00EF3B78"/>
    <w:rsid w:val="00EF58ED"/>
    <w:rsid w:val="00EF6261"/>
    <w:rsid w:val="00F076EC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79FA"/>
    <w:rsid w:val="00F90435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00DD3-30B7-4B3B-8BE3-0C16493B9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1572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Wagner, Nathan R</cp:lastModifiedBy>
  <cp:revision>2</cp:revision>
  <cp:lastPrinted>2016-09-27T18:01:00Z</cp:lastPrinted>
  <dcterms:created xsi:type="dcterms:W3CDTF">2019-05-07T12:33:00Z</dcterms:created>
  <dcterms:modified xsi:type="dcterms:W3CDTF">2019-05-07T12:33:00Z</dcterms:modified>
</cp:coreProperties>
</file>