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6B77C613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FD30B9" w:rsidRPr="00FD30B9">
        <w:rPr>
          <w:sz w:val="22"/>
          <w:szCs w:val="22"/>
        </w:rPr>
        <w:t>C-2019-300</w:t>
      </w:r>
      <w:r w:rsidR="00EA7221">
        <w:rPr>
          <w:sz w:val="22"/>
          <w:szCs w:val="22"/>
        </w:rPr>
        <w:t>9949</w:t>
      </w:r>
    </w:p>
    <w:p w14:paraId="4E03065F" w14:textId="5AD50A07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EA7221">
        <w:rPr>
          <w:sz w:val="22"/>
          <w:szCs w:val="22"/>
        </w:rPr>
        <w:t>May 16, 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2D2498B9" w14:textId="77777777" w:rsidR="00FD30B9" w:rsidRDefault="00FD30B9" w:rsidP="00FD30B9">
      <w:r>
        <w:t>PAUL J SZYKMAN</w:t>
      </w:r>
    </w:p>
    <w:p w14:paraId="7003C75F" w14:textId="77777777" w:rsidR="00FD30B9" w:rsidRDefault="00FD30B9" w:rsidP="00FD30B9">
      <w:r>
        <w:t>UGI UTILITIES INC</w:t>
      </w:r>
    </w:p>
    <w:p w14:paraId="5C04835E" w14:textId="77777777" w:rsidR="00FD30B9" w:rsidRDefault="00FD30B9" w:rsidP="00FD30B9">
      <w:r>
        <w:t>1 UGI DRIVE</w:t>
      </w:r>
    </w:p>
    <w:p w14:paraId="343090BB" w14:textId="77777777" w:rsidR="00FD30B9" w:rsidRPr="009215B9" w:rsidRDefault="00FD30B9" w:rsidP="00FD30B9">
      <w:r>
        <w:t>DENVER PA  17517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0BC15B7E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FD30B9" w:rsidRPr="00FD30B9">
        <w:rPr>
          <w:sz w:val="22"/>
          <w:szCs w:val="22"/>
        </w:rPr>
        <w:t>UGI UTILITIES, INC</w:t>
      </w:r>
      <w:r w:rsidR="00991B47" w:rsidRPr="00991B47">
        <w:rPr>
          <w:sz w:val="22"/>
          <w:szCs w:val="22"/>
        </w:rPr>
        <w:t>.</w:t>
      </w:r>
    </w:p>
    <w:p w14:paraId="0E0EA2BF" w14:textId="124EB311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FD30B9" w:rsidRPr="00FD30B9">
        <w:rPr>
          <w:sz w:val="22"/>
          <w:szCs w:val="22"/>
        </w:rPr>
        <w:t>R-2018-3006814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77425C56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EA7221">
        <w:rPr>
          <w:sz w:val="22"/>
          <w:szCs w:val="22"/>
        </w:rPr>
        <w:t>Billie Sue Atkinson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7AE23536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EA7221">
        <w:rPr>
          <w:sz w:val="22"/>
          <w:szCs w:val="22"/>
        </w:rPr>
        <w:t>ane</w:t>
      </w:r>
      <w:bookmarkStart w:id="0" w:name="_GoBack"/>
      <w:bookmarkEnd w:id="0"/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192D76EF" w14:textId="77777777" w:rsidR="00EA7221" w:rsidRDefault="00EA7221" w:rsidP="00706174">
      <w:pPr>
        <w:rPr>
          <w:sz w:val="22"/>
          <w:szCs w:val="22"/>
        </w:rPr>
      </w:pPr>
    </w:p>
    <w:p w14:paraId="11D76AD7" w14:textId="77777777" w:rsidR="00EA7221" w:rsidRDefault="00EA7221" w:rsidP="00706174">
      <w:pPr>
        <w:rPr>
          <w:sz w:val="22"/>
          <w:szCs w:val="22"/>
        </w:rPr>
      </w:pPr>
    </w:p>
    <w:p w14:paraId="49361096" w14:textId="77777777" w:rsidR="00EA7221" w:rsidRDefault="00EA7221" w:rsidP="00706174">
      <w:pPr>
        <w:rPr>
          <w:sz w:val="22"/>
          <w:szCs w:val="22"/>
        </w:rPr>
      </w:pPr>
    </w:p>
    <w:p w14:paraId="58EDB25B" w14:textId="102A7E25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221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Eagle, Amanda</cp:lastModifiedBy>
  <cp:revision>2</cp:revision>
  <cp:lastPrinted>2019-05-16T15:47:00Z</cp:lastPrinted>
  <dcterms:created xsi:type="dcterms:W3CDTF">2019-05-16T15:48:00Z</dcterms:created>
  <dcterms:modified xsi:type="dcterms:W3CDTF">2019-05-16T15:48:00Z</dcterms:modified>
</cp:coreProperties>
</file>