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187CB935" w:rsidR="00962F9E" w:rsidRPr="00EE3472" w:rsidRDefault="009E5405" w:rsidP="00160445">
      <w:pPr>
        <w:jc w:val="center"/>
        <w:rPr>
          <w:rFonts w:ascii="Arial" w:hAnsi="Arial" w:cs="Arial"/>
          <w:sz w:val="22"/>
          <w:szCs w:val="22"/>
        </w:rPr>
      </w:pPr>
      <w:r w:rsidRPr="00EE3472">
        <w:rPr>
          <w:rFonts w:ascii="Arial" w:hAnsi="Arial" w:cs="Arial"/>
          <w:sz w:val="22"/>
          <w:szCs w:val="22"/>
        </w:rPr>
        <w:t>May 17</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58D97C8F" w14:textId="77777777" w:rsidR="009E5405" w:rsidRPr="00EE3472" w:rsidRDefault="009E5405" w:rsidP="009E5405">
      <w:pPr>
        <w:rPr>
          <w:rFonts w:ascii="Arial" w:hAnsi="Arial" w:cs="Arial"/>
          <w:sz w:val="22"/>
          <w:szCs w:val="22"/>
        </w:rPr>
      </w:pPr>
      <w:r w:rsidRPr="00EE3472">
        <w:rPr>
          <w:rFonts w:ascii="Arial" w:hAnsi="Arial" w:cs="Arial"/>
          <w:sz w:val="22"/>
          <w:szCs w:val="22"/>
        </w:rPr>
        <w:t>MARTHA LOPEZ</w:t>
      </w:r>
    </w:p>
    <w:p w14:paraId="2A8C6493" w14:textId="7F13538A" w:rsidR="009E5405" w:rsidRPr="00EE3472" w:rsidRDefault="00DC5452" w:rsidP="009E5405">
      <w:pPr>
        <w:rPr>
          <w:rFonts w:ascii="Arial" w:hAnsi="Arial" w:cs="Arial"/>
          <w:sz w:val="22"/>
          <w:szCs w:val="22"/>
        </w:rPr>
      </w:pPr>
      <w:r w:rsidRPr="00EE3472">
        <w:rPr>
          <w:rFonts w:ascii="Arial" w:hAnsi="Arial" w:cs="Arial"/>
          <w:sz w:val="22"/>
          <w:szCs w:val="22"/>
        </w:rPr>
        <w:t>SPARK ENERGY LLC</w:t>
      </w:r>
    </w:p>
    <w:p w14:paraId="66FB2115" w14:textId="77777777" w:rsidR="009E5405" w:rsidRPr="00EE3472" w:rsidRDefault="009E5405" w:rsidP="009E5405">
      <w:pPr>
        <w:rPr>
          <w:rFonts w:ascii="Arial" w:hAnsi="Arial" w:cs="Arial"/>
          <w:sz w:val="22"/>
          <w:szCs w:val="22"/>
        </w:rPr>
      </w:pPr>
      <w:r w:rsidRPr="00EE3472">
        <w:rPr>
          <w:rFonts w:ascii="Arial" w:hAnsi="Arial" w:cs="Arial"/>
          <w:sz w:val="22"/>
          <w:szCs w:val="22"/>
        </w:rPr>
        <w:t>12140 WICKCHESTER LN. SUITE 100</w:t>
      </w:r>
    </w:p>
    <w:p w14:paraId="4B311FFC" w14:textId="77777777" w:rsidR="009E5405" w:rsidRPr="00EE3472" w:rsidRDefault="009E5405" w:rsidP="009E5405">
      <w:pPr>
        <w:rPr>
          <w:rFonts w:ascii="Arial" w:hAnsi="Arial" w:cs="Arial"/>
          <w:b/>
          <w:sz w:val="22"/>
          <w:szCs w:val="22"/>
        </w:rPr>
      </w:pPr>
      <w:r w:rsidRPr="00EE3472">
        <w:rPr>
          <w:rFonts w:ascii="Arial" w:hAnsi="Arial" w:cs="Arial"/>
          <w:sz w:val="22"/>
          <w:szCs w:val="22"/>
        </w:rPr>
        <w:t>HOUSTON TX 77079</w:t>
      </w:r>
    </w:p>
    <w:p w14:paraId="3C577EEA" w14:textId="7AEE8D95" w:rsidR="00F806AA" w:rsidRPr="00EE3472" w:rsidRDefault="00F806AA" w:rsidP="008B1B13">
      <w:pPr>
        <w:jc w:val="both"/>
        <w:rPr>
          <w:rFonts w:ascii="Arial" w:hAnsi="Arial" w:cs="Arial"/>
          <w:sz w:val="22"/>
          <w:szCs w:val="22"/>
        </w:rPr>
      </w:pPr>
    </w:p>
    <w:p w14:paraId="68AEBEA3" w14:textId="450BEAF8" w:rsidR="00166EDE" w:rsidRPr="00EE3472" w:rsidRDefault="00166EDE" w:rsidP="008B1B13">
      <w:pPr>
        <w:jc w:val="both"/>
        <w:rPr>
          <w:rFonts w:ascii="Arial" w:hAnsi="Arial" w:cs="Arial"/>
          <w:sz w:val="22"/>
          <w:szCs w:val="22"/>
        </w:rPr>
      </w:pPr>
    </w:p>
    <w:p w14:paraId="7799ACDD" w14:textId="77777777" w:rsidR="00166EDE" w:rsidRPr="00EE3472" w:rsidRDefault="00166EDE" w:rsidP="008B1B13">
      <w:pPr>
        <w:jc w:val="both"/>
        <w:rPr>
          <w:rFonts w:ascii="Arial" w:hAnsi="Arial" w:cs="Arial"/>
          <w:sz w:val="22"/>
          <w:szCs w:val="22"/>
        </w:rPr>
      </w:pPr>
    </w:p>
    <w:p w14:paraId="69C4B23E" w14:textId="2A5323A2" w:rsidR="008B1B13" w:rsidRPr="00EE3472" w:rsidRDefault="008B1B13" w:rsidP="008B1B13">
      <w:pPr>
        <w:jc w:val="both"/>
        <w:rPr>
          <w:rFonts w:ascii="Arial" w:hAnsi="Arial" w:cs="Arial"/>
          <w:sz w:val="22"/>
          <w:szCs w:val="22"/>
        </w:rPr>
      </w:pP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t>RE:</w:t>
      </w:r>
      <w:r w:rsidRPr="00EE3472">
        <w:rPr>
          <w:rFonts w:ascii="Arial" w:hAnsi="Arial" w:cs="Arial"/>
          <w:sz w:val="22"/>
          <w:szCs w:val="22"/>
        </w:rPr>
        <w:tab/>
      </w:r>
      <w:r w:rsidR="006C310A" w:rsidRPr="00EE3472">
        <w:rPr>
          <w:rFonts w:ascii="Arial" w:hAnsi="Arial" w:cs="Arial"/>
          <w:sz w:val="22"/>
          <w:szCs w:val="22"/>
        </w:rPr>
        <w:t>Continuous</w:t>
      </w:r>
      <w:r w:rsidRPr="00EE3472">
        <w:rPr>
          <w:rFonts w:ascii="Arial" w:hAnsi="Arial" w:cs="Arial"/>
          <w:sz w:val="22"/>
          <w:szCs w:val="22"/>
        </w:rPr>
        <w:t xml:space="preserve"> Bond </w:t>
      </w:r>
    </w:p>
    <w:p w14:paraId="39F6EEBB" w14:textId="4081406D" w:rsidR="008B1B13" w:rsidRPr="00EE3472" w:rsidRDefault="008B1B13" w:rsidP="00DC5452">
      <w:pPr>
        <w:rPr>
          <w:rFonts w:ascii="Arial" w:hAnsi="Arial" w:cs="Arial"/>
          <w:sz w:val="22"/>
          <w:szCs w:val="22"/>
        </w:rPr>
      </w:pP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00DC5452" w:rsidRPr="00EE3472">
        <w:rPr>
          <w:rFonts w:ascii="Arial" w:hAnsi="Arial" w:cs="Arial"/>
          <w:sz w:val="22"/>
          <w:szCs w:val="22"/>
        </w:rPr>
        <w:t>S</w:t>
      </w:r>
      <w:r w:rsidR="00DC5452" w:rsidRPr="00EE3472">
        <w:rPr>
          <w:rFonts w:ascii="Arial" w:hAnsi="Arial" w:cs="Arial"/>
          <w:sz w:val="22"/>
          <w:szCs w:val="22"/>
        </w:rPr>
        <w:t>park</w:t>
      </w:r>
      <w:r w:rsidR="00DC5452" w:rsidRPr="00EE3472">
        <w:rPr>
          <w:rFonts w:ascii="Arial" w:hAnsi="Arial" w:cs="Arial"/>
          <w:sz w:val="22"/>
          <w:szCs w:val="22"/>
        </w:rPr>
        <w:t xml:space="preserve"> E</w:t>
      </w:r>
      <w:r w:rsidR="00DC5452" w:rsidRPr="00EE3472">
        <w:rPr>
          <w:rFonts w:ascii="Arial" w:hAnsi="Arial" w:cs="Arial"/>
          <w:sz w:val="22"/>
          <w:szCs w:val="22"/>
        </w:rPr>
        <w:t>nergy</w:t>
      </w:r>
      <w:r w:rsidR="00DC5452" w:rsidRPr="00EE3472">
        <w:rPr>
          <w:rFonts w:ascii="Arial" w:hAnsi="Arial" w:cs="Arial"/>
          <w:sz w:val="22"/>
          <w:szCs w:val="22"/>
        </w:rPr>
        <w:t xml:space="preserve"> LLC</w:t>
      </w:r>
    </w:p>
    <w:p w14:paraId="51315F96" w14:textId="157AAA5C" w:rsidR="008B1B13" w:rsidRPr="00EE3472" w:rsidRDefault="008B1B13" w:rsidP="008B1B13">
      <w:pPr>
        <w:jc w:val="both"/>
        <w:rPr>
          <w:rFonts w:ascii="Arial" w:hAnsi="Arial" w:cs="Arial"/>
          <w:sz w:val="22"/>
          <w:szCs w:val="22"/>
        </w:rPr>
      </w:pP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r>
      <w:r w:rsidRPr="00EE3472">
        <w:rPr>
          <w:rFonts w:ascii="Arial" w:hAnsi="Arial" w:cs="Arial"/>
          <w:sz w:val="22"/>
          <w:szCs w:val="22"/>
        </w:rPr>
        <w:tab/>
        <w:t xml:space="preserve">Docket Number </w:t>
      </w:r>
      <w:r w:rsidR="00DC5452" w:rsidRPr="00EE3472">
        <w:rPr>
          <w:rFonts w:ascii="Arial" w:hAnsi="Arial" w:cs="Arial"/>
          <w:sz w:val="22"/>
          <w:szCs w:val="22"/>
        </w:rPr>
        <w:t>A-2009-2145787</w:t>
      </w:r>
    </w:p>
    <w:p w14:paraId="6E2CEDA8" w14:textId="77777777" w:rsidR="008B1B13" w:rsidRPr="00EE3472" w:rsidRDefault="008B1B13" w:rsidP="008B1B13">
      <w:pPr>
        <w:jc w:val="both"/>
        <w:rPr>
          <w:rFonts w:ascii="Arial" w:hAnsi="Arial" w:cs="Arial"/>
          <w:sz w:val="22"/>
          <w:szCs w:val="22"/>
        </w:rPr>
      </w:pPr>
    </w:p>
    <w:p w14:paraId="4CA64303" w14:textId="2CA20661" w:rsidR="008B1B13" w:rsidRPr="00EE3472" w:rsidRDefault="008B1B13" w:rsidP="008B1B13">
      <w:pPr>
        <w:jc w:val="both"/>
        <w:rPr>
          <w:rFonts w:ascii="Arial" w:hAnsi="Arial" w:cs="Arial"/>
          <w:sz w:val="22"/>
          <w:szCs w:val="22"/>
        </w:rPr>
      </w:pPr>
      <w:r w:rsidRPr="00EE3472">
        <w:rPr>
          <w:rFonts w:ascii="Arial" w:hAnsi="Arial" w:cs="Arial"/>
          <w:sz w:val="22"/>
          <w:szCs w:val="22"/>
        </w:rPr>
        <w:t xml:space="preserve">Dear </w:t>
      </w:r>
      <w:r w:rsidR="005D70AE" w:rsidRPr="00EE3472">
        <w:rPr>
          <w:rFonts w:ascii="Arial" w:hAnsi="Arial" w:cs="Arial"/>
          <w:sz w:val="22"/>
          <w:szCs w:val="22"/>
        </w:rPr>
        <w:t>Sir/Madam</w:t>
      </w:r>
      <w:r w:rsidRPr="00EE3472">
        <w:rPr>
          <w:rFonts w:ascii="Arial" w:hAnsi="Arial" w:cs="Arial"/>
          <w:sz w:val="22"/>
          <w:szCs w:val="22"/>
        </w:rPr>
        <w:t>:</w:t>
      </w:r>
    </w:p>
    <w:p w14:paraId="2165A308" w14:textId="77777777" w:rsidR="005A5864" w:rsidRPr="00EE3472" w:rsidRDefault="005A5864" w:rsidP="005A5864">
      <w:pPr>
        <w:jc w:val="both"/>
        <w:rPr>
          <w:rFonts w:ascii="Arial" w:hAnsi="Arial" w:cs="Arial"/>
          <w:sz w:val="22"/>
          <w:szCs w:val="22"/>
        </w:rPr>
      </w:pPr>
    </w:p>
    <w:p w14:paraId="596FC0AE" w14:textId="335A2969" w:rsidR="00F806AA" w:rsidRPr="00EE3472" w:rsidRDefault="005A5864" w:rsidP="00F806AA">
      <w:pPr>
        <w:jc w:val="both"/>
        <w:rPr>
          <w:rFonts w:ascii="Arial" w:hAnsi="Arial" w:cs="Arial"/>
          <w:sz w:val="22"/>
          <w:szCs w:val="22"/>
        </w:rPr>
      </w:pPr>
      <w:r w:rsidRPr="00EE3472">
        <w:rPr>
          <w:rFonts w:ascii="Arial" w:hAnsi="Arial" w:cs="Arial"/>
          <w:sz w:val="22"/>
          <w:szCs w:val="22"/>
        </w:rPr>
        <w:t xml:space="preserve">Please find under cover of this letter the financial instrument filed by </w:t>
      </w:r>
      <w:r w:rsidR="00DC5452" w:rsidRPr="00EE3472">
        <w:rPr>
          <w:rFonts w:ascii="Arial" w:hAnsi="Arial" w:cs="Arial"/>
          <w:sz w:val="22"/>
          <w:szCs w:val="22"/>
        </w:rPr>
        <w:t>Spark Energy LLC</w:t>
      </w:r>
    </w:p>
    <w:p w14:paraId="532C34AF" w14:textId="0E6F2875" w:rsidR="005A5864" w:rsidRPr="00EE3472" w:rsidRDefault="005A5864" w:rsidP="00F806AA">
      <w:pPr>
        <w:jc w:val="both"/>
        <w:rPr>
          <w:rFonts w:ascii="Arial" w:hAnsi="Arial" w:cs="Arial"/>
          <w:sz w:val="22"/>
          <w:szCs w:val="22"/>
        </w:rPr>
      </w:pPr>
      <w:r w:rsidRPr="00EE3472">
        <w:rPr>
          <w:rFonts w:ascii="Arial" w:hAnsi="Arial" w:cs="Arial"/>
          <w:sz w:val="22"/>
          <w:szCs w:val="22"/>
        </w:rPr>
        <w:t xml:space="preserve">because it is not acceptable.  </w:t>
      </w:r>
    </w:p>
    <w:p w14:paraId="61EE020D" w14:textId="77777777" w:rsidR="005A5864" w:rsidRPr="00EE3472" w:rsidRDefault="005A5864" w:rsidP="005A5864">
      <w:pPr>
        <w:ind w:firstLine="720"/>
        <w:rPr>
          <w:rFonts w:ascii="Arial" w:hAnsi="Arial" w:cs="Arial"/>
          <w:sz w:val="22"/>
          <w:szCs w:val="22"/>
        </w:rPr>
      </w:pPr>
    </w:p>
    <w:p w14:paraId="02D19CD2" w14:textId="77777777" w:rsidR="005A5864" w:rsidRPr="00EE3472" w:rsidRDefault="005A5864" w:rsidP="005A5864">
      <w:pPr>
        <w:ind w:firstLine="720"/>
        <w:rPr>
          <w:rFonts w:ascii="Arial" w:hAnsi="Arial" w:cs="Arial"/>
          <w:sz w:val="22"/>
          <w:szCs w:val="22"/>
        </w:rPr>
      </w:pPr>
      <w:r w:rsidRPr="00EE3472">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EE3472" w:rsidRDefault="005A5864" w:rsidP="005A5864">
      <w:pPr>
        <w:ind w:firstLine="720"/>
        <w:rPr>
          <w:rFonts w:ascii="Arial" w:hAnsi="Arial" w:cs="Arial"/>
          <w:sz w:val="22"/>
          <w:szCs w:val="22"/>
        </w:rPr>
      </w:pPr>
      <w:bookmarkStart w:id="0" w:name="_GoBack"/>
      <w:bookmarkEnd w:id="0"/>
    </w:p>
    <w:p w14:paraId="790D71D5" w14:textId="00A76083" w:rsidR="00F647F4" w:rsidRPr="00A72AD6" w:rsidRDefault="00F647F4" w:rsidP="00F14208">
      <w:pPr>
        <w:rPr>
          <w:rFonts w:ascii="Arial" w:hAnsi="Arial" w:cs="Arial"/>
          <w:b/>
          <w:sz w:val="22"/>
          <w:szCs w:val="22"/>
        </w:rPr>
      </w:pPr>
      <w:r w:rsidRPr="00A72AD6">
        <w:rPr>
          <w:rFonts w:ascii="Arial" w:hAnsi="Arial" w:cs="Arial"/>
          <w:b/>
          <w:sz w:val="22"/>
          <w:szCs w:val="22"/>
        </w:rPr>
        <w:t xml:space="preserve">Upon review of </w:t>
      </w:r>
      <w:r w:rsidR="00F14208" w:rsidRPr="00A72AD6">
        <w:rPr>
          <w:rFonts w:ascii="Arial" w:hAnsi="Arial" w:cs="Arial"/>
          <w:b/>
          <w:sz w:val="22"/>
          <w:szCs w:val="22"/>
        </w:rPr>
        <w:t>Spark Energy LLC</w:t>
      </w:r>
      <w:r w:rsidRPr="00A72AD6">
        <w:rPr>
          <w:rFonts w:ascii="Arial" w:hAnsi="Arial" w:cs="Arial"/>
          <w:b/>
          <w:sz w:val="22"/>
          <w:szCs w:val="22"/>
        </w:rPr>
        <w:t xml:space="preserve">’s file folder, it appears that the Commission does not hold the Original Bond associated with </w:t>
      </w:r>
      <w:r w:rsidR="00A207B3" w:rsidRPr="00A72AD6">
        <w:rPr>
          <w:rFonts w:ascii="Arial" w:hAnsi="Arial" w:cs="Arial"/>
          <w:b/>
          <w:sz w:val="22"/>
          <w:szCs w:val="22"/>
        </w:rPr>
        <w:t>the enclosed</w:t>
      </w:r>
      <w:r w:rsidRPr="00A72AD6">
        <w:rPr>
          <w:rFonts w:ascii="Arial" w:hAnsi="Arial" w:cs="Arial"/>
          <w:b/>
          <w:sz w:val="22"/>
          <w:szCs w:val="22"/>
        </w:rPr>
        <w:t xml:space="preserve"> Continuation Certificate</w:t>
      </w:r>
      <w:r w:rsidR="00F14208" w:rsidRPr="00A72AD6">
        <w:rPr>
          <w:rFonts w:ascii="Arial" w:hAnsi="Arial" w:cs="Arial"/>
          <w:b/>
          <w:sz w:val="22"/>
          <w:szCs w:val="22"/>
        </w:rPr>
        <w:t>s dated 4/16/</w:t>
      </w:r>
      <w:proofErr w:type="gramStart"/>
      <w:r w:rsidR="00F14208" w:rsidRPr="00A72AD6">
        <w:rPr>
          <w:rFonts w:ascii="Arial" w:hAnsi="Arial" w:cs="Arial"/>
          <w:b/>
          <w:sz w:val="22"/>
          <w:szCs w:val="22"/>
        </w:rPr>
        <w:t>19 ,</w:t>
      </w:r>
      <w:proofErr w:type="gramEnd"/>
      <w:r w:rsidR="00F14208" w:rsidRPr="00A72AD6">
        <w:rPr>
          <w:rFonts w:ascii="Arial" w:hAnsi="Arial" w:cs="Arial"/>
          <w:b/>
          <w:sz w:val="22"/>
          <w:szCs w:val="22"/>
        </w:rPr>
        <w:t xml:space="preserve"> 2/24/17 and 3/17/14  (Bond number 105406553)</w:t>
      </w:r>
      <w:r w:rsidRPr="00A72AD6">
        <w:rPr>
          <w:rFonts w:ascii="Arial" w:hAnsi="Arial" w:cs="Arial"/>
          <w:b/>
          <w:sz w:val="22"/>
          <w:szCs w:val="22"/>
        </w:rPr>
        <w:t>. </w:t>
      </w:r>
      <w:r w:rsidR="00EE3472" w:rsidRPr="00A72AD6">
        <w:rPr>
          <w:rFonts w:ascii="Arial" w:hAnsi="Arial" w:cs="Arial"/>
          <w:b/>
          <w:sz w:val="22"/>
          <w:szCs w:val="22"/>
        </w:rPr>
        <w:t xml:space="preserve">What we have in file is Bond No. </w:t>
      </w:r>
      <w:r w:rsidR="00EE3472" w:rsidRPr="00A72AD6">
        <w:rPr>
          <w:rFonts w:ascii="Arial" w:hAnsi="Arial" w:cs="Arial"/>
          <w:b/>
          <w:sz w:val="22"/>
          <w:szCs w:val="22"/>
        </w:rPr>
        <w:t>106</w:t>
      </w:r>
      <w:r w:rsidR="00EE3472" w:rsidRPr="00A72AD6">
        <w:rPr>
          <w:rFonts w:ascii="Arial" w:hAnsi="Arial" w:cs="Arial"/>
          <w:b/>
          <w:sz w:val="22"/>
          <w:szCs w:val="22"/>
        </w:rPr>
        <w:t>5</w:t>
      </w:r>
      <w:r w:rsidR="00EE3472" w:rsidRPr="00A72AD6">
        <w:rPr>
          <w:rFonts w:ascii="Arial" w:hAnsi="Arial" w:cs="Arial"/>
          <w:b/>
          <w:sz w:val="22"/>
          <w:szCs w:val="22"/>
        </w:rPr>
        <w:t>74684</w:t>
      </w:r>
      <w:r w:rsidR="00EE3472" w:rsidRPr="00A72AD6">
        <w:rPr>
          <w:rFonts w:ascii="Arial" w:hAnsi="Arial" w:cs="Arial"/>
          <w:b/>
          <w:sz w:val="22"/>
          <w:szCs w:val="22"/>
        </w:rPr>
        <w:t>.</w:t>
      </w:r>
    </w:p>
    <w:p w14:paraId="119E7FA4" w14:textId="77777777" w:rsidR="007504F3" w:rsidRPr="00EE3472" w:rsidRDefault="007504F3" w:rsidP="00A207B3">
      <w:pPr>
        <w:ind w:firstLine="720"/>
        <w:jc w:val="both"/>
        <w:rPr>
          <w:rFonts w:ascii="Arial" w:hAnsi="Arial" w:cs="Arial"/>
          <w:b/>
          <w:sz w:val="22"/>
          <w:szCs w:val="22"/>
        </w:rPr>
      </w:pPr>
    </w:p>
    <w:p w14:paraId="08936F27" w14:textId="77777777" w:rsidR="005A5864" w:rsidRPr="00EE3472" w:rsidRDefault="005A5864" w:rsidP="005A5864">
      <w:pPr>
        <w:ind w:firstLine="720"/>
        <w:rPr>
          <w:rFonts w:ascii="Arial" w:hAnsi="Arial" w:cs="Arial"/>
          <w:sz w:val="22"/>
          <w:szCs w:val="22"/>
        </w:rPr>
      </w:pPr>
      <w:r w:rsidRPr="00EE3472">
        <w:rPr>
          <w:rFonts w:ascii="Arial" w:hAnsi="Arial" w:cs="Arial"/>
          <w:sz w:val="22"/>
          <w:szCs w:val="22"/>
        </w:rPr>
        <w:t>Please file the corrected, originally signed and sealed security in</w:t>
      </w:r>
      <w:r w:rsidR="00D20EFD" w:rsidRPr="00EE3472">
        <w:rPr>
          <w:rFonts w:ascii="Arial" w:hAnsi="Arial" w:cs="Arial"/>
          <w:sz w:val="22"/>
          <w:szCs w:val="22"/>
        </w:rPr>
        <w:t>strument with my office within 2</w:t>
      </w:r>
      <w:r w:rsidRPr="00EE3472">
        <w:rPr>
          <w:rFonts w:ascii="Arial" w:hAnsi="Arial" w:cs="Arial"/>
          <w:sz w:val="22"/>
          <w:szCs w:val="22"/>
        </w:rPr>
        <w:t>0 days of the date of this letter, preferably by overnight delivery.</w:t>
      </w: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330B4DB9" w:rsidR="00962F9E" w:rsidRPr="00F647F4"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3C20D946" w14:textId="77777777"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6EDE"/>
    <w:rsid w:val="00167377"/>
    <w:rsid w:val="00184465"/>
    <w:rsid w:val="00190347"/>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077C3"/>
    <w:rsid w:val="006165CB"/>
    <w:rsid w:val="00633475"/>
    <w:rsid w:val="00634C56"/>
    <w:rsid w:val="00642417"/>
    <w:rsid w:val="006747F7"/>
    <w:rsid w:val="006949A6"/>
    <w:rsid w:val="006C310A"/>
    <w:rsid w:val="006D1C28"/>
    <w:rsid w:val="006F0163"/>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6223A"/>
    <w:rsid w:val="00A72AD6"/>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A6897"/>
    <w:rsid w:val="00CC0453"/>
    <w:rsid w:val="00CC1A25"/>
    <w:rsid w:val="00CC3D74"/>
    <w:rsid w:val="00CE1239"/>
    <w:rsid w:val="00D00ECC"/>
    <w:rsid w:val="00D20EFD"/>
    <w:rsid w:val="00D369B2"/>
    <w:rsid w:val="00D50BE1"/>
    <w:rsid w:val="00D56373"/>
    <w:rsid w:val="00D63DCD"/>
    <w:rsid w:val="00D675BC"/>
    <w:rsid w:val="00DC5452"/>
    <w:rsid w:val="00DD0206"/>
    <w:rsid w:val="00DD7674"/>
    <w:rsid w:val="00E44597"/>
    <w:rsid w:val="00E57BBD"/>
    <w:rsid w:val="00E83403"/>
    <w:rsid w:val="00E904E6"/>
    <w:rsid w:val="00EA23F4"/>
    <w:rsid w:val="00EA6E86"/>
    <w:rsid w:val="00ED32E6"/>
    <w:rsid w:val="00EE3472"/>
    <w:rsid w:val="00EE777C"/>
    <w:rsid w:val="00F12AD8"/>
    <w:rsid w:val="00F140D2"/>
    <w:rsid w:val="00F14208"/>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DAC1-6807-412F-8C85-42FE79D3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8</cp:revision>
  <cp:lastPrinted>2017-10-18T13:12:00Z</cp:lastPrinted>
  <dcterms:created xsi:type="dcterms:W3CDTF">2019-05-17T14:03:00Z</dcterms:created>
  <dcterms:modified xsi:type="dcterms:W3CDTF">2019-05-17T14:36:00Z</dcterms:modified>
</cp:coreProperties>
</file>