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1E9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bookmarkStart w:id="0" w:name="_GoBack"/>
      <w:bookmarkEnd w:id="0"/>
      <w:r w:rsidRPr="005738DF">
        <w:rPr>
          <w:b/>
          <w:szCs w:val="24"/>
        </w:rPr>
        <w:t>BEFORE THE</w:t>
      </w:r>
    </w:p>
    <w:p w14:paraId="76AE974C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PENNSYLVANIA PUBLIC UTILITY COMMISSION</w:t>
      </w:r>
    </w:p>
    <w:p w14:paraId="22EF2C88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4C8C22DD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72260BC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CE5EE14" w14:textId="5FD74AF4" w:rsidR="00332573" w:rsidRPr="005738DF" w:rsidRDefault="00FB12F5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Curtis </w:t>
      </w:r>
      <w:proofErr w:type="spellStart"/>
      <w:r>
        <w:rPr>
          <w:szCs w:val="24"/>
        </w:rPr>
        <w:t>Minium</w:t>
      </w:r>
      <w:proofErr w:type="spellEnd"/>
      <w:r w:rsidR="001B0685">
        <w:rPr>
          <w:szCs w:val="24"/>
        </w:rPr>
        <w:tab/>
      </w:r>
      <w:r w:rsidR="00AC4359" w:rsidRPr="005738DF">
        <w:rPr>
          <w:szCs w:val="24"/>
        </w:rPr>
        <w:t xml:space="preserve"> </w:t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  <w:t>:</w:t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690394" w:rsidRPr="005738DF">
        <w:rPr>
          <w:szCs w:val="24"/>
        </w:rPr>
        <w:t>C-</w:t>
      </w:r>
      <w:r w:rsidR="001B0685">
        <w:rPr>
          <w:szCs w:val="24"/>
        </w:rPr>
        <w:t>2019-</w:t>
      </w:r>
      <w:r>
        <w:rPr>
          <w:szCs w:val="24"/>
        </w:rPr>
        <w:t>3006974</w:t>
      </w:r>
    </w:p>
    <w:p w14:paraId="5BEB50AD" w14:textId="15134358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6D82EDC3" w14:textId="77777777" w:rsidR="00332573" w:rsidRPr="005738DF" w:rsidRDefault="00332573" w:rsidP="003C0D34">
      <w:pPr>
        <w:tabs>
          <w:tab w:val="left" w:pos="360"/>
          <w:tab w:val="left" w:pos="72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v.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52E847C7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279564A8" w14:textId="3167F5AB" w:rsidR="004A0D8F" w:rsidRPr="005738DF" w:rsidRDefault="00FB12F5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PPL Electric Utilities</w:t>
      </w:r>
      <w:r w:rsidR="00AB4C04">
        <w:rPr>
          <w:szCs w:val="24"/>
        </w:rPr>
        <w:t xml:space="preserve"> </w:t>
      </w:r>
      <w:r>
        <w:rPr>
          <w:szCs w:val="24"/>
        </w:rPr>
        <w:t>Corporation</w:t>
      </w:r>
      <w:r w:rsidR="005738DF" w:rsidRPr="005738DF">
        <w:rPr>
          <w:szCs w:val="24"/>
        </w:rPr>
        <w:tab/>
      </w:r>
      <w:r w:rsidR="00332573" w:rsidRPr="005738DF">
        <w:rPr>
          <w:szCs w:val="24"/>
        </w:rPr>
        <w:tab/>
      </w:r>
      <w:r w:rsidR="00616475">
        <w:rPr>
          <w:szCs w:val="24"/>
        </w:rPr>
        <w:tab/>
      </w:r>
      <w:r w:rsidR="00332573" w:rsidRPr="005738DF">
        <w:rPr>
          <w:szCs w:val="24"/>
        </w:rPr>
        <w:t>:</w:t>
      </w:r>
    </w:p>
    <w:p w14:paraId="17B1DDBF" w14:textId="664E8AB4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6E2BFA66" w14:textId="77777777" w:rsidR="003C0D34" w:rsidRPr="005738DF" w:rsidRDefault="003C0D34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726F8F51" w14:textId="77777777" w:rsidR="00792796" w:rsidRPr="005738DF" w:rsidRDefault="00792796" w:rsidP="003C0D34">
      <w:pPr>
        <w:spacing w:line="240" w:lineRule="auto"/>
        <w:rPr>
          <w:szCs w:val="24"/>
        </w:rPr>
      </w:pPr>
    </w:p>
    <w:p w14:paraId="3CD9FD14" w14:textId="647E5EB8" w:rsidR="0019760C" w:rsidRPr="005738DF" w:rsidRDefault="0019760C" w:rsidP="003C0D34">
      <w:pPr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INTERIM ORDER</w:t>
      </w:r>
    </w:p>
    <w:p w14:paraId="5F04A736" w14:textId="2C64A795" w:rsidR="0019760C" w:rsidRPr="005738DF" w:rsidRDefault="00F9562B" w:rsidP="003C0D34">
      <w:pPr>
        <w:spacing w:line="240" w:lineRule="auto"/>
        <w:jc w:val="center"/>
        <w:rPr>
          <w:b/>
          <w:szCs w:val="24"/>
          <w:u w:val="single"/>
        </w:rPr>
      </w:pPr>
      <w:r w:rsidRPr="005738DF">
        <w:rPr>
          <w:b/>
          <w:szCs w:val="24"/>
          <w:u w:val="single"/>
        </w:rPr>
        <w:t xml:space="preserve">REQUIRING STAUS UPDATE </w:t>
      </w:r>
    </w:p>
    <w:p w14:paraId="404AD1BD" w14:textId="77777777" w:rsidR="0019218B" w:rsidRDefault="0019218B">
      <w:pPr>
        <w:rPr>
          <w:szCs w:val="24"/>
        </w:rPr>
      </w:pPr>
    </w:p>
    <w:p w14:paraId="2CFA0962" w14:textId="582B209F" w:rsidR="00AB4C04" w:rsidRDefault="001921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B4C04">
        <w:rPr>
          <w:szCs w:val="24"/>
        </w:rPr>
        <w:t>A prehearing conference on the above-captioned matter was convened on May 2</w:t>
      </w:r>
      <w:r w:rsidR="00FB12F5">
        <w:rPr>
          <w:szCs w:val="24"/>
        </w:rPr>
        <w:t>2</w:t>
      </w:r>
      <w:r w:rsidR="00AB4C04">
        <w:rPr>
          <w:szCs w:val="24"/>
        </w:rPr>
        <w:t>, 2019</w:t>
      </w:r>
      <w:r w:rsidR="006B16E9">
        <w:rPr>
          <w:szCs w:val="24"/>
        </w:rPr>
        <w:t>,</w:t>
      </w:r>
      <w:r w:rsidR="00AB4C04">
        <w:rPr>
          <w:szCs w:val="24"/>
        </w:rPr>
        <w:t xml:space="preserve"> at 10:00 a.m.  Mr. </w:t>
      </w:r>
      <w:r w:rsidR="00FB12F5">
        <w:rPr>
          <w:szCs w:val="24"/>
        </w:rPr>
        <w:t xml:space="preserve">Curtis </w:t>
      </w:r>
      <w:proofErr w:type="spellStart"/>
      <w:r w:rsidR="00FB12F5">
        <w:rPr>
          <w:szCs w:val="24"/>
        </w:rPr>
        <w:t>Minium</w:t>
      </w:r>
      <w:proofErr w:type="spellEnd"/>
      <w:r w:rsidR="00FB12F5">
        <w:rPr>
          <w:szCs w:val="24"/>
        </w:rPr>
        <w:t xml:space="preserve"> and Ms. Linda Minimum, his wife,</w:t>
      </w:r>
      <w:r w:rsidR="00AB4C04">
        <w:rPr>
          <w:szCs w:val="24"/>
        </w:rPr>
        <w:t xml:space="preserve"> </w:t>
      </w:r>
      <w:r w:rsidR="00FB12F5">
        <w:rPr>
          <w:szCs w:val="24"/>
        </w:rPr>
        <w:t>were</w:t>
      </w:r>
      <w:r w:rsidR="00AB4C04">
        <w:rPr>
          <w:szCs w:val="24"/>
        </w:rPr>
        <w:t xml:space="preserve"> present on </w:t>
      </w:r>
      <w:r w:rsidR="00FB12F5">
        <w:rPr>
          <w:szCs w:val="24"/>
        </w:rPr>
        <w:t>their</w:t>
      </w:r>
      <w:r w:rsidR="00AB4C04">
        <w:rPr>
          <w:szCs w:val="24"/>
        </w:rPr>
        <w:t xml:space="preserve"> own behalf, and M</w:t>
      </w:r>
      <w:r w:rsidR="00FB12F5">
        <w:rPr>
          <w:szCs w:val="24"/>
        </w:rPr>
        <w:t>r</w:t>
      </w:r>
      <w:r w:rsidR="00AB4C04">
        <w:rPr>
          <w:szCs w:val="24"/>
        </w:rPr>
        <w:t xml:space="preserve">. </w:t>
      </w:r>
      <w:r w:rsidR="00FB12F5">
        <w:rPr>
          <w:szCs w:val="24"/>
        </w:rPr>
        <w:t>Gr</w:t>
      </w:r>
      <w:r w:rsidR="006B16E9">
        <w:rPr>
          <w:szCs w:val="24"/>
        </w:rPr>
        <w:t>aig</w:t>
      </w:r>
      <w:r w:rsidR="00FB12F5">
        <w:rPr>
          <w:szCs w:val="24"/>
        </w:rPr>
        <w:t xml:space="preserve"> Shultz</w:t>
      </w:r>
      <w:r w:rsidR="00AB4C04">
        <w:rPr>
          <w:szCs w:val="24"/>
        </w:rPr>
        <w:t xml:space="preserve">, Esq., </w:t>
      </w:r>
      <w:r w:rsidR="00FB12F5">
        <w:rPr>
          <w:szCs w:val="24"/>
        </w:rPr>
        <w:t xml:space="preserve">and </w:t>
      </w:r>
      <w:proofErr w:type="spellStart"/>
      <w:r w:rsidR="00FB12F5">
        <w:rPr>
          <w:szCs w:val="24"/>
        </w:rPr>
        <w:t>Jachin</w:t>
      </w:r>
      <w:proofErr w:type="spellEnd"/>
      <w:r w:rsidR="00FB12F5">
        <w:rPr>
          <w:szCs w:val="24"/>
        </w:rPr>
        <w:t xml:space="preserve"> </w:t>
      </w:r>
      <w:proofErr w:type="spellStart"/>
      <w:r w:rsidR="00FB12F5">
        <w:rPr>
          <w:szCs w:val="24"/>
        </w:rPr>
        <w:t>Spotts</w:t>
      </w:r>
      <w:proofErr w:type="spellEnd"/>
      <w:r w:rsidR="00FB12F5">
        <w:rPr>
          <w:szCs w:val="24"/>
        </w:rPr>
        <w:t>, Customer Support Engineer</w:t>
      </w:r>
      <w:r w:rsidR="00AB4C04">
        <w:rPr>
          <w:szCs w:val="24"/>
        </w:rPr>
        <w:t xml:space="preserve">, were present on behalf of </w:t>
      </w:r>
      <w:r w:rsidR="00FB12F5">
        <w:rPr>
          <w:szCs w:val="24"/>
        </w:rPr>
        <w:t>PPL Electric Utilities Corporation</w:t>
      </w:r>
      <w:r w:rsidR="00AB4C04">
        <w:rPr>
          <w:szCs w:val="24"/>
        </w:rPr>
        <w:t xml:space="preserve">.  During the conference, the Parties engaged in </w:t>
      </w:r>
      <w:r w:rsidR="00FB12F5">
        <w:rPr>
          <w:szCs w:val="24"/>
        </w:rPr>
        <w:t xml:space="preserve">off-the-record </w:t>
      </w:r>
      <w:r w:rsidR="00AB4C04">
        <w:rPr>
          <w:szCs w:val="24"/>
        </w:rPr>
        <w:t xml:space="preserve">settlement discussions and agreed to submit a status report in </w:t>
      </w:r>
      <w:r w:rsidR="00FB12F5">
        <w:rPr>
          <w:szCs w:val="24"/>
        </w:rPr>
        <w:t>eight months</w:t>
      </w:r>
      <w:r w:rsidR="00AB4C04">
        <w:rPr>
          <w:szCs w:val="24"/>
        </w:rPr>
        <w:t xml:space="preserve">.  As discussed at the </w:t>
      </w:r>
      <w:r w:rsidR="00FB12F5">
        <w:rPr>
          <w:szCs w:val="24"/>
        </w:rPr>
        <w:t>conference</w:t>
      </w:r>
      <w:r w:rsidR="00AB4C04">
        <w:rPr>
          <w:szCs w:val="24"/>
        </w:rPr>
        <w:t xml:space="preserve">, the Commission encourages settlement, and the Parties are encouraged to continue their efforts to settle this matter.  </w:t>
      </w:r>
      <w:r w:rsidR="00FB12F5">
        <w:rPr>
          <w:szCs w:val="24"/>
        </w:rPr>
        <w:t xml:space="preserve">Furthermore, if at any time, any Party wishes to </w:t>
      </w:r>
      <w:r w:rsidR="006B16E9">
        <w:rPr>
          <w:szCs w:val="24"/>
        </w:rPr>
        <w:t>have a status conference with me, they may send a written request to my office.</w:t>
      </w:r>
    </w:p>
    <w:p w14:paraId="2A646222" w14:textId="0C31CA7B" w:rsidR="00616475" w:rsidRPr="005738DF" w:rsidRDefault="00616475">
      <w:pPr>
        <w:rPr>
          <w:szCs w:val="24"/>
        </w:rPr>
      </w:pPr>
    </w:p>
    <w:p w14:paraId="1B8D7CB2" w14:textId="75950855" w:rsidR="00644014" w:rsidRPr="005738DF" w:rsidRDefault="0019218B" w:rsidP="001921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44014" w:rsidRPr="005738DF">
        <w:rPr>
          <w:szCs w:val="24"/>
        </w:rPr>
        <w:t>THEREFORE,</w:t>
      </w:r>
    </w:p>
    <w:p w14:paraId="2CD2A75C" w14:textId="77777777" w:rsidR="00D81E6A" w:rsidRPr="005738DF" w:rsidRDefault="00D81E6A" w:rsidP="00E60425">
      <w:pPr>
        <w:rPr>
          <w:szCs w:val="24"/>
        </w:rPr>
      </w:pPr>
    </w:p>
    <w:p w14:paraId="7D61D6B3" w14:textId="4D6340D8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t>IT IS ORDERED:</w:t>
      </w:r>
    </w:p>
    <w:p w14:paraId="73BB87AA" w14:textId="7C5085DB" w:rsidR="00644014" w:rsidRPr="005738DF" w:rsidRDefault="00644014" w:rsidP="00E60425">
      <w:pPr>
        <w:rPr>
          <w:szCs w:val="24"/>
        </w:rPr>
      </w:pPr>
    </w:p>
    <w:p w14:paraId="665FB8C8" w14:textId="473BE561" w:rsidR="00616475" w:rsidRDefault="00644014" w:rsidP="00922516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1.</w:t>
      </w:r>
      <w:r w:rsidRPr="005738DF">
        <w:rPr>
          <w:szCs w:val="24"/>
        </w:rPr>
        <w:tab/>
        <w:t xml:space="preserve">That </w:t>
      </w:r>
      <w:r w:rsidR="00F9562B" w:rsidRPr="005738DF">
        <w:rPr>
          <w:szCs w:val="24"/>
        </w:rPr>
        <w:t xml:space="preserve">the </w:t>
      </w:r>
      <w:r w:rsidR="00842D9B">
        <w:rPr>
          <w:szCs w:val="24"/>
        </w:rPr>
        <w:t>P</w:t>
      </w:r>
      <w:r w:rsidR="00F9562B" w:rsidRPr="005738DF">
        <w:rPr>
          <w:szCs w:val="24"/>
        </w:rPr>
        <w:t xml:space="preserve">arties submit a status report no later than </w:t>
      </w:r>
      <w:r w:rsidR="006B16E9">
        <w:rPr>
          <w:szCs w:val="24"/>
        </w:rPr>
        <w:t>January 31, 2020</w:t>
      </w:r>
      <w:r w:rsidR="00AB61E3" w:rsidRPr="005738DF">
        <w:rPr>
          <w:szCs w:val="24"/>
        </w:rPr>
        <w:t xml:space="preserve">.  </w:t>
      </w:r>
      <w:r w:rsidR="00616475">
        <w:rPr>
          <w:szCs w:val="24"/>
        </w:rPr>
        <w:t xml:space="preserve"> </w:t>
      </w:r>
    </w:p>
    <w:p w14:paraId="300276B1" w14:textId="699041CF" w:rsidR="00AB4C04" w:rsidRDefault="00AB4C04" w:rsidP="00922516">
      <w:pPr>
        <w:rPr>
          <w:szCs w:val="24"/>
        </w:rPr>
      </w:pPr>
    </w:p>
    <w:p w14:paraId="5E399669" w14:textId="5FDB83AB" w:rsidR="00AB4C04" w:rsidRPr="005738DF" w:rsidRDefault="00AB4C04" w:rsidP="00922516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</w:t>
      </w:r>
    </w:p>
    <w:p w14:paraId="09FA9D13" w14:textId="3E4C4F66" w:rsidR="003C0D34" w:rsidRPr="005738DF" w:rsidRDefault="00922516" w:rsidP="00E60425">
      <w:pPr>
        <w:rPr>
          <w:szCs w:val="24"/>
        </w:rPr>
      </w:pPr>
      <w:r w:rsidRPr="005738DF">
        <w:rPr>
          <w:szCs w:val="24"/>
        </w:rPr>
        <w:t xml:space="preserve"> </w:t>
      </w:r>
    </w:p>
    <w:p w14:paraId="36069E28" w14:textId="74861F56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bookmarkStart w:id="1" w:name="_Hlk505862083"/>
      <w:r w:rsidRPr="005738DF">
        <w:rPr>
          <w:rFonts w:eastAsia="Times New Roman"/>
          <w:szCs w:val="24"/>
        </w:rPr>
        <w:t xml:space="preserve">Date:  </w:t>
      </w:r>
      <w:r w:rsidR="007B6F03" w:rsidRPr="007B6F03">
        <w:rPr>
          <w:rFonts w:eastAsia="Times New Roman"/>
          <w:szCs w:val="24"/>
          <w:highlight w:val="yellow"/>
          <w:u w:val="single"/>
        </w:rPr>
        <w:t>_</w:t>
      </w:r>
      <w:r w:rsidR="0062063E">
        <w:rPr>
          <w:rFonts w:eastAsia="Times New Roman"/>
          <w:szCs w:val="24"/>
          <w:highlight w:val="yellow"/>
          <w:u w:val="single"/>
        </w:rPr>
        <w:t>May 24, 2019</w:t>
      </w:r>
      <w:r w:rsidR="007B6F03" w:rsidRPr="007B6F03">
        <w:rPr>
          <w:rFonts w:eastAsia="Times New Roman"/>
          <w:szCs w:val="24"/>
          <w:highlight w:val="yellow"/>
          <w:u w:val="single"/>
        </w:rPr>
        <w:t>_____________</w:t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  <w:t>/s/</w:t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</w:p>
    <w:p w14:paraId="36EE43D7" w14:textId="51D85689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="00922516" w:rsidRPr="005738DF">
        <w:rPr>
          <w:rFonts w:eastAsia="Times New Roman"/>
          <w:szCs w:val="24"/>
        </w:rPr>
        <w:t>Emily DeVoe</w:t>
      </w:r>
    </w:p>
    <w:p w14:paraId="3D85186B" w14:textId="38AEEA42" w:rsidR="003C0D34" w:rsidRDefault="003C0D34" w:rsidP="00AB61E3">
      <w:pPr>
        <w:spacing w:line="240" w:lineRule="auto"/>
        <w:rPr>
          <w:rFonts w:eastAsia="Times New Roman"/>
          <w:szCs w:val="24"/>
        </w:r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  <w:t>Administrative Law Judge</w:t>
      </w:r>
      <w:bookmarkEnd w:id="1"/>
    </w:p>
    <w:p w14:paraId="547FBB1C" w14:textId="77777777" w:rsidR="0062063E" w:rsidRDefault="0062063E" w:rsidP="0062063E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24C3B838" w14:textId="77777777" w:rsidR="0062063E" w:rsidRDefault="0062063E" w:rsidP="0062063E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386135D9" w14:textId="77777777" w:rsidR="0062063E" w:rsidRDefault="0062063E" w:rsidP="0062063E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520256CF" w14:textId="037EF3F2" w:rsidR="0062063E" w:rsidRDefault="0062063E" w:rsidP="0062063E">
      <w:pPr>
        <w:spacing w:line="240" w:lineRule="auto"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C-2019-3006974 - CURTIS MINIUM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D877DD">
        <w:rPr>
          <w:rFonts w:ascii="Microsoft Sans Serif" w:eastAsia="Microsoft Sans Serif" w:hAnsi="Microsoft Sans Serif" w:cs="Microsoft Sans Serif"/>
          <w:i/>
        </w:rPr>
        <w:t>Revised 5/22/19</w:t>
      </w:r>
    </w:p>
    <w:p w14:paraId="3EC92641" w14:textId="77777777" w:rsidR="0062063E" w:rsidRDefault="0062063E" w:rsidP="0062063E">
      <w:pPr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45CD6A66" w14:textId="77777777" w:rsidR="0062063E" w:rsidRDefault="0062063E" w:rsidP="0062063E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CURTIS MINIUM</w:t>
      </w:r>
      <w:r>
        <w:rPr>
          <w:rFonts w:ascii="Microsoft Sans Serif" w:eastAsia="Microsoft Sans Serif" w:hAnsi="Microsoft Sans Serif" w:cs="Microsoft Sans Serif"/>
        </w:rPr>
        <w:cr/>
        <w:t>465 STETLER AVENUE</w:t>
      </w:r>
      <w:r>
        <w:rPr>
          <w:rFonts w:ascii="Microsoft Sans Serif" w:eastAsia="Microsoft Sans Serif" w:hAnsi="Microsoft Sans Serif" w:cs="Microsoft Sans Serif"/>
        </w:rPr>
        <w:cr/>
        <w:t>SELINSGROVE PA  17870</w:t>
      </w:r>
      <w:r>
        <w:rPr>
          <w:rFonts w:ascii="Microsoft Sans Serif" w:eastAsia="Microsoft Sans Serif" w:hAnsi="Microsoft Sans Serif" w:cs="Microsoft Sans Serif"/>
        </w:rPr>
        <w:cr/>
      </w:r>
      <w:r w:rsidRPr="00BE2145">
        <w:rPr>
          <w:rFonts w:ascii="Microsoft Sans Serif" w:eastAsia="Microsoft Sans Serif" w:hAnsi="Microsoft Sans Serif" w:cs="Microsoft Sans Serif"/>
          <w:b/>
        </w:rPr>
        <w:t>570.743.7047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KIMBERLY KRUPKA ESQUIRE</w:t>
      </w:r>
    </w:p>
    <w:p w14:paraId="74779C46" w14:textId="77777777" w:rsidR="0062063E" w:rsidRDefault="0062063E" w:rsidP="0062063E">
      <w:pPr>
        <w:spacing w:line="240" w:lineRule="auto"/>
      </w:pPr>
      <w:r>
        <w:rPr>
          <w:rFonts w:ascii="Microsoft Sans Serif" w:eastAsia="Microsoft Sans Serif" w:hAnsi="Microsoft Sans Serif" w:cs="Microsoft Sans Serif"/>
        </w:rPr>
        <w:t>GRAIG P SCHULTZ ESQUIRE</w:t>
      </w:r>
      <w:r>
        <w:rPr>
          <w:rFonts w:ascii="Microsoft Sans Serif" w:eastAsia="Microsoft Sans Serif" w:hAnsi="Microsoft Sans Serif" w:cs="Microsoft Sans Serif"/>
        </w:rPr>
        <w:cr/>
        <w:t>GROSS MCGINLEY LLP</w:t>
      </w:r>
      <w:r>
        <w:rPr>
          <w:rFonts w:ascii="Microsoft Sans Serif" w:eastAsia="Microsoft Sans Serif" w:hAnsi="Microsoft Sans Serif" w:cs="Microsoft Sans Serif"/>
        </w:rPr>
        <w:cr/>
        <w:t xml:space="preserve">33 SOUTH SEVENTH STREET </w:t>
      </w:r>
      <w:r>
        <w:rPr>
          <w:rFonts w:ascii="Microsoft Sans Serif" w:eastAsia="Microsoft Sans Serif" w:hAnsi="Microsoft Sans Serif" w:cs="Microsoft Sans Serif"/>
        </w:rPr>
        <w:br/>
        <w:t>PO BOX 4060</w:t>
      </w:r>
      <w:r>
        <w:rPr>
          <w:rFonts w:ascii="Microsoft Sans Serif" w:eastAsia="Microsoft Sans Serif" w:hAnsi="Microsoft Sans Serif" w:cs="Microsoft Sans Serif"/>
        </w:rPr>
        <w:cr/>
        <w:t>ALLENTOWN PA  18105-4060</w:t>
      </w:r>
      <w:r>
        <w:rPr>
          <w:rFonts w:ascii="Microsoft Sans Serif" w:eastAsia="Microsoft Sans Serif" w:hAnsi="Microsoft Sans Serif" w:cs="Microsoft Sans Serif"/>
        </w:rPr>
        <w:cr/>
      </w:r>
      <w:r w:rsidRPr="00BE2145">
        <w:rPr>
          <w:rFonts w:ascii="Microsoft Sans Serif" w:eastAsia="Microsoft Sans Serif" w:hAnsi="Microsoft Sans Serif" w:cs="Microsoft Sans Serif"/>
          <w:b/>
        </w:rPr>
        <w:t>610.820.5450</w:t>
      </w:r>
      <w:r>
        <w:rPr>
          <w:rFonts w:ascii="Microsoft Sans Serif" w:eastAsia="Microsoft Sans Serif" w:hAnsi="Microsoft Sans Serif" w:cs="Microsoft Sans Serif"/>
        </w:rPr>
        <w:cr/>
      </w:r>
    </w:p>
    <w:p w14:paraId="295DC30A" w14:textId="77777777" w:rsidR="0062063E" w:rsidRPr="005738DF" w:rsidRDefault="0062063E" w:rsidP="00AB61E3">
      <w:pPr>
        <w:spacing w:line="240" w:lineRule="auto"/>
        <w:rPr>
          <w:szCs w:val="24"/>
        </w:rPr>
      </w:pPr>
    </w:p>
    <w:sectPr w:rsidR="0062063E" w:rsidRPr="005738DF" w:rsidSect="003C0D34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EB43B" w14:textId="77777777" w:rsidR="006E7C94" w:rsidRDefault="006E7C94" w:rsidP="0019760C">
      <w:pPr>
        <w:spacing w:line="240" w:lineRule="auto"/>
      </w:pPr>
      <w:r>
        <w:separator/>
      </w:r>
    </w:p>
  </w:endnote>
  <w:endnote w:type="continuationSeparator" w:id="0">
    <w:p w14:paraId="2C24C575" w14:textId="77777777" w:rsidR="006E7C94" w:rsidRDefault="006E7C94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60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963607A" w14:textId="3082DA02" w:rsidR="003C0D34" w:rsidRPr="003C0D34" w:rsidRDefault="003C0D34">
        <w:pPr>
          <w:pStyle w:val="Footer"/>
          <w:jc w:val="center"/>
          <w:rPr>
            <w:sz w:val="20"/>
          </w:rPr>
        </w:pPr>
        <w:r w:rsidRPr="003C0D34">
          <w:rPr>
            <w:sz w:val="20"/>
          </w:rPr>
          <w:fldChar w:fldCharType="begin"/>
        </w:r>
        <w:r w:rsidRPr="003C0D34">
          <w:rPr>
            <w:sz w:val="20"/>
          </w:rPr>
          <w:instrText xml:space="preserve"> PAGE   \* MERGEFORMAT </w:instrText>
        </w:r>
        <w:r w:rsidRPr="003C0D34">
          <w:rPr>
            <w:sz w:val="20"/>
          </w:rPr>
          <w:fldChar w:fldCharType="separate"/>
        </w:r>
        <w:r w:rsidRPr="003C0D34">
          <w:rPr>
            <w:noProof/>
            <w:sz w:val="20"/>
          </w:rPr>
          <w:t>2</w:t>
        </w:r>
        <w:r w:rsidRPr="003C0D34">
          <w:rPr>
            <w:noProof/>
            <w:sz w:val="20"/>
          </w:rPr>
          <w:fldChar w:fldCharType="end"/>
        </w:r>
      </w:p>
    </w:sdtContent>
  </w:sdt>
  <w:p w14:paraId="2B4ADBFC" w14:textId="77777777" w:rsidR="003C0D34" w:rsidRDefault="003C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E335" w14:textId="77777777" w:rsidR="006E7C94" w:rsidRDefault="006E7C94" w:rsidP="0019760C">
      <w:pPr>
        <w:spacing w:line="240" w:lineRule="auto"/>
      </w:pPr>
      <w:r>
        <w:separator/>
      </w:r>
    </w:p>
  </w:footnote>
  <w:footnote w:type="continuationSeparator" w:id="0">
    <w:p w14:paraId="32806FC6" w14:textId="77777777" w:rsidR="006E7C94" w:rsidRDefault="006E7C94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0C"/>
    <w:rsid w:val="00004C37"/>
    <w:rsid w:val="000066B3"/>
    <w:rsid w:val="000125BA"/>
    <w:rsid w:val="00031822"/>
    <w:rsid w:val="00046840"/>
    <w:rsid w:val="00062A07"/>
    <w:rsid w:val="00066D87"/>
    <w:rsid w:val="000E3EDE"/>
    <w:rsid w:val="000E4654"/>
    <w:rsid w:val="000F3A53"/>
    <w:rsid w:val="00103D08"/>
    <w:rsid w:val="00107E82"/>
    <w:rsid w:val="00161970"/>
    <w:rsid w:val="0019218B"/>
    <w:rsid w:val="0019760C"/>
    <w:rsid w:val="001A21B6"/>
    <w:rsid w:val="001A2AAE"/>
    <w:rsid w:val="001B0685"/>
    <w:rsid w:val="001B1CBA"/>
    <w:rsid w:val="001D2AF7"/>
    <w:rsid w:val="00207743"/>
    <w:rsid w:val="00207895"/>
    <w:rsid w:val="00213167"/>
    <w:rsid w:val="0022661F"/>
    <w:rsid w:val="00245B22"/>
    <w:rsid w:val="002512F9"/>
    <w:rsid w:val="002B3168"/>
    <w:rsid w:val="002C32C4"/>
    <w:rsid w:val="002F6409"/>
    <w:rsid w:val="003145FA"/>
    <w:rsid w:val="0033101F"/>
    <w:rsid w:val="00332573"/>
    <w:rsid w:val="00367A41"/>
    <w:rsid w:val="00393C92"/>
    <w:rsid w:val="003A3E09"/>
    <w:rsid w:val="003C0D34"/>
    <w:rsid w:val="00417566"/>
    <w:rsid w:val="004801C3"/>
    <w:rsid w:val="004A0D8F"/>
    <w:rsid w:val="004D523C"/>
    <w:rsid w:val="005738DF"/>
    <w:rsid w:val="005A1C17"/>
    <w:rsid w:val="005A2ABA"/>
    <w:rsid w:val="005D180A"/>
    <w:rsid w:val="005E7B69"/>
    <w:rsid w:val="005F009C"/>
    <w:rsid w:val="00616475"/>
    <w:rsid w:val="0061775F"/>
    <w:rsid w:val="0062063E"/>
    <w:rsid w:val="00631712"/>
    <w:rsid w:val="00644014"/>
    <w:rsid w:val="006502D7"/>
    <w:rsid w:val="00666531"/>
    <w:rsid w:val="00690394"/>
    <w:rsid w:val="00696C0D"/>
    <w:rsid w:val="006B16E9"/>
    <w:rsid w:val="006B1740"/>
    <w:rsid w:val="006C571E"/>
    <w:rsid w:val="006C6A0D"/>
    <w:rsid w:val="006E7C94"/>
    <w:rsid w:val="006F0329"/>
    <w:rsid w:val="00700807"/>
    <w:rsid w:val="00712E58"/>
    <w:rsid w:val="007407AC"/>
    <w:rsid w:val="00746361"/>
    <w:rsid w:val="00755D72"/>
    <w:rsid w:val="00772522"/>
    <w:rsid w:val="00782F12"/>
    <w:rsid w:val="00792796"/>
    <w:rsid w:val="00796B64"/>
    <w:rsid w:val="007B6F03"/>
    <w:rsid w:val="007E6779"/>
    <w:rsid w:val="008053CE"/>
    <w:rsid w:val="00820B4C"/>
    <w:rsid w:val="0083239D"/>
    <w:rsid w:val="00842D9B"/>
    <w:rsid w:val="008529D2"/>
    <w:rsid w:val="0088105E"/>
    <w:rsid w:val="008879F0"/>
    <w:rsid w:val="008910C6"/>
    <w:rsid w:val="0090254C"/>
    <w:rsid w:val="009101C9"/>
    <w:rsid w:val="00917DCA"/>
    <w:rsid w:val="00922516"/>
    <w:rsid w:val="009249ED"/>
    <w:rsid w:val="00A13506"/>
    <w:rsid w:val="00A27AB8"/>
    <w:rsid w:val="00A34F4D"/>
    <w:rsid w:val="00A451BD"/>
    <w:rsid w:val="00A47096"/>
    <w:rsid w:val="00A76283"/>
    <w:rsid w:val="00AA2EC5"/>
    <w:rsid w:val="00AB4C04"/>
    <w:rsid w:val="00AB4C73"/>
    <w:rsid w:val="00AB61E3"/>
    <w:rsid w:val="00AC4359"/>
    <w:rsid w:val="00AD57B1"/>
    <w:rsid w:val="00AE6F47"/>
    <w:rsid w:val="00AF311B"/>
    <w:rsid w:val="00B3535D"/>
    <w:rsid w:val="00B91E47"/>
    <w:rsid w:val="00BC6B21"/>
    <w:rsid w:val="00C6378B"/>
    <w:rsid w:val="00C65103"/>
    <w:rsid w:val="00C70572"/>
    <w:rsid w:val="00C87E57"/>
    <w:rsid w:val="00CF6143"/>
    <w:rsid w:val="00D81E6A"/>
    <w:rsid w:val="00D84B7C"/>
    <w:rsid w:val="00DD5C37"/>
    <w:rsid w:val="00DF35D9"/>
    <w:rsid w:val="00E00B38"/>
    <w:rsid w:val="00E32023"/>
    <w:rsid w:val="00E4239A"/>
    <w:rsid w:val="00E5003A"/>
    <w:rsid w:val="00E60425"/>
    <w:rsid w:val="00EA515B"/>
    <w:rsid w:val="00EB027A"/>
    <w:rsid w:val="00EC1CBA"/>
    <w:rsid w:val="00EE7801"/>
    <w:rsid w:val="00F11A19"/>
    <w:rsid w:val="00F16554"/>
    <w:rsid w:val="00F544E1"/>
    <w:rsid w:val="00F9562B"/>
    <w:rsid w:val="00FB12F5"/>
    <w:rsid w:val="00FB70B2"/>
    <w:rsid w:val="00FC18C4"/>
    <w:rsid w:val="00FD5C1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Maki, Eva</cp:lastModifiedBy>
  <cp:revision>2</cp:revision>
  <dcterms:created xsi:type="dcterms:W3CDTF">2019-05-24T11:47:00Z</dcterms:created>
  <dcterms:modified xsi:type="dcterms:W3CDTF">2019-05-24T11:47:00Z</dcterms:modified>
</cp:coreProperties>
</file>