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74EEB" w14:textId="77777777" w:rsidR="00405A30" w:rsidRPr="00512CF9" w:rsidRDefault="00405A30" w:rsidP="00512CF9">
      <w:pPr>
        <w:autoSpaceDE w:val="0"/>
        <w:autoSpaceDN w:val="0"/>
        <w:spacing w:after="0" w:line="240" w:lineRule="auto"/>
        <w:jc w:val="center"/>
        <w:rPr>
          <w:rFonts w:ascii="Times New Roman" w:hAnsi="Times New Roman" w:cs="Times New Roman"/>
          <w:b/>
          <w:sz w:val="24"/>
          <w:szCs w:val="24"/>
        </w:rPr>
      </w:pPr>
      <w:r w:rsidRPr="00512CF9">
        <w:rPr>
          <w:rFonts w:ascii="Times New Roman" w:hAnsi="Times New Roman" w:cs="Times New Roman"/>
          <w:b/>
          <w:sz w:val="24"/>
          <w:szCs w:val="24"/>
        </w:rPr>
        <w:t>BEFORE THE</w:t>
      </w:r>
    </w:p>
    <w:p w14:paraId="238B6F28" w14:textId="77777777" w:rsidR="00405A30" w:rsidRPr="00512CF9" w:rsidRDefault="00405A30" w:rsidP="00512CF9">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512CF9">
        <w:rPr>
          <w:rFonts w:ascii="Times New Roman" w:hAnsi="Times New Roman" w:cs="Times New Roman"/>
          <w:b/>
          <w:bCs/>
          <w:spacing w:val="-3"/>
          <w:sz w:val="24"/>
          <w:szCs w:val="24"/>
        </w:rPr>
        <w:t>PENNSYLVANIA PUBLIC UTILITY COMMISSION</w:t>
      </w:r>
    </w:p>
    <w:p w14:paraId="373406A8" w14:textId="77777777" w:rsidR="00405A30" w:rsidRPr="00512CF9" w:rsidRDefault="00405A30" w:rsidP="00512CF9">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61F02C8D" w14:textId="77777777" w:rsidR="00405A30" w:rsidRPr="00512CF9" w:rsidRDefault="00405A30" w:rsidP="00512CF9">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55EA0F0A" w14:textId="77777777" w:rsidR="00405A30" w:rsidRPr="00512CF9" w:rsidRDefault="00405A30" w:rsidP="00512CF9">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0F4FC91A" w14:textId="4FACF0BE" w:rsidR="00405A30" w:rsidRPr="00512CF9" w:rsidRDefault="001C44B1" w:rsidP="00512CF9">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Conchita M. Braun</w:t>
      </w:r>
      <w:r w:rsidR="00405A30" w:rsidRPr="00512CF9">
        <w:rPr>
          <w:rFonts w:ascii="Times New Roman" w:hAnsi="Times New Roman" w:cs="Times New Roman"/>
          <w:sz w:val="24"/>
          <w:szCs w:val="24"/>
        </w:rPr>
        <w:tab/>
      </w:r>
      <w:r w:rsidR="00405A30" w:rsidRPr="00512CF9">
        <w:rPr>
          <w:rFonts w:ascii="Times New Roman" w:hAnsi="Times New Roman" w:cs="Times New Roman"/>
          <w:sz w:val="24"/>
          <w:szCs w:val="24"/>
        </w:rPr>
        <w:tab/>
      </w:r>
      <w:r w:rsidR="00936BB8">
        <w:rPr>
          <w:rFonts w:ascii="Times New Roman" w:hAnsi="Times New Roman" w:cs="Times New Roman"/>
          <w:sz w:val="24"/>
          <w:szCs w:val="24"/>
        </w:rPr>
        <w:tab/>
      </w:r>
      <w:r w:rsidR="00936BB8">
        <w:rPr>
          <w:rFonts w:ascii="Times New Roman" w:hAnsi="Times New Roman" w:cs="Times New Roman"/>
          <w:sz w:val="24"/>
          <w:szCs w:val="24"/>
        </w:rPr>
        <w:tab/>
      </w:r>
      <w:r w:rsidR="00405A30" w:rsidRPr="00512CF9">
        <w:rPr>
          <w:rFonts w:ascii="Times New Roman" w:hAnsi="Times New Roman" w:cs="Times New Roman"/>
          <w:sz w:val="24"/>
          <w:szCs w:val="24"/>
        </w:rPr>
        <w:tab/>
        <w:t>:</w:t>
      </w:r>
    </w:p>
    <w:p w14:paraId="02E2B574" w14:textId="77777777" w:rsidR="00405A30" w:rsidRPr="00512CF9" w:rsidRDefault="00405A30" w:rsidP="00512CF9">
      <w:pPr>
        <w:tabs>
          <w:tab w:val="left" w:pos="0"/>
        </w:tabs>
        <w:spacing w:after="0" w:line="240" w:lineRule="auto"/>
        <w:jc w:val="both"/>
        <w:rPr>
          <w:rFonts w:ascii="Times New Roman" w:hAnsi="Times New Roman" w:cs="Times New Roman"/>
          <w:sz w:val="24"/>
          <w:szCs w:val="24"/>
        </w:rPr>
      </w:pPr>
      <w:r w:rsidRPr="00512CF9">
        <w:rPr>
          <w:rFonts w:ascii="Times New Roman" w:hAnsi="Times New Roman" w:cs="Times New Roman"/>
          <w:b/>
          <w:sz w:val="24"/>
          <w:szCs w:val="24"/>
        </w:rPr>
        <w:tab/>
      </w:r>
      <w:r w:rsidRPr="00512CF9">
        <w:rPr>
          <w:rFonts w:ascii="Times New Roman" w:hAnsi="Times New Roman" w:cs="Times New Roman"/>
          <w:b/>
          <w:sz w:val="24"/>
          <w:szCs w:val="24"/>
        </w:rPr>
        <w:tab/>
      </w:r>
      <w:r w:rsidRPr="00512CF9">
        <w:rPr>
          <w:rFonts w:ascii="Times New Roman" w:hAnsi="Times New Roman" w:cs="Times New Roman"/>
          <w:b/>
          <w:sz w:val="24"/>
          <w:szCs w:val="24"/>
        </w:rPr>
        <w:tab/>
      </w:r>
      <w:r w:rsidRPr="00512CF9">
        <w:rPr>
          <w:rFonts w:ascii="Times New Roman" w:hAnsi="Times New Roman" w:cs="Times New Roman"/>
          <w:b/>
          <w:sz w:val="24"/>
          <w:szCs w:val="24"/>
        </w:rPr>
        <w:tab/>
      </w:r>
      <w:r w:rsidRPr="00512CF9">
        <w:rPr>
          <w:rFonts w:ascii="Times New Roman" w:hAnsi="Times New Roman" w:cs="Times New Roman"/>
          <w:b/>
          <w:sz w:val="24"/>
          <w:szCs w:val="24"/>
        </w:rPr>
        <w:tab/>
      </w:r>
      <w:r w:rsidRPr="00512CF9">
        <w:rPr>
          <w:rFonts w:ascii="Times New Roman" w:hAnsi="Times New Roman" w:cs="Times New Roman"/>
          <w:b/>
          <w:sz w:val="24"/>
          <w:szCs w:val="24"/>
        </w:rPr>
        <w:tab/>
      </w:r>
      <w:r w:rsidRPr="00512CF9">
        <w:rPr>
          <w:rFonts w:ascii="Times New Roman" w:hAnsi="Times New Roman" w:cs="Times New Roman"/>
          <w:b/>
          <w:sz w:val="24"/>
          <w:szCs w:val="24"/>
        </w:rPr>
        <w:tab/>
      </w:r>
      <w:r w:rsidRPr="00512CF9">
        <w:rPr>
          <w:rFonts w:ascii="Times New Roman" w:hAnsi="Times New Roman" w:cs="Times New Roman"/>
          <w:sz w:val="24"/>
          <w:szCs w:val="24"/>
        </w:rPr>
        <w:t>:</w:t>
      </w:r>
    </w:p>
    <w:p w14:paraId="4E57CFCC" w14:textId="10735F64" w:rsidR="00405A30" w:rsidRPr="00512CF9" w:rsidRDefault="00405A30" w:rsidP="00512CF9">
      <w:pPr>
        <w:tabs>
          <w:tab w:val="left" w:pos="0"/>
        </w:tabs>
        <w:spacing w:after="0" w:line="240" w:lineRule="auto"/>
        <w:jc w:val="both"/>
        <w:rPr>
          <w:rFonts w:ascii="Times New Roman" w:hAnsi="Times New Roman" w:cs="Times New Roman"/>
          <w:sz w:val="24"/>
          <w:szCs w:val="24"/>
        </w:rPr>
      </w:pPr>
      <w:r w:rsidRPr="00512CF9">
        <w:rPr>
          <w:rFonts w:ascii="Times New Roman" w:hAnsi="Times New Roman" w:cs="Times New Roman"/>
          <w:sz w:val="24"/>
          <w:szCs w:val="24"/>
        </w:rPr>
        <w:tab/>
        <w:t>v.</w:t>
      </w:r>
      <w:r w:rsidRPr="00512CF9">
        <w:rPr>
          <w:rFonts w:ascii="Times New Roman" w:hAnsi="Times New Roman" w:cs="Times New Roman"/>
          <w:sz w:val="24"/>
          <w:szCs w:val="24"/>
        </w:rPr>
        <w:tab/>
      </w:r>
      <w:r w:rsidRPr="00512CF9">
        <w:rPr>
          <w:rFonts w:ascii="Times New Roman" w:hAnsi="Times New Roman" w:cs="Times New Roman"/>
          <w:sz w:val="24"/>
          <w:szCs w:val="24"/>
        </w:rPr>
        <w:tab/>
      </w:r>
      <w:r w:rsidRPr="00512CF9">
        <w:rPr>
          <w:rFonts w:ascii="Times New Roman" w:hAnsi="Times New Roman" w:cs="Times New Roman"/>
          <w:sz w:val="24"/>
          <w:szCs w:val="24"/>
        </w:rPr>
        <w:tab/>
      </w:r>
      <w:r w:rsidRPr="00512CF9">
        <w:rPr>
          <w:rFonts w:ascii="Times New Roman" w:hAnsi="Times New Roman" w:cs="Times New Roman"/>
          <w:sz w:val="24"/>
          <w:szCs w:val="24"/>
        </w:rPr>
        <w:tab/>
      </w:r>
      <w:r w:rsidRPr="00512CF9">
        <w:rPr>
          <w:rFonts w:ascii="Times New Roman" w:hAnsi="Times New Roman" w:cs="Times New Roman"/>
          <w:sz w:val="24"/>
          <w:szCs w:val="24"/>
        </w:rPr>
        <w:tab/>
      </w:r>
      <w:r w:rsidRPr="00512CF9">
        <w:rPr>
          <w:rFonts w:ascii="Times New Roman" w:hAnsi="Times New Roman" w:cs="Times New Roman"/>
          <w:sz w:val="24"/>
          <w:szCs w:val="24"/>
        </w:rPr>
        <w:tab/>
        <w:t>:</w:t>
      </w:r>
      <w:r w:rsidRPr="00512CF9">
        <w:rPr>
          <w:rFonts w:ascii="Times New Roman" w:hAnsi="Times New Roman" w:cs="Times New Roman"/>
          <w:b/>
          <w:sz w:val="24"/>
          <w:szCs w:val="24"/>
        </w:rPr>
        <w:tab/>
      </w:r>
      <w:r w:rsidRPr="00512CF9">
        <w:rPr>
          <w:rFonts w:ascii="Times New Roman" w:hAnsi="Times New Roman" w:cs="Times New Roman"/>
          <w:b/>
          <w:sz w:val="24"/>
          <w:szCs w:val="24"/>
        </w:rPr>
        <w:tab/>
      </w:r>
      <w:r w:rsidRPr="00512CF9">
        <w:rPr>
          <w:rFonts w:ascii="Times New Roman" w:hAnsi="Times New Roman" w:cs="Times New Roman"/>
          <w:sz w:val="24"/>
          <w:szCs w:val="24"/>
        </w:rPr>
        <w:t>C-201</w:t>
      </w:r>
      <w:r w:rsidR="001C44B1">
        <w:rPr>
          <w:rFonts w:ascii="Times New Roman" w:hAnsi="Times New Roman" w:cs="Times New Roman"/>
          <w:sz w:val="24"/>
          <w:szCs w:val="24"/>
        </w:rPr>
        <w:t>8</w:t>
      </w:r>
      <w:r w:rsidRPr="00512CF9">
        <w:rPr>
          <w:rFonts w:ascii="Times New Roman" w:hAnsi="Times New Roman" w:cs="Times New Roman"/>
          <w:sz w:val="24"/>
          <w:szCs w:val="24"/>
        </w:rPr>
        <w:t>-</w:t>
      </w:r>
      <w:r w:rsidR="001C44B1">
        <w:rPr>
          <w:rFonts w:ascii="Times New Roman" w:hAnsi="Times New Roman" w:cs="Times New Roman"/>
          <w:sz w:val="24"/>
          <w:szCs w:val="24"/>
        </w:rPr>
        <w:t>3003001</w:t>
      </w:r>
    </w:p>
    <w:p w14:paraId="19CBA8D8" w14:textId="77777777" w:rsidR="00405A30" w:rsidRPr="00512CF9" w:rsidRDefault="00405A30" w:rsidP="00512CF9">
      <w:pPr>
        <w:tabs>
          <w:tab w:val="left" w:pos="0"/>
        </w:tabs>
        <w:spacing w:after="0" w:line="240" w:lineRule="auto"/>
        <w:jc w:val="both"/>
        <w:rPr>
          <w:rFonts w:ascii="Times New Roman" w:hAnsi="Times New Roman" w:cs="Times New Roman"/>
          <w:sz w:val="24"/>
          <w:szCs w:val="24"/>
        </w:rPr>
      </w:pPr>
      <w:r w:rsidRPr="00512CF9">
        <w:rPr>
          <w:rFonts w:ascii="Times New Roman" w:hAnsi="Times New Roman" w:cs="Times New Roman"/>
          <w:sz w:val="24"/>
          <w:szCs w:val="24"/>
        </w:rPr>
        <w:tab/>
      </w:r>
      <w:r w:rsidRPr="00512CF9">
        <w:rPr>
          <w:rFonts w:ascii="Times New Roman" w:hAnsi="Times New Roman" w:cs="Times New Roman"/>
          <w:sz w:val="24"/>
          <w:szCs w:val="24"/>
        </w:rPr>
        <w:tab/>
      </w:r>
      <w:r w:rsidRPr="00512CF9">
        <w:rPr>
          <w:rFonts w:ascii="Times New Roman" w:hAnsi="Times New Roman" w:cs="Times New Roman"/>
          <w:sz w:val="24"/>
          <w:szCs w:val="24"/>
        </w:rPr>
        <w:tab/>
      </w:r>
      <w:r w:rsidRPr="00512CF9">
        <w:rPr>
          <w:rFonts w:ascii="Times New Roman" w:hAnsi="Times New Roman" w:cs="Times New Roman"/>
          <w:sz w:val="24"/>
          <w:szCs w:val="24"/>
        </w:rPr>
        <w:tab/>
      </w:r>
      <w:r w:rsidRPr="00512CF9">
        <w:rPr>
          <w:rFonts w:ascii="Times New Roman" w:hAnsi="Times New Roman" w:cs="Times New Roman"/>
          <w:sz w:val="24"/>
          <w:szCs w:val="24"/>
        </w:rPr>
        <w:tab/>
      </w:r>
      <w:r w:rsidRPr="00512CF9">
        <w:rPr>
          <w:rFonts w:ascii="Times New Roman" w:hAnsi="Times New Roman" w:cs="Times New Roman"/>
          <w:sz w:val="24"/>
          <w:szCs w:val="24"/>
        </w:rPr>
        <w:tab/>
      </w:r>
      <w:r w:rsidRPr="00512CF9">
        <w:rPr>
          <w:rFonts w:ascii="Times New Roman" w:hAnsi="Times New Roman" w:cs="Times New Roman"/>
          <w:sz w:val="24"/>
          <w:szCs w:val="24"/>
        </w:rPr>
        <w:tab/>
        <w:t>:</w:t>
      </w:r>
    </w:p>
    <w:p w14:paraId="351927E2" w14:textId="57C079BC" w:rsidR="00405A30" w:rsidRPr="00512CF9" w:rsidRDefault="001C44B1" w:rsidP="00512CF9">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Metropolitan Edison</w:t>
      </w:r>
      <w:r w:rsidR="00405A30" w:rsidRPr="00512CF9">
        <w:rPr>
          <w:rFonts w:ascii="Times New Roman" w:hAnsi="Times New Roman" w:cs="Times New Roman"/>
          <w:sz w:val="24"/>
          <w:szCs w:val="24"/>
        </w:rPr>
        <w:t xml:space="preserve"> Company</w:t>
      </w:r>
      <w:r w:rsidR="00405A30" w:rsidRPr="00512CF9">
        <w:rPr>
          <w:rFonts w:ascii="Times New Roman" w:hAnsi="Times New Roman" w:cs="Times New Roman"/>
          <w:sz w:val="24"/>
          <w:szCs w:val="24"/>
        </w:rPr>
        <w:tab/>
      </w:r>
      <w:r w:rsidR="00405A30" w:rsidRPr="00512CF9">
        <w:rPr>
          <w:rFonts w:ascii="Times New Roman" w:hAnsi="Times New Roman" w:cs="Times New Roman"/>
          <w:sz w:val="24"/>
          <w:szCs w:val="24"/>
        </w:rPr>
        <w:tab/>
      </w:r>
      <w:r w:rsidR="00405A30" w:rsidRPr="00512CF9">
        <w:rPr>
          <w:rFonts w:ascii="Times New Roman" w:hAnsi="Times New Roman" w:cs="Times New Roman"/>
          <w:sz w:val="24"/>
          <w:szCs w:val="24"/>
        </w:rPr>
        <w:tab/>
        <w:t>:</w:t>
      </w:r>
    </w:p>
    <w:p w14:paraId="211BD289" w14:textId="77777777" w:rsidR="00405A30" w:rsidRPr="00512CF9" w:rsidRDefault="00405A30" w:rsidP="00512CF9">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4368858C" w14:textId="77777777" w:rsidR="00405A30" w:rsidRPr="00512CF9" w:rsidRDefault="00405A30" w:rsidP="00512CF9">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1BD8130B" w14:textId="77777777" w:rsidR="00405A30" w:rsidRPr="00512CF9" w:rsidRDefault="00405A30" w:rsidP="00512CF9">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4B5F55E7" w14:textId="77777777" w:rsidR="00A75185" w:rsidRPr="00512CF9" w:rsidRDefault="001C027F" w:rsidP="00512CF9">
      <w:pPr>
        <w:tabs>
          <w:tab w:val="center" w:pos="4680"/>
        </w:tabs>
        <w:suppressAutoHyphens/>
        <w:spacing w:after="0" w:line="240" w:lineRule="auto"/>
        <w:jc w:val="center"/>
        <w:rPr>
          <w:rFonts w:ascii="Times New Roman" w:hAnsi="Times New Roman" w:cs="Times New Roman"/>
          <w:b/>
          <w:bCs/>
          <w:spacing w:val="-3"/>
          <w:sz w:val="24"/>
          <w:szCs w:val="24"/>
        </w:rPr>
      </w:pPr>
      <w:r w:rsidRPr="00512CF9">
        <w:rPr>
          <w:rFonts w:ascii="Times New Roman" w:hAnsi="Times New Roman" w:cs="Times New Roman"/>
          <w:b/>
          <w:bCs/>
          <w:spacing w:val="-3"/>
          <w:sz w:val="24"/>
          <w:szCs w:val="24"/>
        </w:rPr>
        <w:t>INTERIM ORDER</w:t>
      </w:r>
    </w:p>
    <w:p w14:paraId="236F4EA5" w14:textId="0B8F62E5" w:rsidR="00405A30" w:rsidRPr="00512CF9" w:rsidRDefault="008934DD" w:rsidP="00512CF9">
      <w:pPr>
        <w:tabs>
          <w:tab w:val="center" w:pos="4680"/>
        </w:tabs>
        <w:suppressAutoHyphens/>
        <w:spacing w:after="0" w:line="240" w:lineRule="auto"/>
        <w:jc w:val="center"/>
        <w:rPr>
          <w:rFonts w:ascii="Times New Roman" w:hAnsi="Times New Roman" w:cs="Times New Roman"/>
          <w:b/>
          <w:bCs/>
          <w:spacing w:val="-3"/>
          <w:sz w:val="24"/>
          <w:szCs w:val="24"/>
          <w:u w:val="single"/>
        </w:rPr>
      </w:pPr>
      <w:r>
        <w:rPr>
          <w:rFonts w:ascii="Times New Roman" w:hAnsi="Times New Roman" w:cs="Times New Roman"/>
          <w:b/>
          <w:bCs/>
          <w:spacing w:val="-3"/>
          <w:sz w:val="24"/>
          <w:szCs w:val="24"/>
        </w:rPr>
        <w:t>REQUIRING RESPONDENT’S RESPONSES TO PORTIONS OF COMPLA</w:t>
      </w:r>
      <w:r w:rsidR="001C44B1">
        <w:rPr>
          <w:rFonts w:ascii="Times New Roman" w:hAnsi="Times New Roman" w:cs="Times New Roman"/>
          <w:b/>
          <w:bCs/>
          <w:spacing w:val="-3"/>
          <w:sz w:val="24"/>
          <w:szCs w:val="24"/>
        </w:rPr>
        <w:t xml:space="preserve">INANT’S </w:t>
      </w:r>
      <w:r w:rsidR="00686955" w:rsidRPr="00512CF9">
        <w:rPr>
          <w:rFonts w:ascii="Times New Roman" w:hAnsi="Times New Roman" w:cs="Times New Roman"/>
          <w:b/>
          <w:bCs/>
          <w:spacing w:val="-3"/>
          <w:sz w:val="24"/>
          <w:szCs w:val="24"/>
        </w:rPr>
        <w:t xml:space="preserve"> </w:t>
      </w:r>
      <w:r w:rsidR="00686955" w:rsidRPr="00512CF9">
        <w:rPr>
          <w:rFonts w:ascii="Times New Roman" w:hAnsi="Times New Roman" w:cs="Times New Roman"/>
          <w:b/>
          <w:bCs/>
          <w:spacing w:val="-3"/>
          <w:sz w:val="24"/>
          <w:szCs w:val="24"/>
          <w:u w:val="single"/>
        </w:rPr>
        <w:t xml:space="preserve"> DISCOVERY RE</w:t>
      </w:r>
      <w:r>
        <w:rPr>
          <w:rFonts w:ascii="Times New Roman" w:hAnsi="Times New Roman" w:cs="Times New Roman"/>
          <w:b/>
          <w:bCs/>
          <w:spacing w:val="-3"/>
          <w:sz w:val="24"/>
          <w:szCs w:val="24"/>
          <w:u w:val="single"/>
        </w:rPr>
        <w:t>QUESTS</w:t>
      </w:r>
      <w:r w:rsidR="00405A30" w:rsidRPr="00512CF9">
        <w:rPr>
          <w:rFonts w:ascii="Times New Roman" w:hAnsi="Times New Roman" w:cs="Times New Roman"/>
          <w:b/>
          <w:bCs/>
          <w:spacing w:val="-3"/>
          <w:sz w:val="24"/>
          <w:szCs w:val="24"/>
          <w:u w:val="single"/>
        </w:rPr>
        <w:t xml:space="preserve"> </w:t>
      </w:r>
      <w:r w:rsidR="004A5484">
        <w:rPr>
          <w:rFonts w:ascii="Times New Roman" w:hAnsi="Times New Roman" w:cs="Times New Roman"/>
          <w:b/>
          <w:bCs/>
          <w:spacing w:val="-3"/>
          <w:sz w:val="24"/>
          <w:szCs w:val="24"/>
          <w:u w:val="single"/>
        </w:rPr>
        <w:t>NOT LATER THAN JUNE 12, 2019</w:t>
      </w:r>
    </w:p>
    <w:p w14:paraId="0028CD9D" w14:textId="27184DF4" w:rsidR="00773401" w:rsidRDefault="00773401" w:rsidP="003B1A11">
      <w:pPr>
        <w:tabs>
          <w:tab w:val="left" w:pos="-720"/>
        </w:tabs>
        <w:suppressAutoHyphens/>
        <w:spacing w:after="0" w:line="240" w:lineRule="auto"/>
        <w:ind w:firstLine="1440"/>
        <w:rPr>
          <w:rFonts w:ascii="Times New Roman" w:hAnsi="Times New Roman" w:cs="Times New Roman"/>
          <w:spacing w:val="-3"/>
          <w:sz w:val="24"/>
          <w:szCs w:val="24"/>
        </w:rPr>
      </w:pPr>
    </w:p>
    <w:p w14:paraId="6A733F83" w14:textId="77777777" w:rsidR="00FE5DF6" w:rsidRDefault="00FE5DF6" w:rsidP="003B1A11">
      <w:pPr>
        <w:tabs>
          <w:tab w:val="left" w:pos="-720"/>
        </w:tabs>
        <w:suppressAutoHyphens/>
        <w:spacing w:after="0" w:line="240" w:lineRule="auto"/>
        <w:ind w:firstLine="1440"/>
        <w:rPr>
          <w:rFonts w:ascii="Times New Roman" w:hAnsi="Times New Roman" w:cs="Times New Roman"/>
          <w:spacing w:val="-3"/>
          <w:sz w:val="24"/>
          <w:szCs w:val="24"/>
        </w:rPr>
      </w:pPr>
    </w:p>
    <w:p w14:paraId="07593C05" w14:textId="2101228F" w:rsidR="00E0022F" w:rsidRDefault="00E0022F" w:rsidP="00512CF9">
      <w:pPr>
        <w:spacing w:after="0" w:line="360" w:lineRule="auto"/>
        <w:ind w:firstLine="1440"/>
        <w:rPr>
          <w:rFonts w:ascii="Times New Roman" w:eastAsia="Calibri" w:hAnsi="Times New Roman" w:cs="Times New Roman"/>
          <w:sz w:val="24"/>
          <w:szCs w:val="24"/>
        </w:rPr>
      </w:pPr>
      <w:r w:rsidRPr="00512CF9">
        <w:rPr>
          <w:rFonts w:ascii="Times New Roman" w:eastAsia="Calibri" w:hAnsi="Times New Roman" w:cs="Times New Roman"/>
          <w:sz w:val="24"/>
          <w:szCs w:val="24"/>
        </w:rPr>
        <w:t xml:space="preserve">On </w:t>
      </w:r>
      <w:r w:rsidR="001C44B1">
        <w:rPr>
          <w:rFonts w:ascii="Times New Roman" w:eastAsia="Calibri" w:hAnsi="Times New Roman" w:cs="Times New Roman"/>
          <w:sz w:val="24"/>
          <w:szCs w:val="24"/>
        </w:rPr>
        <w:t>June 22, 2018</w:t>
      </w:r>
      <w:r w:rsidRPr="00512CF9">
        <w:rPr>
          <w:rFonts w:ascii="Times New Roman" w:eastAsia="Calibri" w:hAnsi="Times New Roman" w:cs="Times New Roman"/>
          <w:sz w:val="24"/>
          <w:szCs w:val="24"/>
        </w:rPr>
        <w:t xml:space="preserve">, Complainant filed a Formal Complaint with the Pennsylvania Public Utility Commission (Commission).  </w:t>
      </w:r>
      <w:r w:rsidR="001C44B1">
        <w:rPr>
          <w:rFonts w:ascii="Times New Roman" w:eastAsia="Calibri" w:hAnsi="Times New Roman" w:cs="Times New Roman"/>
          <w:sz w:val="24"/>
          <w:szCs w:val="24"/>
        </w:rPr>
        <w:t>Complainant averred that Respondent threatened to shut off her electric service.  Complainant objected to the installation of a smart meter at her home, alleging health, privacy and safety concerns.  Complainant also attached a letter to her complaint dated May 1</w:t>
      </w:r>
      <w:r w:rsidR="008E1F2C">
        <w:rPr>
          <w:rFonts w:ascii="Times New Roman" w:eastAsia="Calibri" w:hAnsi="Times New Roman" w:cs="Times New Roman"/>
          <w:sz w:val="24"/>
          <w:szCs w:val="24"/>
        </w:rPr>
        <w:t>4</w:t>
      </w:r>
      <w:r w:rsidR="001C44B1">
        <w:rPr>
          <w:rFonts w:ascii="Times New Roman" w:eastAsia="Calibri" w:hAnsi="Times New Roman" w:cs="Times New Roman"/>
          <w:sz w:val="24"/>
          <w:szCs w:val="24"/>
        </w:rPr>
        <w:t>, 2018.  The letter states, among other things, that Complainant suffers from EMF sensitivity and that her health is affected by wireless devices.</w:t>
      </w:r>
    </w:p>
    <w:p w14:paraId="05604EA8" w14:textId="77777777" w:rsidR="00512CF9" w:rsidRPr="00512CF9" w:rsidRDefault="00512CF9" w:rsidP="00512CF9">
      <w:pPr>
        <w:spacing w:after="0" w:line="360" w:lineRule="auto"/>
        <w:ind w:firstLine="1440"/>
        <w:rPr>
          <w:rFonts w:ascii="Times New Roman" w:eastAsia="Calibri" w:hAnsi="Times New Roman" w:cs="Times New Roman"/>
          <w:sz w:val="24"/>
          <w:szCs w:val="24"/>
        </w:rPr>
      </w:pPr>
    </w:p>
    <w:p w14:paraId="5AB63768" w14:textId="30BA1014" w:rsidR="00E0022F" w:rsidRDefault="00E0022F" w:rsidP="00512CF9">
      <w:pPr>
        <w:spacing w:after="0" w:line="360" w:lineRule="auto"/>
        <w:ind w:firstLine="1440"/>
        <w:rPr>
          <w:rFonts w:ascii="Times New Roman" w:eastAsia="Calibri" w:hAnsi="Times New Roman" w:cs="Times New Roman"/>
          <w:sz w:val="24"/>
          <w:szCs w:val="24"/>
        </w:rPr>
      </w:pPr>
      <w:r w:rsidRPr="00512CF9">
        <w:rPr>
          <w:rFonts w:ascii="Times New Roman" w:eastAsia="Calibri" w:hAnsi="Times New Roman" w:cs="Times New Roman"/>
          <w:sz w:val="24"/>
          <w:szCs w:val="24"/>
        </w:rPr>
        <w:t xml:space="preserve">On </w:t>
      </w:r>
      <w:r w:rsidR="001C44B1">
        <w:rPr>
          <w:rFonts w:ascii="Times New Roman" w:eastAsia="Calibri" w:hAnsi="Times New Roman" w:cs="Times New Roman"/>
          <w:sz w:val="24"/>
          <w:szCs w:val="24"/>
        </w:rPr>
        <w:t>November 20, 2018, Complainant filed an Amended Formal Complaint.  Complainant averred, among other things, that smart meters emit microwave/electromagnetic radiation through the service location where they are installed, creating unsafe pulses, electro smog and dirty electricity throughout the house; that prolonged exposure to the radiation is not safe to humans</w:t>
      </w:r>
      <w:r w:rsidR="002830B4">
        <w:rPr>
          <w:rFonts w:ascii="Times New Roman" w:eastAsia="Calibri" w:hAnsi="Times New Roman" w:cs="Times New Roman"/>
          <w:sz w:val="24"/>
          <w:szCs w:val="24"/>
        </w:rPr>
        <w:t>,</w:t>
      </w:r>
      <w:r w:rsidR="001C44B1">
        <w:rPr>
          <w:rFonts w:ascii="Times New Roman" w:eastAsia="Calibri" w:hAnsi="Times New Roman" w:cs="Times New Roman"/>
          <w:sz w:val="24"/>
          <w:szCs w:val="24"/>
        </w:rPr>
        <w:t xml:space="preserve"> animals, and the environment and is a possible carcinogen.  Complainant averred that she experiences various symptoms when exposed to these frequencies.  </w:t>
      </w:r>
    </w:p>
    <w:p w14:paraId="1B786959" w14:textId="77777777" w:rsidR="00512CF9" w:rsidRPr="00512CF9" w:rsidRDefault="00512CF9" w:rsidP="00512CF9">
      <w:pPr>
        <w:spacing w:after="0" w:line="360" w:lineRule="auto"/>
        <w:ind w:firstLine="1440"/>
        <w:rPr>
          <w:rFonts w:ascii="Times New Roman" w:eastAsia="Calibri" w:hAnsi="Times New Roman" w:cs="Times New Roman"/>
          <w:sz w:val="24"/>
          <w:szCs w:val="24"/>
        </w:rPr>
      </w:pPr>
    </w:p>
    <w:p w14:paraId="756E49A1" w14:textId="2000F945" w:rsidR="00E0022F" w:rsidRDefault="001C44B1" w:rsidP="00512CF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Complainant also raised privacy, vulnerability to hacking, fire and inflated billing concerns.  </w:t>
      </w:r>
    </w:p>
    <w:p w14:paraId="7D278E14" w14:textId="77777777" w:rsidR="001C44B1" w:rsidRDefault="001C44B1" w:rsidP="00512CF9">
      <w:pPr>
        <w:spacing w:after="0" w:line="360" w:lineRule="auto"/>
        <w:ind w:firstLine="1440"/>
        <w:rPr>
          <w:rFonts w:ascii="Times New Roman" w:eastAsia="Calibri" w:hAnsi="Times New Roman" w:cs="Times New Roman"/>
          <w:sz w:val="24"/>
          <w:szCs w:val="24"/>
        </w:rPr>
      </w:pPr>
    </w:p>
    <w:p w14:paraId="0FCF3543" w14:textId="151AB273" w:rsidR="00E0022F" w:rsidRDefault="001C44B1" w:rsidP="00512CF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Complainant further averred that Respondent is in violation of Act 129 and the Consumers Bill of Rights.</w:t>
      </w:r>
    </w:p>
    <w:p w14:paraId="0E2D81C2" w14:textId="648302A1" w:rsidR="002245F9" w:rsidRPr="00512CF9" w:rsidRDefault="001C44B1" w:rsidP="0057276A">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On or about March 18, 2019, Complainant forwarded to Respondent </w:t>
      </w:r>
      <w:r w:rsidR="00E0022F" w:rsidRPr="00512CF9">
        <w:rPr>
          <w:rFonts w:ascii="Times New Roman" w:eastAsia="Calibri" w:hAnsi="Times New Roman" w:cs="Times New Roman"/>
          <w:sz w:val="24"/>
          <w:szCs w:val="24"/>
        </w:rPr>
        <w:t>interrogatories and document requests (</w:t>
      </w:r>
      <w:r w:rsidR="002830B4">
        <w:rPr>
          <w:rFonts w:ascii="Times New Roman" w:eastAsia="Calibri" w:hAnsi="Times New Roman" w:cs="Times New Roman"/>
          <w:sz w:val="24"/>
          <w:szCs w:val="24"/>
        </w:rPr>
        <w:t xml:space="preserve">Discovery Requests or </w:t>
      </w:r>
      <w:r>
        <w:rPr>
          <w:rFonts w:ascii="Times New Roman" w:eastAsia="Calibri" w:hAnsi="Times New Roman" w:cs="Times New Roman"/>
          <w:sz w:val="24"/>
          <w:szCs w:val="24"/>
        </w:rPr>
        <w:t xml:space="preserve">Set 1 Discovery Requests).  </w:t>
      </w:r>
    </w:p>
    <w:p w14:paraId="02D7B7DD" w14:textId="77777777" w:rsidR="002245F9" w:rsidRPr="00512CF9" w:rsidRDefault="002245F9" w:rsidP="0057276A">
      <w:pPr>
        <w:spacing w:after="0" w:line="360" w:lineRule="auto"/>
        <w:ind w:firstLine="720"/>
        <w:rPr>
          <w:rFonts w:ascii="Times New Roman" w:eastAsia="Calibri" w:hAnsi="Times New Roman" w:cs="Times New Roman"/>
          <w:sz w:val="24"/>
          <w:szCs w:val="24"/>
        </w:rPr>
      </w:pPr>
    </w:p>
    <w:p w14:paraId="28B5383B" w14:textId="74AC4E9F" w:rsidR="00731879" w:rsidRPr="00512CF9" w:rsidRDefault="009C0930" w:rsidP="0057276A">
      <w:pPr>
        <w:tabs>
          <w:tab w:val="left" w:pos="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On or about April 1, 2019, Respondent filed objections to Interrogator</w:t>
      </w:r>
      <w:r w:rsidR="002830B4">
        <w:rPr>
          <w:rFonts w:ascii="Times New Roman" w:hAnsi="Times New Roman" w:cs="Times New Roman"/>
          <w:sz w:val="24"/>
          <w:szCs w:val="24"/>
        </w:rPr>
        <w:t>y</w:t>
      </w:r>
      <w:r>
        <w:rPr>
          <w:rFonts w:ascii="Times New Roman" w:hAnsi="Times New Roman" w:cs="Times New Roman"/>
          <w:sz w:val="24"/>
          <w:szCs w:val="24"/>
        </w:rPr>
        <w:t xml:space="preserve"> Nos. 16, 17, 22, 39, 41, 50-52, </w:t>
      </w:r>
      <w:r w:rsidR="002830B4">
        <w:rPr>
          <w:rFonts w:ascii="Times New Roman" w:hAnsi="Times New Roman" w:cs="Times New Roman"/>
          <w:sz w:val="24"/>
          <w:szCs w:val="24"/>
        </w:rPr>
        <w:t>54-58</w:t>
      </w:r>
      <w:r>
        <w:rPr>
          <w:rFonts w:ascii="Times New Roman" w:hAnsi="Times New Roman" w:cs="Times New Roman"/>
          <w:sz w:val="24"/>
          <w:szCs w:val="24"/>
        </w:rPr>
        <w:t>, 60-61, 6</w:t>
      </w:r>
      <w:r w:rsidR="002830B4">
        <w:rPr>
          <w:rFonts w:ascii="Times New Roman" w:hAnsi="Times New Roman" w:cs="Times New Roman"/>
          <w:sz w:val="24"/>
          <w:szCs w:val="24"/>
        </w:rPr>
        <w:t>4</w:t>
      </w:r>
      <w:r>
        <w:rPr>
          <w:rFonts w:ascii="Times New Roman" w:hAnsi="Times New Roman" w:cs="Times New Roman"/>
          <w:sz w:val="24"/>
          <w:szCs w:val="24"/>
        </w:rPr>
        <w:t>-68 and portions of Interrogatories Nos. 4, 69 and 71.</w:t>
      </w:r>
    </w:p>
    <w:p w14:paraId="4B3B09F3" w14:textId="77777777" w:rsidR="00731879" w:rsidRPr="00512CF9" w:rsidRDefault="00731879" w:rsidP="000B2453">
      <w:pPr>
        <w:spacing w:after="0" w:line="360" w:lineRule="auto"/>
        <w:ind w:firstLine="720"/>
        <w:jc w:val="both"/>
        <w:rPr>
          <w:rFonts w:ascii="Times New Roman" w:eastAsia="Calibri" w:hAnsi="Times New Roman" w:cs="Times New Roman"/>
          <w:sz w:val="24"/>
          <w:szCs w:val="24"/>
        </w:rPr>
      </w:pPr>
    </w:p>
    <w:p w14:paraId="3664E83A" w14:textId="76D04762" w:rsidR="00E0022F" w:rsidRDefault="00731879" w:rsidP="009C0930">
      <w:pPr>
        <w:tabs>
          <w:tab w:val="left" w:pos="-720"/>
          <w:tab w:val="left" w:pos="1440"/>
        </w:tabs>
        <w:suppressAutoHyphens/>
        <w:autoSpaceDE w:val="0"/>
        <w:autoSpaceDN w:val="0"/>
        <w:spacing w:after="0" w:line="360" w:lineRule="auto"/>
        <w:rPr>
          <w:rFonts w:ascii="Times New Roman" w:eastAsia="Calibri" w:hAnsi="Times New Roman" w:cs="Times New Roman"/>
          <w:sz w:val="24"/>
          <w:szCs w:val="24"/>
        </w:rPr>
      </w:pPr>
      <w:r w:rsidRPr="00512CF9">
        <w:rPr>
          <w:rFonts w:ascii="Times New Roman" w:hAnsi="Times New Roman" w:cs="Times New Roman"/>
          <w:sz w:val="24"/>
          <w:szCs w:val="24"/>
        </w:rPr>
        <w:tab/>
      </w:r>
      <w:r w:rsidR="009C0930">
        <w:rPr>
          <w:rFonts w:ascii="Times New Roman" w:hAnsi="Times New Roman" w:cs="Times New Roman"/>
          <w:sz w:val="24"/>
          <w:szCs w:val="24"/>
        </w:rPr>
        <w:t xml:space="preserve">On April 10, 2019, Respondent served its responses to the Discovery Requests.  </w:t>
      </w:r>
    </w:p>
    <w:p w14:paraId="582DCB6A" w14:textId="77777777" w:rsidR="00FE755B" w:rsidRPr="00512CF9" w:rsidRDefault="00FE755B" w:rsidP="00FE755B">
      <w:pPr>
        <w:spacing w:after="0" w:line="360" w:lineRule="auto"/>
        <w:ind w:firstLine="1440"/>
        <w:rPr>
          <w:rFonts w:ascii="Times New Roman" w:eastAsia="Calibri" w:hAnsi="Times New Roman" w:cs="Times New Roman"/>
          <w:sz w:val="24"/>
          <w:szCs w:val="24"/>
        </w:rPr>
      </w:pPr>
    </w:p>
    <w:p w14:paraId="3BDACDC0" w14:textId="485E181A" w:rsidR="00AE4EFE" w:rsidRDefault="009C0930" w:rsidP="009C0930">
      <w:pPr>
        <w:spacing w:after="0" w:line="360" w:lineRule="auto"/>
        <w:ind w:firstLine="1440"/>
        <w:rPr>
          <w:rFonts w:ascii="Times New Roman" w:eastAsia="Times New Roman" w:hAnsi="Times New Roman" w:cs="Times New Roman"/>
          <w:sz w:val="24"/>
          <w:szCs w:val="24"/>
        </w:rPr>
      </w:pPr>
      <w:r>
        <w:rPr>
          <w:rFonts w:ascii="Times New Roman" w:hAnsi="Times New Roman" w:cs="Times New Roman"/>
          <w:sz w:val="24"/>
          <w:szCs w:val="24"/>
        </w:rPr>
        <w:t>On April 11, 2019, Complainant f</w:t>
      </w:r>
      <w:r w:rsidR="00472E15" w:rsidRPr="00512CF9">
        <w:rPr>
          <w:rFonts w:ascii="Times New Roman" w:hAnsi="Times New Roman" w:cs="Times New Roman"/>
          <w:sz w:val="24"/>
          <w:szCs w:val="24"/>
        </w:rPr>
        <w:t xml:space="preserve">iled a </w:t>
      </w:r>
      <w:r w:rsidR="00A8313E">
        <w:rPr>
          <w:rFonts w:ascii="Times New Roman" w:hAnsi="Times New Roman" w:cs="Times New Roman"/>
          <w:sz w:val="24"/>
          <w:szCs w:val="24"/>
        </w:rPr>
        <w:t>M</w:t>
      </w:r>
      <w:r w:rsidR="00472E15" w:rsidRPr="00512CF9">
        <w:rPr>
          <w:rFonts w:ascii="Times New Roman" w:hAnsi="Times New Roman" w:cs="Times New Roman"/>
          <w:sz w:val="24"/>
          <w:szCs w:val="24"/>
        </w:rPr>
        <w:t xml:space="preserve">otion to </w:t>
      </w:r>
      <w:r w:rsidR="00A8313E">
        <w:rPr>
          <w:rFonts w:ascii="Times New Roman" w:hAnsi="Times New Roman" w:cs="Times New Roman"/>
          <w:sz w:val="24"/>
          <w:szCs w:val="24"/>
        </w:rPr>
        <w:t>C</w:t>
      </w:r>
      <w:r w:rsidR="00472E15" w:rsidRPr="00512CF9">
        <w:rPr>
          <w:rFonts w:ascii="Times New Roman" w:hAnsi="Times New Roman" w:cs="Times New Roman"/>
          <w:sz w:val="24"/>
          <w:szCs w:val="24"/>
        </w:rPr>
        <w:t>ompel, requesting that</w:t>
      </w:r>
      <w:r w:rsidR="00472E15" w:rsidRPr="00512CF9">
        <w:rPr>
          <w:rFonts w:ascii="Times New Roman" w:hAnsi="Times New Roman" w:cs="Times New Roman"/>
          <w:b/>
          <w:sz w:val="24"/>
          <w:szCs w:val="24"/>
        </w:rPr>
        <w:t xml:space="preserve"> </w:t>
      </w:r>
      <w:r w:rsidR="00731879" w:rsidRPr="00512CF9">
        <w:rPr>
          <w:rFonts w:ascii="Times New Roman" w:eastAsia="Calibri" w:hAnsi="Times New Roman" w:cs="Times New Roman"/>
          <w:sz w:val="24"/>
          <w:szCs w:val="24"/>
        </w:rPr>
        <w:t xml:space="preserve">the Commission issue an </w:t>
      </w:r>
      <w:r w:rsidR="00235E52">
        <w:rPr>
          <w:rFonts w:ascii="Times New Roman" w:eastAsia="Calibri" w:hAnsi="Times New Roman" w:cs="Times New Roman"/>
          <w:sz w:val="24"/>
          <w:szCs w:val="24"/>
        </w:rPr>
        <w:t>o</w:t>
      </w:r>
      <w:r w:rsidR="00731879" w:rsidRPr="00512CF9">
        <w:rPr>
          <w:rFonts w:ascii="Times New Roman" w:eastAsia="Calibri" w:hAnsi="Times New Roman" w:cs="Times New Roman"/>
          <w:sz w:val="24"/>
          <w:szCs w:val="24"/>
        </w:rPr>
        <w:t xml:space="preserve">rder compelling </w:t>
      </w:r>
      <w:r>
        <w:rPr>
          <w:rFonts w:ascii="Times New Roman" w:eastAsia="Calibri" w:hAnsi="Times New Roman" w:cs="Times New Roman"/>
          <w:sz w:val="24"/>
          <w:szCs w:val="24"/>
        </w:rPr>
        <w:t>Respondent</w:t>
      </w:r>
      <w:r w:rsidR="00731879" w:rsidRPr="00512CF9">
        <w:rPr>
          <w:rFonts w:ascii="Times New Roman" w:eastAsia="Calibri" w:hAnsi="Times New Roman" w:cs="Times New Roman"/>
          <w:sz w:val="24"/>
          <w:szCs w:val="24"/>
        </w:rPr>
        <w:t xml:space="preserve"> to fully and completely respond to  Discovery Requests </w:t>
      </w:r>
      <w:r>
        <w:rPr>
          <w:rFonts w:ascii="Times New Roman" w:eastAsia="Calibri" w:hAnsi="Times New Roman" w:cs="Times New Roman"/>
          <w:sz w:val="24"/>
          <w:szCs w:val="24"/>
        </w:rPr>
        <w:t xml:space="preserve">Nos. 4, 16, 17, 22, </w:t>
      </w:r>
      <w:r w:rsidR="002830B4">
        <w:rPr>
          <w:rFonts w:ascii="Times New Roman" w:eastAsia="Calibri" w:hAnsi="Times New Roman" w:cs="Times New Roman"/>
          <w:sz w:val="24"/>
          <w:szCs w:val="24"/>
        </w:rPr>
        <w:t>3</w:t>
      </w:r>
      <w:r>
        <w:rPr>
          <w:rFonts w:ascii="Times New Roman" w:eastAsia="Calibri" w:hAnsi="Times New Roman" w:cs="Times New Roman"/>
          <w:sz w:val="24"/>
          <w:szCs w:val="24"/>
        </w:rPr>
        <w:t>9, 41, 50-52, 54-58, 60-61, 69 and 71</w:t>
      </w:r>
      <w:r w:rsidR="002830B4">
        <w:rPr>
          <w:rFonts w:ascii="Times New Roman" w:eastAsia="Calibri" w:hAnsi="Times New Roman" w:cs="Times New Roman"/>
          <w:sz w:val="24"/>
          <w:szCs w:val="24"/>
        </w:rPr>
        <w:t>.</w:t>
      </w:r>
    </w:p>
    <w:p w14:paraId="00B73A0A" w14:textId="77777777" w:rsidR="00E013AE" w:rsidRPr="00512CF9" w:rsidRDefault="00E013AE" w:rsidP="00E013AE">
      <w:pPr>
        <w:spacing w:after="0" w:line="360" w:lineRule="auto"/>
        <w:ind w:firstLine="1440"/>
        <w:rPr>
          <w:rFonts w:ascii="Times New Roman" w:eastAsia="Calibri" w:hAnsi="Times New Roman" w:cs="Times New Roman"/>
          <w:sz w:val="24"/>
          <w:szCs w:val="24"/>
        </w:rPr>
      </w:pPr>
    </w:p>
    <w:p w14:paraId="103A42B7" w14:textId="31678295" w:rsidR="009B4754" w:rsidRPr="00512CF9" w:rsidRDefault="006A1558" w:rsidP="000F0011">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Discovery Request No. 22 states: “Is the Complainant being charged for a smart meter?  If yes, please provide the following:  How and when was the Complainant notified of such charge?  How did the company obtain consent from the Complainant for such </w:t>
      </w:r>
      <w:r w:rsidR="009F7B28">
        <w:rPr>
          <w:rFonts w:ascii="Times New Roman" w:eastAsia="Calibri" w:hAnsi="Times New Roman" w:cs="Times New Roman"/>
          <w:sz w:val="24"/>
          <w:szCs w:val="24"/>
        </w:rPr>
        <w:t xml:space="preserve">a </w:t>
      </w:r>
      <w:r>
        <w:rPr>
          <w:rFonts w:ascii="Times New Roman" w:eastAsia="Calibri" w:hAnsi="Times New Roman" w:cs="Times New Roman"/>
          <w:sz w:val="24"/>
          <w:szCs w:val="24"/>
        </w:rPr>
        <w:t>charge?  How much is the Complainant being charged for a smart meter?  Since when has the Complainant been charged a fee?  Where is it specified what the total charge for the smart meter will be?”</w:t>
      </w:r>
    </w:p>
    <w:p w14:paraId="261E18FC" w14:textId="77777777" w:rsidR="00E013AE" w:rsidRDefault="00E013AE" w:rsidP="00E013AE">
      <w:pPr>
        <w:spacing w:after="0" w:line="360" w:lineRule="auto"/>
        <w:jc w:val="both"/>
        <w:rPr>
          <w:rFonts w:ascii="Times New Roman" w:eastAsia="Calibri" w:hAnsi="Times New Roman" w:cs="Times New Roman"/>
          <w:sz w:val="24"/>
          <w:szCs w:val="24"/>
          <w:u w:val="single"/>
        </w:rPr>
      </w:pPr>
    </w:p>
    <w:p w14:paraId="1F32DB20" w14:textId="0D01DD66" w:rsidR="00E0022F" w:rsidRPr="00512CF9" w:rsidRDefault="00F15846" w:rsidP="00AE1516">
      <w:pPr>
        <w:spacing w:after="0" w:line="360" w:lineRule="auto"/>
        <w:ind w:firstLine="1440"/>
        <w:rPr>
          <w:rFonts w:ascii="Times New Roman" w:eastAsia="Calibri" w:hAnsi="Times New Roman" w:cs="Times New Roman"/>
          <w:sz w:val="24"/>
          <w:szCs w:val="24"/>
        </w:rPr>
      </w:pPr>
      <w:r w:rsidRPr="00512CF9">
        <w:rPr>
          <w:rFonts w:ascii="Times New Roman" w:hAnsi="Times New Roman" w:cs="Times New Roman"/>
          <w:sz w:val="24"/>
          <w:szCs w:val="24"/>
        </w:rPr>
        <w:t xml:space="preserve">Respondent </w:t>
      </w:r>
      <w:r w:rsidR="006A1558">
        <w:rPr>
          <w:rFonts w:ascii="Times New Roman" w:hAnsi="Times New Roman" w:cs="Times New Roman"/>
          <w:sz w:val="24"/>
          <w:szCs w:val="24"/>
        </w:rPr>
        <w:t xml:space="preserve">objected to this Discovery </w:t>
      </w:r>
      <w:r w:rsidR="009F7B28">
        <w:rPr>
          <w:rFonts w:ascii="Times New Roman" w:hAnsi="Times New Roman" w:cs="Times New Roman"/>
          <w:sz w:val="24"/>
          <w:szCs w:val="24"/>
        </w:rPr>
        <w:t>R</w:t>
      </w:r>
      <w:r w:rsidR="006A1558">
        <w:rPr>
          <w:rFonts w:ascii="Times New Roman" w:hAnsi="Times New Roman" w:cs="Times New Roman"/>
          <w:sz w:val="24"/>
          <w:szCs w:val="24"/>
        </w:rPr>
        <w:t xml:space="preserve">equest as vague, ambiguous, irrelevant, outside the </w:t>
      </w:r>
      <w:r w:rsidR="009F7B28">
        <w:rPr>
          <w:rFonts w:ascii="Times New Roman" w:hAnsi="Times New Roman" w:cs="Times New Roman"/>
          <w:sz w:val="24"/>
          <w:szCs w:val="24"/>
        </w:rPr>
        <w:t>s</w:t>
      </w:r>
      <w:r w:rsidR="006A1558">
        <w:rPr>
          <w:rFonts w:ascii="Times New Roman" w:hAnsi="Times New Roman" w:cs="Times New Roman"/>
          <w:sz w:val="24"/>
          <w:szCs w:val="24"/>
        </w:rPr>
        <w:t xml:space="preserve">cope of this proceeding and not reasonably calculated to lead to the discovery of admissible evidence.  Respondent’s objection to Discovery </w:t>
      </w:r>
      <w:r w:rsidR="009F7B28">
        <w:rPr>
          <w:rFonts w:ascii="Times New Roman" w:hAnsi="Times New Roman" w:cs="Times New Roman"/>
          <w:sz w:val="24"/>
          <w:szCs w:val="24"/>
        </w:rPr>
        <w:t>R</w:t>
      </w:r>
      <w:r w:rsidR="006A1558">
        <w:rPr>
          <w:rFonts w:ascii="Times New Roman" w:hAnsi="Times New Roman" w:cs="Times New Roman"/>
          <w:sz w:val="24"/>
          <w:szCs w:val="24"/>
        </w:rPr>
        <w:t>equest No. 22 will be overruled.</w:t>
      </w:r>
    </w:p>
    <w:p w14:paraId="7D0D257A" w14:textId="77777777" w:rsidR="00F15846" w:rsidRPr="00512CF9" w:rsidRDefault="00F15846" w:rsidP="00A37EF6">
      <w:pPr>
        <w:spacing w:after="0" w:line="360" w:lineRule="auto"/>
        <w:jc w:val="both"/>
        <w:rPr>
          <w:rFonts w:ascii="Times New Roman" w:eastAsia="Calibri" w:hAnsi="Times New Roman" w:cs="Times New Roman"/>
          <w:sz w:val="24"/>
          <w:szCs w:val="24"/>
        </w:rPr>
      </w:pPr>
    </w:p>
    <w:p w14:paraId="0DFFAE5B" w14:textId="054A0A92" w:rsidR="00C33594" w:rsidRDefault="006A1558" w:rsidP="000F0011">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Discovery Request No. 69 states:</w:t>
      </w:r>
      <w:r w:rsidR="000F0011">
        <w:rPr>
          <w:rFonts w:ascii="Times New Roman" w:eastAsia="Calibri" w:hAnsi="Times New Roman" w:cs="Times New Roman"/>
          <w:sz w:val="24"/>
          <w:szCs w:val="24"/>
        </w:rPr>
        <w:t xml:space="preserve">  </w:t>
      </w:r>
      <w:r w:rsidR="00C33594">
        <w:rPr>
          <w:rFonts w:ascii="Times New Roman" w:eastAsia="Calibri" w:hAnsi="Times New Roman" w:cs="Times New Roman"/>
          <w:sz w:val="24"/>
          <w:szCs w:val="24"/>
        </w:rPr>
        <w:t>“</w:t>
      </w:r>
      <w:r>
        <w:rPr>
          <w:rFonts w:ascii="Times New Roman" w:eastAsia="Calibri" w:hAnsi="Times New Roman" w:cs="Times New Roman"/>
          <w:sz w:val="24"/>
          <w:szCs w:val="24"/>
        </w:rPr>
        <w:t xml:space="preserve">In how many Formal Complaints have the three named expert witnesses </w:t>
      </w:r>
      <w:r w:rsidR="00C33594">
        <w:rPr>
          <w:rFonts w:ascii="Times New Roman" w:eastAsia="Calibri" w:hAnsi="Times New Roman" w:cs="Times New Roman"/>
          <w:sz w:val="24"/>
          <w:szCs w:val="24"/>
        </w:rPr>
        <w:t xml:space="preserve">that the Company intends to use, testified?  In how many including Met-Ed and all First Energy subsidiaries?  For how many other EDC’s, other than First Energy and its subsidiaries, have they been used as expert witnesses?” </w:t>
      </w:r>
      <w:r w:rsidR="000F0011">
        <w:rPr>
          <w:rFonts w:ascii="Times New Roman" w:eastAsia="Calibri" w:hAnsi="Times New Roman" w:cs="Times New Roman"/>
          <w:sz w:val="24"/>
          <w:szCs w:val="24"/>
        </w:rPr>
        <w:t xml:space="preserve"> </w:t>
      </w:r>
      <w:r w:rsidR="00C33594">
        <w:rPr>
          <w:rFonts w:ascii="Times New Roman" w:eastAsia="Calibri" w:hAnsi="Times New Roman" w:cs="Times New Roman"/>
          <w:sz w:val="24"/>
          <w:szCs w:val="24"/>
        </w:rPr>
        <w:t xml:space="preserve">Respondent objected to this Discovery </w:t>
      </w:r>
      <w:r w:rsidR="009F7B28">
        <w:rPr>
          <w:rFonts w:ascii="Times New Roman" w:eastAsia="Calibri" w:hAnsi="Times New Roman" w:cs="Times New Roman"/>
          <w:sz w:val="24"/>
          <w:szCs w:val="24"/>
        </w:rPr>
        <w:t>R</w:t>
      </w:r>
      <w:r w:rsidR="00C33594">
        <w:rPr>
          <w:rFonts w:ascii="Times New Roman" w:eastAsia="Calibri" w:hAnsi="Times New Roman" w:cs="Times New Roman"/>
          <w:sz w:val="24"/>
          <w:szCs w:val="24"/>
        </w:rPr>
        <w:t xml:space="preserve">equest.  </w:t>
      </w:r>
    </w:p>
    <w:p w14:paraId="71F97AED" w14:textId="77777777" w:rsidR="00C33594" w:rsidRDefault="00C33594" w:rsidP="006A1558">
      <w:pPr>
        <w:spacing w:after="0" w:line="360" w:lineRule="auto"/>
        <w:rPr>
          <w:rFonts w:ascii="Times New Roman" w:eastAsia="Calibri" w:hAnsi="Times New Roman" w:cs="Times New Roman"/>
          <w:sz w:val="24"/>
          <w:szCs w:val="24"/>
        </w:rPr>
      </w:pPr>
      <w:bookmarkStart w:id="0" w:name="_GoBack"/>
      <w:bookmarkEnd w:id="0"/>
    </w:p>
    <w:p w14:paraId="3B90F5DA" w14:textId="607F4271" w:rsidR="00E0022F" w:rsidRDefault="00C33594" w:rsidP="00A37EF6">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Respondent’s objection to the Discovery Request No. 69 subpart that reads: “For how many other E</w:t>
      </w:r>
      <w:r w:rsidR="009F7B28">
        <w:rPr>
          <w:rFonts w:ascii="Times New Roman" w:eastAsia="Calibri" w:hAnsi="Times New Roman" w:cs="Times New Roman"/>
          <w:sz w:val="24"/>
          <w:szCs w:val="24"/>
        </w:rPr>
        <w:t>D</w:t>
      </w:r>
      <w:r>
        <w:rPr>
          <w:rFonts w:ascii="Times New Roman" w:eastAsia="Calibri" w:hAnsi="Times New Roman" w:cs="Times New Roman"/>
          <w:sz w:val="24"/>
          <w:szCs w:val="24"/>
        </w:rPr>
        <w:t xml:space="preserve">C’s, other than First Energy and its subsidiaries, have they been used as expert witnesses” will be sustained.  </w:t>
      </w:r>
    </w:p>
    <w:p w14:paraId="0D24C1FE" w14:textId="77777777" w:rsidR="008934DD" w:rsidRDefault="008934DD" w:rsidP="00A37EF6">
      <w:pPr>
        <w:spacing w:after="0" w:line="360" w:lineRule="auto"/>
        <w:ind w:firstLine="1440"/>
        <w:rPr>
          <w:rFonts w:ascii="Times New Roman" w:eastAsia="Calibri" w:hAnsi="Times New Roman" w:cs="Times New Roman"/>
          <w:sz w:val="24"/>
          <w:szCs w:val="24"/>
        </w:rPr>
      </w:pPr>
    </w:p>
    <w:p w14:paraId="61F2C68F" w14:textId="64846F8B" w:rsidR="008934DD" w:rsidRDefault="008934DD" w:rsidP="00512CF9">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On May 13, 2019, an interim order was entered</w:t>
      </w:r>
      <w:r w:rsidR="00067AF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granting in part and denying in part, Complainant’s Motion to Compel Discovery Responses.</w:t>
      </w:r>
    </w:p>
    <w:p w14:paraId="6F4CC601" w14:textId="77777777" w:rsidR="008934DD" w:rsidRDefault="008934DD" w:rsidP="00512CF9">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4CC6F777" w14:textId="77777777" w:rsidR="008934DD" w:rsidRDefault="008934DD" w:rsidP="00512CF9">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Respondent’s objections to Discovery Requests Nos. 4, 16, 17, 39, 41, 50-52, 54-58, 60-61, 64-68 and 71 were sustained.  Respondent’s objections to the Discovery Request </w:t>
      </w:r>
    </w:p>
    <w:p w14:paraId="4C098F6F" w14:textId="47B815A4" w:rsidR="0095173C" w:rsidRDefault="008934DD" w:rsidP="00512CF9">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69 subpart that states:</w:t>
      </w:r>
      <w:r w:rsidR="009517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 how many other EDC’s, other than First Energy and its subsidiaries, have they been used as expert witnesses?” were sustained.  Respondent’s objection to the remaining Discovery Request No. 69 subparts that do not relate to smart meter cases in Pennsylvania were sustained.</w:t>
      </w:r>
    </w:p>
    <w:p w14:paraId="77A60E25" w14:textId="3879A58A" w:rsidR="0095173C" w:rsidRDefault="0095173C" w:rsidP="00512CF9">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7E903B3E" w14:textId="4617CA06" w:rsidR="0095173C" w:rsidRDefault="0095173C" w:rsidP="0095173C">
      <w:pPr>
        <w:tabs>
          <w:tab w:val="center" w:pos="0"/>
          <w:tab w:val="left" w:pos="720"/>
          <w:tab w:val="left" w:pos="14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Respondent’s Motion to Compel regarding the request: “In how many Formal</w:t>
      </w:r>
    </w:p>
    <w:p w14:paraId="1D7B593B" w14:textId="77777777" w:rsidR="00067AF4" w:rsidRDefault="0095173C" w:rsidP="0095173C">
      <w:pPr>
        <w:tabs>
          <w:tab w:val="center" w:pos="0"/>
          <w:tab w:val="left" w:pos="720"/>
          <w:tab w:val="left" w:pos="14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Complaints have the three named expert witnesses that this company intends to use, testified?” and, “In how many including Met-Ed and all First Energy subsidiaries” solely as they relate to testimony in smart meter cases in Pennsylvania was granted regarding Discovery Request </w:t>
      </w:r>
    </w:p>
    <w:p w14:paraId="77383542" w14:textId="67FE2FC4" w:rsidR="0095173C" w:rsidRDefault="0095173C" w:rsidP="0095173C">
      <w:pPr>
        <w:tabs>
          <w:tab w:val="center" w:pos="0"/>
          <w:tab w:val="left" w:pos="720"/>
          <w:tab w:val="left" w:pos="14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69.  Respondent’s objections in all other respects to Discovery Request No. 69 were sustained.</w:t>
      </w:r>
    </w:p>
    <w:p w14:paraId="2DD081F7" w14:textId="77777777" w:rsidR="0095173C" w:rsidRDefault="0095173C" w:rsidP="00512CF9">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3CBE03A9" w14:textId="2461AA54" w:rsidR="0095173C" w:rsidRDefault="0095173C" w:rsidP="0095173C">
      <w:pPr>
        <w:tabs>
          <w:tab w:val="center" w:pos="0"/>
          <w:tab w:val="left" w:pos="720"/>
          <w:tab w:val="left" w:pos="14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Complainant’s Motion to Compel regarding Discovery Request No. 22 was granted.</w:t>
      </w:r>
    </w:p>
    <w:p w14:paraId="4A6A773A" w14:textId="77777777" w:rsidR="0095173C" w:rsidRDefault="0095173C" w:rsidP="00512CF9">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61769D3E" w14:textId="3D35AEB6" w:rsidR="000F0011" w:rsidRDefault="00ED7AEC" w:rsidP="00512CF9">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512CF9">
        <w:rPr>
          <w:rFonts w:ascii="Times New Roman" w:eastAsia="Times New Roman" w:hAnsi="Times New Roman" w:cs="Times New Roman"/>
          <w:sz w:val="24"/>
          <w:szCs w:val="24"/>
        </w:rPr>
        <w:tab/>
      </w:r>
      <w:r w:rsidRPr="00512CF9">
        <w:rPr>
          <w:rFonts w:ascii="Times New Roman" w:eastAsia="Times New Roman" w:hAnsi="Times New Roman" w:cs="Times New Roman"/>
          <w:sz w:val="24"/>
          <w:szCs w:val="24"/>
        </w:rPr>
        <w:tab/>
      </w:r>
      <w:r w:rsidR="0095173C">
        <w:rPr>
          <w:rFonts w:ascii="Times New Roman" w:eastAsia="Times New Roman" w:hAnsi="Times New Roman" w:cs="Times New Roman"/>
          <w:sz w:val="24"/>
          <w:szCs w:val="24"/>
        </w:rPr>
        <w:t>Respondent’s objection to Discovery request No. 22 was overruled.</w:t>
      </w:r>
    </w:p>
    <w:p w14:paraId="4F7C44F2" w14:textId="6D6DE708" w:rsidR="0095173C" w:rsidRDefault="0095173C" w:rsidP="00512CF9">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2C45060F" w14:textId="431D35A8" w:rsidR="0095173C" w:rsidRDefault="0095173C" w:rsidP="00512CF9">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Under the circumstances, the following order will be entered.</w:t>
      </w:r>
    </w:p>
    <w:p w14:paraId="32DBFDC8" w14:textId="3CA39F06" w:rsidR="0095173C" w:rsidRDefault="0095173C" w:rsidP="00512CF9">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76F5558A" w14:textId="201AFCE9" w:rsidR="000F0011" w:rsidRDefault="000F0011" w:rsidP="00512CF9">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46652D44" w14:textId="32867381" w:rsidR="00067AF4" w:rsidRDefault="00067AF4" w:rsidP="00512CF9">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6B09E19F" w14:textId="77777777" w:rsidR="00067AF4" w:rsidRDefault="00067AF4" w:rsidP="00512CF9">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4E225109" w14:textId="6700AE32" w:rsidR="00ED7AEC" w:rsidRPr="00512CF9" w:rsidRDefault="000F0011" w:rsidP="00512CF9">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D7AEC" w:rsidRPr="00512CF9">
        <w:rPr>
          <w:rFonts w:ascii="Times New Roman" w:eastAsia="Times New Roman" w:hAnsi="Times New Roman" w:cs="Times New Roman"/>
          <w:sz w:val="24"/>
          <w:szCs w:val="24"/>
        </w:rPr>
        <w:t>THEREFORE,</w:t>
      </w:r>
    </w:p>
    <w:p w14:paraId="158BAB93" w14:textId="77777777" w:rsidR="00ED7AEC" w:rsidRPr="00512CF9" w:rsidRDefault="00ED7AEC" w:rsidP="00512CF9">
      <w:pPr>
        <w:tabs>
          <w:tab w:val="left" w:pos="2160"/>
        </w:tabs>
        <w:spacing w:after="0" w:line="360" w:lineRule="auto"/>
        <w:ind w:firstLine="1440"/>
        <w:rPr>
          <w:rFonts w:ascii="Times New Roman" w:eastAsia="Times New Roman" w:hAnsi="Times New Roman" w:cs="Times New Roman"/>
          <w:sz w:val="24"/>
          <w:szCs w:val="24"/>
        </w:rPr>
      </w:pPr>
    </w:p>
    <w:p w14:paraId="2A41F00F" w14:textId="75216EB8" w:rsidR="00ED7AEC" w:rsidRDefault="00ED7AEC" w:rsidP="00512CF9">
      <w:pPr>
        <w:tabs>
          <w:tab w:val="left" w:pos="2160"/>
        </w:tabs>
        <w:spacing w:after="0" w:line="360" w:lineRule="auto"/>
        <w:ind w:firstLine="1440"/>
        <w:rPr>
          <w:rFonts w:ascii="Times New Roman" w:eastAsia="Times New Roman" w:hAnsi="Times New Roman" w:cs="Times New Roman"/>
          <w:sz w:val="24"/>
          <w:szCs w:val="24"/>
        </w:rPr>
      </w:pPr>
      <w:r w:rsidRPr="00512CF9">
        <w:rPr>
          <w:rFonts w:ascii="Times New Roman" w:eastAsia="Times New Roman" w:hAnsi="Times New Roman" w:cs="Times New Roman"/>
          <w:sz w:val="24"/>
          <w:szCs w:val="24"/>
        </w:rPr>
        <w:t>IT IS ORDERED:</w:t>
      </w:r>
    </w:p>
    <w:p w14:paraId="1EA180A8" w14:textId="77777777" w:rsidR="00067AF4" w:rsidRPr="00512CF9" w:rsidRDefault="00067AF4" w:rsidP="00512CF9">
      <w:pPr>
        <w:tabs>
          <w:tab w:val="left" w:pos="2160"/>
        </w:tabs>
        <w:spacing w:after="0" w:line="360" w:lineRule="auto"/>
        <w:ind w:firstLine="1440"/>
        <w:rPr>
          <w:rFonts w:ascii="Times New Roman" w:eastAsia="Times New Roman" w:hAnsi="Times New Roman" w:cs="Times New Roman"/>
          <w:sz w:val="24"/>
          <w:szCs w:val="24"/>
        </w:rPr>
      </w:pPr>
    </w:p>
    <w:p w14:paraId="242D9C04" w14:textId="77777777" w:rsidR="00067AF4" w:rsidRDefault="00BA6C47" w:rsidP="00512CF9">
      <w:pPr>
        <w:tabs>
          <w:tab w:val="left" w:pos="216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Respondent shall provide full and complete responses to Discovery Request </w:t>
      </w:r>
    </w:p>
    <w:p w14:paraId="1B815C07" w14:textId="77777777" w:rsidR="00067AF4" w:rsidRDefault="00BA6C47" w:rsidP="00067AF4">
      <w:pPr>
        <w:tabs>
          <w:tab w:val="left" w:pos="216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22 and to the portion of Discovery Request No. 69 regarding the request: “In how many Formal Complaints have the three named experts that this company intends to use, testified?” and, “In how many, including Met-Ed and all First Energy subsidiaries” solely as they related to testimony in smart meter cases in Pennsylvania, as set forth in the interim order entered on </w:t>
      </w:r>
    </w:p>
    <w:p w14:paraId="3EA33821" w14:textId="659836F6" w:rsidR="00ED7AEC" w:rsidRPr="00512CF9" w:rsidRDefault="00BA6C47" w:rsidP="00067AF4">
      <w:pPr>
        <w:tabs>
          <w:tab w:val="left" w:pos="216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 13, 2019, on or before June 12, 2019.</w:t>
      </w:r>
    </w:p>
    <w:p w14:paraId="652E3252" w14:textId="311F9BCF" w:rsidR="00C817E3" w:rsidRDefault="00C817E3" w:rsidP="00C817E3">
      <w:pPr>
        <w:pStyle w:val="ListParagraph"/>
        <w:rPr>
          <w:rFonts w:ascii="Times New Roman" w:eastAsia="Times New Roman" w:hAnsi="Times New Roman" w:cs="Times New Roman"/>
          <w:sz w:val="24"/>
          <w:szCs w:val="24"/>
        </w:rPr>
      </w:pPr>
    </w:p>
    <w:p w14:paraId="24A924D3" w14:textId="77777777" w:rsidR="00BA6C47" w:rsidRDefault="00BA6C47" w:rsidP="00C817E3">
      <w:pPr>
        <w:pStyle w:val="ListParagraph"/>
        <w:rPr>
          <w:rFonts w:ascii="Times New Roman" w:eastAsia="Times New Roman" w:hAnsi="Times New Roman" w:cs="Times New Roman"/>
          <w:sz w:val="24"/>
          <w:szCs w:val="24"/>
        </w:rPr>
      </w:pPr>
    </w:p>
    <w:p w14:paraId="6E686A08" w14:textId="0041F19F" w:rsidR="0042665E" w:rsidRPr="0042665E" w:rsidRDefault="0042665E" w:rsidP="0042665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42665E">
        <w:rPr>
          <w:rFonts w:ascii="Times New Roman" w:eastAsia="Times New Roman" w:hAnsi="Times New Roman" w:cs="Times New Roman"/>
          <w:sz w:val="24"/>
          <w:szCs w:val="24"/>
        </w:rPr>
        <w:t xml:space="preserve">Date:  </w:t>
      </w:r>
      <w:r w:rsidRPr="0042665E">
        <w:rPr>
          <w:rFonts w:ascii="Times New Roman" w:eastAsia="Times New Roman" w:hAnsi="Times New Roman" w:cs="Times New Roman"/>
          <w:sz w:val="24"/>
          <w:szCs w:val="24"/>
          <w:u w:val="single"/>
        </w:rPr>
        <w:t>Ma</w:t>
      </w:r>
      <w:r>
        <w:rPr>
          <w:rFonts w:ascii="Times New Roman" w:eastAsia="Times New Roman" w:hAnsi="Times New Roman" w:cs="Times New Roman"/>
          <w:sz w:val="24"/>
          <w:szCs w:val="24"/>
          <w:u w:val="single"/>
        </w:rPr>
        <w:t xml:space="preserve">y </w:t>
      </w:r>
      <w:r w:rsidR="004A5484">
        <w:rPr>
          <w:rFonts w:ascii="Times New Roman" w:eastAsia="Times New Roman" w:hAnsi="Times New Roman" w:cs="Times New Roman"/>
          <w:sz w:val="24"/>
          <w:szCs w:val="24"/>
          <w:u w:val="single"/>
        </w:rPr>
        <w:t>24</w:t>
      </w:r>
      <w:r w:rsidRPr="0042665E">
        <w:rPr>
          <w:rFonts w:ascii="Times New Roman" w:eastAsia="Times New Roman" w:hAnsi="Times New Roman" w:cs="Times New Roman"/>
          <w:sz w:val="24"/>
          <w:szCs w:val="24"/>
          <w:u w:val="single"/>
        </w:rPr>
        <w:t>, 2019</w:t>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u w:val="single"/>
        </w:rPr>
        <w:tab/>
      </w:r>
      <w:r w:rsidRPr="0042665E">
        <w:rPr>
          <w:rFonts w:ascii="Times New Roman" w:eastAsia="Times New Roman" w:hAnsi="Times New Roman" w:cs="Times New Roman"/>
          <w:sz w:val="24"/>
          <w:szCs w:val="24"/>
          <w:u w:val="single"/>
        </w:rPr>
        <w:tab/>
        <w:t>/s/</w:t>
      </w:r>
      <w:r w:rsidRPr="0042665E">
        <w:rPr>
          <w:rFonts w:ascii="Times New Roman" w:eastAsia="Times New Roman" w:hAnsi="Times New Roman" w:cs="Times New Roman"/>
          <w:sz w:val="24"/>
          <w:szCs w:val="24"/>
          <w:u w:val="single"/>
        </w:rPr>
        <w:tab/>
      </w:r>
      <w:r w:rsidRPr="0042665E">
        <w:rPr>
          <w:rFonts w:ascii="Times New Roman" w:eastAsia="Times New Roman" w:hAnsi="Times New Roman" w:cs="Times New Roman"/>
          <w:sz w:val="24"/>
          <w:szCs w:val="24"/>
          <w:u w:val="single"/>
        </w:rPr>
        <w:tab/>
      </w:r>
      <w:r w:rsidRPr="0042665E">
        <w:rPr>
          <w:rFonts w:ascii="Times New Roman" w:eastAsia="Times New Roman" w:hAnsi="Times New Roman" w:cs="Times New Roman"/>
          <w:sz w:val="24"/>
          <w:szCs w:val="24"/>
          <w:u w:val="single"/>
        </w:rPr>
        <w:tab/>
      </w:r>
    </w:p>
    <w:p w14:paraId="36B8B064" w14:textId="77777777" w:rsidR="0042665E" w:rsidRPr="0042665E" w:rsidRDefault="0042665E" w:rsidP="0042665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t>Jeffrey A. Watson</w:t>
      </w:r>
    </w:p>
    <w:p w14:paraId="6653ACFD" w14:textId="77777777" w:rsidR="0042665E" w:rsidRPr="0042665E" w:rsidRDefault="0042665E" w:rsidP="0042665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t>Administrative Law Judge</w:t>
      </w:r>
    </w:p>
    <w:p w14:paraId="6F099967" w14:textId="77777777" w:rsidR="00D06957" w:rsidRDefault="00D06957" w:rsidP="0042665E">
      <w:pPr>
        <w:spacing w:after="0" w:line="240" w:lineRule="auto"/>
        <w:rPr>
          <w:rFonts w:ascii="Times New Roman" w:hAnsi="Times New Roman" w:cs="Times New Roman"/>
          <w:sz w:val="24"/>
          <w:szCs w:val="24"/>
        </w:rPr>
        <w:sectPr w:rsidR="00D06957" w:rsidSect="00D06957">
          <w:footerReference w:type="default" r:id="rId8"/>
          <w:pgSz w:w="12240" w:h="15840"/>
          <w:pgMar w:top="1440" w:right="1440" w:bottom="1440" w:left="1440" w:header="720" w:footer="720" w:gutter="0"/>
          <w:cols w:space="720"/>
          <w:titlePg/>
          <w:docGrid w:linePitch="360"/>
        </w:sectPr>
      </w:pPr>
    </w:p>
    <w:p w14:paraId="14905642" w14:textId="77777777" w:rsidR="00D06957" w:rsidRDefault="00D06957" w:rsidP="00D06957">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C-2018-3003001 – CONCHITA M BRAUN v. METROPOLITAN EDISON COMPANY</w:t>
      </w:r>
    </w:p>
    <w:p w14:paraId="0049DDB3" w14:textId="77777777" w:rsidR="00D06957" w:rsidRDefault="00D06957" w:rsidP="00D06957">
      <w:pPr>
        <w:spacing w:after="0" w:line="240" w:lineRule="auto"/>
        <w:rPr>
          <w:rFonts w:ascii="Microsoft Sans Serif" w:eastAsia="Microsoft Sans Serif" w:hAnsi="Microsoft Sans Serif" w:cs="Microsoft Sans Serif"/>
          <w:b/>
          <w:sz w:val="24"/>
          <w:u w:val="single"/>
        </w:rPr>
      </w:pPr>
    </w:p>
    <w:p w14:paraId="2CCAC697" w14:textId="77777777" w:rsidR="00D06957" w:rsidRDefault="00D06957" w:rsidP="00D06957">
      <w:pPr>
        <w:spacing w:after="0" w:line="240" w:lineRule="auto"/>
        <w:rPr>
          <w:rFonts w:ascii="Microsoft Sans Serif" w:eastAsia="Microsoft Sans Serif" w:hAnsi="Microsoft Sans Serif" w:cs="Microsoft Sans Serif"/>
          <w:sz w:val="24"/>
        </w:rPr>
      </w:pPr>
      <w:bookmarkStart w:id="1" w:name="_Hlk520118993"/>
      <w:r>
        <w:rPr>
          <w:rFonts w:ascii="Microsoft Sans Serif" w:eastAsia="Microsoft Sans Serif" w:hAnsi="Microsoft Sans Serif" w:cs="Microsoft Sans Serif"/>
          <w:sz w:val="24"/>
        </w:rPr>
        <w:t>CONCHITA M BRAUN</w:t>
      </w:r>
    </w:p>
    <w:p w14:paraId="7A3148EC" w14:textId="77777777" w:rsidR="00D06957" w:rsidRDefault="00D06957" w:rsidP="00D0695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1220 PARKSIDE DRIVE SOUTH</w:t>
      </w:r>
    </w:p>
    <w:p w14:paraId="4FC78B8E" w14:textId="77777777" w:rsidR="00D06957" w:rsidRDefault="00D06957" w:rsidP="00D0695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19611</w:t>
      </w:r>
    </w:p>
    <w:bookmarkEnd w:id="1"/>
    <w:p w14:paraId="3541B050" w14:textId="77777777" w:rsidR="00D06957" w:rsidRDefault="00D06957" w:rsidP="00D0695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610.375.3501</w:t>
      </w:r>
    </w:p>
    <w:p w14:paraId="3415ABDA" w14:textId="77777777" w:rsidR="00D06957" w:rsidRDefault="00D06957" w:rsidP="00D0695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3E6EAC47" w14:textId="77777777" w:rsidR="00D06957" w:rsidRDefault="00D06957" w:rsidP="00D0695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14:paraId="36D3F0B7" w14:textId="77777777" w:rsidR="00D06957" w:rsidRDefault="00D06957" w:rsidP="00D0695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14:paraId="7BC67CE9" w14:textId="77777777" w:rsidR="00D06957" w:rsidRDefault="00D06957" w:rsidP="00D0695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14:paraId="08B2EE15" w14:textId="77777777" w:rsidR="00D06957" w:rsidRDefault="00D06957" w:rsidP="00D0695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2800 POTTSVILLE PIKE </w:t>
      </w:r>
    </w:p>
    <w:p w14:paraId="536463C9" w14:textId="77777777" w:rsidR="00D06957" w:rsidRDefault="00D06957" w:rsidP="00D0695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4D54ECC9" w14:textId="77777777" w:rsidR="00D06957" w:rsidRDefault="00D06957" w:rsidP="00D0695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4E0CC1E5" w14:textId="77777777" w:rsidR="00D06957" w:rsidRDefault="00D06957" w:rsidP="00D06957">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p>
    <w:p w14:paraId="5A775717" w14:textId="77777777" w:rsidR="00D06957" w:rsidRPr="002E0882" w:rsidRDefault="00D06957" w:rsidP="00D06957">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610.921.6658</w:t>
      </w:r>
    </w:p>
    <w:p w14:paraId="2F54F296" w14:textId="77777777" w:rsidR="00D06957" w:rsidRDefault="00D06957" w:rsidP="00D06957">
      <w:pPr>
        <w:spacing w:after="0" w:line="240" w:lineRule="auto"/>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68EB272D" w14:textId="77777777" w:rsidR="00D06957" w:rsidRDefault="00D06957" w:rsidP="00D06957">
      <w:pPr>
        <w:spacing w:after="0" w:line="240" w:lineRule="auto"/>
        <w:rPr>
          <w:rFonts w:ascii="Microsoft Sans Serif" w:eastAsia="Microsoft Sans Serif" w:hAnsi="Microsoft Sans Serif" w:cs="Microsoft Sans Serif"/>
          <w:b/>
          <w:i/>
          <w:sz w:val="24"/>
          <w:u w:val="single"/>
        </w:rPr>
      </w:pPr>
    </w:p>
    <w:p w14:paraId="204ADC84" w14:textId="77777777" w:rsidR="00D06957" w:rsidRDefault="00D06957" w:rsidP="00D06957">
      <w:pPr>
        <w:spacing w:after="0" w:line="240" w:lineRule="auto"/>
        <w:rPr>
          <w:rFonts w:ascii="Microsoft Sans Serif" w:eastAsia="Microsoft Sans Serif" w:hAnsi="Microsoft Sans Serif" w:cs="Microsoft Sans Serif"/>
          <w:b/>
          <w:i/>
          <w:sz w:val="24"/>
          <w:u w:val="single"/>
        </w:rPr>
      </w:pPr>
    </w:p>
    <w:p w14:paraId="0CE8A549" w14:textId="39D9AE89" w:rsidR="00ED7AEC" w:rsidRPr="00512CF9" w:rsidRDefault="00ED7AEC" w:rsidP="0042665E">
      <w:pPr>
        <w:spacing w:after="0" w:line="240" w:lineRule="auto"/>
        <w:rPr>
          <w:rFonts w:ascii="Times New Roman" w:hAnsi="Times New Roman" w:cs="Times New Roman"/>
          <w:sz w:val="24"/>
          <w:szCs w:val="24"/>
        </w:rPr>
      </w:pPr>
    </w:p>
    <w:sectPr w:rsidR="00ED7AEC" w:rsidRPr="00512CF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B1C0E" w14:textId="77777777" w:rsidR="003E7791" w:rsidRDefault="003E7791">
      <w:pPr>
        <w:spacing w:after="0" w:line="240" w:lineRule="auto"/>
      </w:pPr>
      <w:r>
        <w:separator/>
      </w:r>
    </w:p>
  </w:endnote>
  <w:endnote w:type="continuationSeparator" w:id="0">
    <w:p w14:paraId="14FD24E6" w14:textId="77777777" w:rsidR="003E7791" w:rsidRDefault="003E7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641882"/>
      <w:docPartObj>
        <w:docPartGallery w:val="Page Numbers (Bottom of Page)"/>
        <w:docPartUnique/>
      </w:docPartObj>
    </w:sdtPr>
    <w:sdtEndPr>
      <w:rPr>
        <w:rFonts w:ascii="Times New Roman" w:hAnsi="Times New Roman" w:cs="Times New Roman"/>
        <w:noProof/>
        <w:sz w:val="20"/>
      </w:rPr>
    </w:sdtEndPr>
    <w:sdtContent>
      <w:p w14:paraId="62CA5BA5" w14:textId="6AC155A4" w:rsidR="00D06957" w:rsidRPr="00D06957" w:rsidRDefault="00D06957">
        <w:pPr>
          <w:pStyle w:val="Footer"/>
          <w:jc w:val="center"/>
          <w:rPr>
            <w:rFonts w:ascii="Times New Roman" w:hAnsi="Times New Roman" w:cs="Times New Roman"/>
            <w:sz w:val="20"/>
          </w:rPr>
        </w:pPr>
        <w:r w:rsidRPr="00D06957">
          <w:rPr>
            <w:rFonts w:ascii="Times New Roman" w:hAnsi="Times New Roman" w:cs="Times New Roman"/>
            <w:sz w:val="20"/>
          </w:rPr>
          <w:fldChar w:fldCharType="begin"/>
        </w:r>
        <w:r w:rsidRPr="00D06957">
          <w:rPr>
            <w:rFonts w:ascii="Times New Roman" w:hAnsi="Times New Roman" w:cs="Times New Roman"/>
            <w:sz w:val="20"/>
          </w:rPr>
          <w:instrText xml:space="preserve"> PAGE   \* MERGEFORMAT </w:instrText>
        </w:r>
        <w:r w:rsidRPr="00D06957">
          <w:rPr>
            <w:rFonts w:ascii="Times New Roman" w:hAnsi="Times New Roman" w:cs="Times New Roman"/>
            <w:sz w:val="20"/>
          </w:rPr>
          <w:fldChar w:fldCharType="separate"/>
        </w:r>
        <w:r w:rsidRPr="00D06957">
          <w:rPr>
            <w:rFonts w:ascii="Times New Roman" w:hAnsi="Times New Roman" w:cs="Times New Roman"/>
            <w:noProof/>
            <w:sz w:val="20"/>
          </w:rPr>
          <w:t>2</w:t>
        </w:r>
        <w:r w:rsidRPr="00D06957">
          <w:rPr>
            <w:rFonts w:ascii="Times New Roman" w:hAnsi="Times New Roman" w:cs="Times New Roman"/>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9BB91" w14:textId="61BADD84" w:rsidR="00D06957" w:rsidRPr="00D06957" w:rsidRDefault="00D06957">
    <w:pPr>
      <w:pStyle w:val="Footer"/>
      <w:jc w:val="center"/>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DA1E7" w14:textId="77777777" w:rsidR="003E7791" w:rsidRDefault="003E7791">
      <w:pPr>
        <w:spacing w:after="0" w:line="240" w:lineRule="auto"/>
      </w:pPr>
      <w:r>
        <w:separator/>
      </w:r>
    </w:p>
  </w:footnote>
  <w:footnote w:type="continuationSeparator" w:id="0">
    <w:p w14:paraId="13B10276" w14:textId="77777777" w:rsidR="003E7791" w:rsidRDefault="003E77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205DA"/>
    <w:multiLevelType w:val="hybridMultilevel"/>
    <w:tmpl w:val="2BF6DFA6"/>
    <w:lvl w:ilvl="0" w:tplc="B9F69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B51BAB"/>
    <w:multiLevelType w:val="hybridMultilevel"/>
    <w:tmpl w:val="F43A0EE4"/>
    <w:lvl w:ilvl="0" w:tplc="07BC0E1E">
      <w:start w:val="2"/>
      <w:numFmt w:val="lowerLetter"/>
      <w:lvlText w:val="%1."/>
      <w:lvlJc w:val="left"/>
      <w:pPr>
        <w:ind w:left="3960" w:hanging="360"/>
      </w:pPr>
      <w:rPr>
        <w:rFonts w:hint="default"/>
        <w:b w:val="0"/>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24132204"/>
    <w:multiLevelType w:val="hybridMultilevel"/>
    <w:tmpl w:val="65E6A788"/>
    <w:lvl w:ilvl="0" w:tplc="32B49876">
      <w:start w:val="22"/>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2AAB284A"/>
    <w:multiLevelType w:val="multilevel"/>
    <w:tmpl w:val="0102F7A4"/>
    <w:lvl w:ilvl="0">
      <w:start w:val="1"/>
      <w:numFmt w:val="decimal"/>
      <w:lvlRestart w:val="0"/>
      <w:pStyle w:val="Heading1"/>
      <w:lvlText w:val="%1."/>
      <w:lvlJc w:val="left"/>
      <w:pPr>
        <w:tabs>
          <w:tab w:val="num" w:pos="1440"/>
        </w:tabs>
        <w:ind w:left="0" w:firstLine="720"/>
      </w:pPr>
      <w:rPr>
        <w:rFonts w:ascii="Times New Roman" w:hAnsi="Times New Roman" w:hint="default"/>
        <w:b w:val="0"/>
        <w:i w:val="0"/>
        <w:caps w:val="0"/>
        <w:smallCaps w:val="0"/>
        <w:strike w:val="0"/>
        <w:dstrike w:val="0"/>
        <w:outline w:val="0"/>
        <w:shadow w:val="0"/>
        <w:emboss w:val="0"/>
        <w:imprint w:val="0"/>
        <w:vanish w:val="0"/>
        <w:color w:val="auto"/>
        <w:kern w:val="0"/>
        <w:sz w:val="24"/>
        <w:szCs w:val="24"/>
        <w:u w:val="none"/>
        <w:effect w:val="none"/>
        <w:vertAlign w:val="baseline"/>
      </w:rPr>
    </w:lvl>
    <w:lvl w:ilvl="1">
      <w:start w:val="1"/>
      <w:numFmt w:val="lowerLetter"/>
      <w:pStyle w:val="Heading2"/>
      <w:lvlText w:val="(%2)"/>
      <w:lvlJc w:val="left"/>
      <w:pPr>
        <w:tabs>
          <w:tab w:val="num" w:pos="2160"/>
        </w:tabs>
        <w:ind w:left="0" w:firstLine="144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2">
      <w:start w:val="1"/>
      <w:numFmt w:val="lowerRoman"/>
      <w:pStyle w:val="Heading3"/>
      <w:lvlText w:val="(%3)"/>
      <w:lvlJc w:val="left"/>
      <w:pPr>
        <w:tabs>
          <w:tab w:val="num" w:pos="2880"/>
        </w:tabs>
        <w:ind w:left="0" w:firstLine="216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3">
      <w:start w:val="1"/>
      <w:numFmt w:val="decimal"/>
      <w:pStyle w:val="Heading4"/>
      <w:lvlText w:val="%4)"/>
      <w:lvlJc w:val="left"/>
      <w:pPr>
        <w:tabs>
          <w:tab w:val="num" w:pos="3600"/>
        </w:tabs>
        <w:ind w:left="0" w:firstLine="288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4">
      <w:start w:val="1"/>
      <w:numFmt w:val="lowerLetter"/>
      <w:pStyle w:val="Heading5"/>
      <w:lvlText w:val="%5)"/>
      <w:lvlJc w:val="left"/>
      <w:pPr>
        <w:tabs>
          <w:tab w:val="num" w:pos="4320"/>
        </w:tabs>
        <w:ind w:left="0" w:firstLine="360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5">
      <w:start w:val="1"/>
      <w:numFmt w:val="lowerRoman"/>
      <w:pStyle w:val="Heading6"/>
      <w:lvlText w:val="%6)"/>
      <w:lvlJc w:val="left"/>
      <w:pPr>
        <w:tabs>
          <w:tab w:val="num" w:pos="5040"/>
        </w:tabs>
        <w:ind w:left="0" w:firstLine="432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6">
      <w:start w:val="27"/>
      <w:numFmt w:val="lowerLetter"/>
      <w:pStyle w:val="Heading7"/>
      <w:lvlText w:val="%7)"/>
      <w:lvlJc w:val="left"/>
      <w:pPr>
        <w:tabs>
          <w:tab w:val="num" w:pos="5760"/>
        </w:tabs>
        <w:ind w:left="0" w:firstLine="504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7">
      <w:start w:val="1"/>
      <w:numFmt w:val="upperRoman"/>
      <w:pStyle w:val="Heading8"/>
      <w:lvlText w:val="%8)"/>
      <w:lvlJc w:val="left"/>
      <w:pPr>
        <w:tabs>
          <w:tab w:val="num" w:pos="6480"/>
        </w:tabs>
        <w:ind w:left="0" w:firstLine="576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8">
      <w:start w:val="1"/>
      <w:numFmt w:val="decimal"/>
      <w:pStyle w:val="Heading9"/>
      <w:lvlText w:val="(%9)"/>
      <w:lvlJc w:val="left"/>
      <w:pPr>
        <w:tabs>
          <w:tab w:val="num" w:pos="7200"/>
        </w:tabs>
        <w:ind w:left="0" w:firstLine="648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abstractNum>
  <w:abstractNum w:abstractNumId="4" w15:restartNumberingAfterBreak="0">
    <w:nsid w:val="2B0D528D"/>
    <w:multiLevelType w:val="hybridMultilevel"/>
    <w:tmpl w:val="22F45B7C"/>
    <w:lvl w:ilvl="0" w:tplc="F4700AF6">
      <w:start w:val="1"/>
      <w:numFmt w:val="decimal"/>
      <w:lvlText w:val="%1."/>
      <w:lvlJc w:val="left"/>
      <w:pPr>
        <w:ind w:left="2580" w:hanging="360"/>
      </w:pPr>
      <w:rPr>
        <w:rFonts w:hint="default"/>
        <w:color w:val="auto"/>
      </w:rPr>
    </w:lvl>
    <w:lvl w:ilvl="1" w:tplc="0A48E702">
      <w:start w:val="1"/>
      <w:numFmt w:val="lowerLetter"/>
      <w:lvlText w:val="%2."/>
      <w:lvlJc w:val="left"/>
      <w:pPr>
        <w:ind w:left="3300" w:hanging="360"/>
      </w:pPr>
      <w:rPr>
        <w:rFonts w:ascii="Times New Roman" w:eastAsiaTheme="minorHAnsi" w:hAnsi="Times New Roman" w:cs="Times New Roman"/>
      </w:r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5" w15:restartNumberingAfterBreak="0">
    <w:nsid w:val="3338375D"/>
    <w:multiLevelType w:val="hybridMultilevel"/>
    <w:tmpl w:val="C218B9F6"/>
    <w:lvl w:ilvl="0" w:tplc="3606E7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89D6410"/>
    <w:multiLevelType w:val="hybridMultilevel"/>
    <w:tmpl w:val="590CA55E"/>
    <w:lvl w:ilvl="0" w:tplc="415842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B6B03D4"/>
    <w:multiLevelType w:val="multilevel"/>
    <w:tmpl w:val="4E404A78"/>
    <w:name w:val="zzmpOutline||Outline|2|3|1|1|2|41||1|4|0||1|4|1||1|4|1||1|4|0||1|4|0||1|4|0||1|4|0||1|4|0||"/>
    <w:lvl w:ilvl="0">
      <w:start w:val="1"/>
      <w:numFmt w:val="upperRoman"/>
      <w:pStyle w:val="OutlineL1"/>
      <w:lvlText w:val="%1."/>
      <w:lvlJc w:val="left"/>
      <w:pPr>
        <w:tabs>
          <w:tab w:val="num" w:pos="720"/>
        </w:tabs>
        <w:ind w:left="0" w:firstLine="0"/>
      </w:pPr>
      <w:rPr>
        <w:rFonts w:ascii="Times New Roman" w:hAnsi="Times New Roman" w:cs="Times New Roman"/>
        <w:b/>
        <w:i w:val="0"/>
        <w:caps/>
        <w:smallCaps w:val="0"/>
        <w:sz w:val="24"/>
        <w:u w:val="none"/>
      </w:rPr>
    </w:lvl>
    <w:lvl w:ilvl="1">
      <w:start w:val="1"/>
      <w:numFmt w:val="decimal"/>
      <w:pStyle w:val="OutlineL2"/>
      <w:lvlText w:val="%2."/>
      <w:lvlJc w:val="left"/>
      <w:pPr>
        <w:tabs>
          <w:tab w:val="num" w:pos="1440"/>
        </w:tabs>
        <w:ind w:left="0" w:firstLine="720"/>
      </w:pPr>
      <w:rPr>
        <w:rFonts w:ascii="Times New Roman" w:hAnsi="Times New Roman" w:cs="Times New Roman"/>
        <w:b w:val="0"/>
        <w:i w:val="0"/>
        <w:caps w:val="0"/>
        <w:sz w:val="24"/>
        <w:u w:val="none"/>
      </w:rPr>
    </w:lvl>
    <w:lvl w:ilvl="2">
      <w:start w:val="1"/>
      <w:numFmt w:val="decimal"/>
      <w:pStyle w:val="OutlineL3"/>
      <w:lvlText w:val="%3."/>
      <w:lvlJc w:val="left"/>
      <w:pPr>
        <w:tabs>
          <w:tab w:val="num" w:pos="2160"/>
        </w:tabs>
        <w:ind w:left="0" w:firstLine="1440"/>
      </w:pPr>
      <w:rPr>
        <w:rFonts w:ascii="Times New Roman" w:hAnsi="Times New Roman" w:cs="Times New Roman"/>
        <w:b w:val="0"/>
        <w:i w:val="0"/>
        <w:caps w:val="0"/>
        <w:sz w:val="24"/>
        <w:u w:val="none"/>
      </w:rPr>
    </w:lvl>
    <w:lvl w:ilvl="3">
      <w:start w:val="1"/>
      <w:numFmt w:val="lowerLetter"/>
      <w:pStyle w:val="OutlineL4"/>
      <w:lvlText w:val="%4."/>
      <w:lvlJc w:val="left"/>
      <w:pPr>
        <w:tabs>
          <w:tab w:val="num" w:pos="2880"/>
        </w:tabs>
        <w:ind w:left="0" w:firstLine="2160"/>
      </w:pPr>
      <w:rPr>
        <w:rFonts w:ascii="Times New Roman" w:hAnsi="Times New Roman" w:cs="Times New Roman"/>
        <w:b w:val="0"/>
        <w:i w:val="0"/>
        <w:caps w:val="0"/>
        <w:sz w:val="24"/>
        <w:u w:val="none"/>
      </w:rPr>
    </w:lvl>
    <w:lvl w:ilvl="4">
      <w:start w:val="1"/>
      <w:numFmt w:val="lowerRoman"/>
      <w:pStyle w:val="Outline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Letter"/>
      <w:pStyle w:val="OutlineL6"/>
      <w:lvlText w:val="(%6)"/>
      <w:lvlJc w:val="left"/>
      <w:pPr>
        <w:tabs>
          <w:tab w:val="num" w:pos="4320"/>
        </w:tabs>
        <w:ind w:left="0" w:firstLine="3600"/>
      </w:pPr>
      <w:rPr>
        <w:rFonts w:ascii="Times New Roman" w:hAnsi="Times New Roman" w:cs="Times New Roman"/>
        <w:b w:val="0"/>
        <w:i w:val="0"/>
        <w:caps w:val="0"/>
        <w:sz w:val="24"/>
        <w:u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Roman"/>
      <w:pStyle w:val="OutlineL8"/>
      <w:lvlText w:val="%8)"/>
      <w:lvlJc w:val="left"/>
      <w:pPr>
        <w:tabs>
          <w:tab w:val="num" w:pos="5760"/>
        </w:tabs>
        <w:ind w:left="0" w:firstLine="5040"/>
      </w:pPr>
      <w:rPr>
        <w:rFonts w:ascii="Times New Roman" w:hAnsi="Times New Roman" w:cs="Times New Roman"/>
        <w:b w:val="0"/>
        <w:i w:val="0"/>
        <w:caps w:val="0"/>
        <w:sz w:val="24"/>
        <w:u w:val="none"/>
      </w:rPr>
    </w:lvl>
    <w:lvl w:ilvl="8">
      <w:start w:val="1"/>
      <w:numFmt w:val="lowerLetter"/>
      <w:pStyle w:val="OutlineL9"/>
      <w:lvlText w:val="%9)"/>
      <w:lvlJc w:val="left"/>
      <w:pPr>
        <w:tabs>
          <w:tab w:val="num" w:pos="6480"/>
        </w:tabs>
        <w:ind w:left="0" w:firstLine="5760"/>
      </w:pPr>
      <w:rPr>
        <w:rFonts w:ascii="Times New Roman" w:hAnsi="Times New Roman" w:cs="Times New Roman"/>
        <w:b w:val="0"/>
        <w:i w:val="0"/>
        <w:caps w:val="0"/>
        <w:sz w:val="24"/>
        <w:u w:val="none"/>
      </w:rPr>
    </w:lvl>
  </w:abstractNum>
  <w:abstractNum w:abstractNumId="8" w15:restartNumberingAfterBreak="0">
    <w:nsid w:val="629C372A"/>
    <w:multiLevelType w:val="hybridMultilevel"/>
    <w:tmpl w:val="E65C113E"/>
    <w:lvl w:ilvl="0" w:tplc="2AD6A10C">
      <w:start w:val="18"/>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6B6C62FE"/>
    <w:multiLevelType w:val="hybridMultilevel"/>
    <w:tmpl w:val="0B4CDDF4"/>
    <w:lvl w:ilvl="0" w:tplc="313062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1E6642D"/>
    <w:multiLevelType w:val="hybridMultilevel"/>
    <w:tmpl w:val="3F3442EC"/>
    <w:lvl w:ilvl="0" w:tplc="A7781480">
      <w:start w:val="1"/>
      <w:numFmt w:val="decimal"/>
      <w:lvlText w:val="%1."/>
      <w:lvlJc w:val="left"/>
      <w:pPr>
        <w:ind w:left="153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
  </w:num>
  <w:num w:numId="3">
    <w:abstractNumId w:val="11"/>
  </w:num>
  <w:num w:numId="4">
    <w:abstractNumId w:val="3"/>
  </w:num>
  <w:num w:numId="5">
    <w:abstractNumId w:val="1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8"/>
  </w:num>
  <w:num w:numId="9">
    <w:abstractNumId w:val="7"/>
  </w:num>
  <w:num w:numId="10">
    <w:abstractNumId w:val="0"/>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A30"/>
    <w:rsid w:val="00003D61"/>
    <w:rsid w:val="0003743F"/>
    <w:rsid w:val="00052F22"/>
    <w:rsid w:val="00067AF4"/>
    <w:rsid w:val="000744AD"/>
    <w:rsid w:val="00091561"/>
    <w:rsid w:val="00093198"/>
    <w:rsid w:val="000B0CD4"/>
    <w:rsid w:val="000B2453"/>
    <w:rsid w:val="000C1253"/>
    <w:rsid w:val="000E4EF6"/>
    <w:rsid w:val="000E57DB"/>
    <w:rsid w:val="000F0011"/>
    <w:rsid w:val="00102DA5"/>
    <w:rsid w:val="00146E0A"/>
    <w:rsid w:val="00187BAF"/>
    <w:rsid w:val="001C027F"/>
    <w:rsid w:val="001C44B1"/>
    <w:rsid w:val="001E65B7"/>
    <w:rsid w:val="001F0C9E"/>
    <w:rsid w:val="001F3414"/>
    <w:rsid w:val="00220858"/>
    <w:rsid w:val="002245F9"/>
    <w:rsid w:val="00235E52"/>
    <w:rsid w:val="00247077"/>
    <w:rsid w:val="0025791F"/>
    <w:rsid w:val="00274CB8"/>
    <w:rsid w:val="00282CBA"/>
    <w:rsid w:val="002830B4"/>
    <w:rsid w:val="002C006E"/>
    <w:rsid w:val="002C780C"/>
    <w:rsid w:val="002D4F9E"/>
    <w:rsid w:val="002E5A02"/>
    <w:rsid w:val="002E6583"/>
    <w:rsid w:val="002F3543"/>
    <w:rsid w:val="00307D84"/>
    <w:rsid w:val="003272F6"/>
    <w:rsid w:val="00344BAD"/>
    <w:rsid w:val="003B1A11"/>
    <w:rsid w:val="003C39F8"/>
    <w:rsid w:val="003E7791"/>
    <w:rsid w:val="00400531"/>
    <w:rsid w:val="00405A30"/>
    <w:rsid w:val="0042665E"/>
    <w:rsid w:val="00444143"/>
    <w:rsid w:val="0046027C"/>
    <w:rsid w:val="00472E15"/>
    <w:rsid w:val="00474E7E"/>
    <w:rsid w:val="004805E1"/>
    <w:rsid w:val="004913C4"/>
    <w:rsid w:val="004954F7"/>
    <w:rsid w:val="004A5484"/>
    <w:rsid w:val="004E039E"/>
    <w:rsid w:val="00512CF9"/>
    <w:rsid w:val="00514935"/>
    <w:rsid w:val="005470A9"/>
    <w:rsid w:val="00563D9C"/>
    <w:rsid w:val="005720A4"/>
    <w:rsid w:val="0057276A"/>
    <w:rsid w:val="0058259B"/>
    <w:rsid w:val="00686955"/>
    <w:rsid w:val="00686B17"/>
    <w:rsid w:val="006872CB"/>
    <w:rsid w:val="006A1558"/>
    <w:rsid w:val="006A46B3"/>
    <w:rsid w:val="006A73AA"/>
    <w:rsid w:val="006B30F4"/>
    <w:rsid w:val="006C3048"/>
    <w:rsid w:val="007027E4"/>
    <w:rsid w:val="0070577E"/>
    <w:rsid w:val="007242CC"/>
    <w:rsid w:val="00731879"/>
    <w:rsid w:val="0073479D"/>
    <w:rsid w:val="00734B1D"/>
    <w:rsid w:val="00756BEA"/>
    <w:rsid w:val="00770D62"/>
    <w:rsid w:val="00773401"/>
    <w:rsid w:val="0077464B"/>
    <w:rsid w:val="007A4882"/>
    <w:rsid w:val="007B1F64"/>
    <w:rsid w:val="007B5C79"/>
    <w:rsid w:val="007C7B5B"/>
    <w:rsid w:val="007E6F83"/>
    <w:rsid w:val="007E7E84"/>
    <w:rsid w:val="007F3EA3"/>
    <w:rsid w:val="008345D9"/>
    <w:rsid w:val="008845E0"/>
    <w:rsid w:val="008934DD"/>
    <w:rsid w:val="008A1535"/>
    <w:rsid w:val="008C3DA9"/>
    <w:rsid w:val="008D5E77"/>
    <w:rsid w:val="008E1F2C"/>
    <w:rsid w:val="008F326E"/>
    <w:rsid w:val="00936BB8"/>
    <w:rsid w:val="0095173C"/>
    <w:rsid w:val="00965523"/>
    <w:rsid w:val="00970AE3"/>
    <w:rsid w:val="009734CC"/>
    <w:rsid w:val="009844FE"/>
    <w:rsid w:val="009B01C3"/>
    <w:rsid w:val="009B099B"/>
    <w:rsid w:val="009B4754"/>
    <w:rsid w:val="009C0930"/>
    <w:rsid w:val="009E2610"/>
    <w:rsid w:val="009F0F33"/>
    <w:rsid w:val="009F7B28"/>
    <w:rsid w:val="00A01A62"/>
    <w:rsid w:val="00A37EF6"/>
    <w:rsid w:val="00A4788D"/>
    <w:rsid w:val="00A75185"/>
    <w:rsid w:val="00A8313E"/>
    <w:rsid w:val="00A959E6"/>
    <w:rsid w:val="00AB1997"/>
    <w:rsid w:val="00AC6F3B"/>
    <w:rsid w:val="00AE1516"/>
    <w:rsid w:val="00AE4EFE"/>
    <w:rsid w:val="00B12D46"/>
    <w:rsid w:val="00B27795"/>
    <w:rsid w:val="00B57360"/>
    <w:rsid w:val="00BA6C47"/>
    <w:rsid w:val="00BB544D"/>
    <w:rsid w:val="00BC4FBE"/>
    <w:rsid w:val="00BD67FD"/>
    <w:rsid w:val="00C160F2"/>
    <w:rsid w:val="00C33594"/>
    <w:rsid w:val="00C537A9"/>
    <w:rsid w:val="00C61836"/>
    <w:rsid w:val="00C817E3"/>
    <w:rsid w:val="00D06957"/>
    <w:rsid w:val="00D22ADC"/>
    <w:rsid w:val="00D41636"/>
    <w:rsid w:val="00D84D4B"/>
    <w:rsid w:val="00E0022F"/>
    <w:rsid w:val="00E013AE"/>
    <w:rsid w:val="00E33B8E"/>
    <w:rsid w:val="00E35BC2"/>
    <w:rsid w:val="00E918D4"/>
    <w:rsid w:val="00ED7AEC"/>
    <w:rsid w:val="00EF3D7C"/>
    <w:rsid w:val="00EF6E1B"/>
    <w:rsid w:val="00F15846"/>
    <w:rsid w:val="00F3799B"/>
    <w:rsid w:val="00FA7234"/>
    <w:rsid w:val="00FD2402"/>
    <w:rsid w:val="00FE0C25"/>
    <w:rsid w:val="00FE3122"/>
    <w:rsid w:val="00FE5DF6"/>
    <w:rsid w:val="00FE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25005"/>
  <w15:chartTrackingRefBased/>
  <w15:docId w15:val="{570C723B-81C2-4F6B-BACF-273B881BE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A30"/>
  </w:style>
  <w:style w:type="paragraph" w:styleId="Heading1">
    <w:name w:val="heading 1"/>
    <w:basedOn w:val="Normal"/>
    <w:link w:val="Heading1Char"/>
    <w:qFormat/>
    <w:rsid w:val="00E0022F"/>
    <w:pPr>
      <w:numPr>
        <w:numId w:val="4"/>
      </w:numPr>
      <w:spacing w:after="240" w:line="240" w:lineRule="auto"/>
      <w:outlineLvl w:val="0"/>
    </w:pPr>
    <w:rPr>
      <w:rFonts w:ascii="Times New Roman" w:eastAsia="Times New Roman" w:hAnsi="Times New Roman" w:cs="Times New Roman"/>
      <w:sz w:val="20"/>
      <w:szCs w:val="20"/>
    </w:rPr>
  </w:style>
  <w:style w:type="paragraph" w:styleId="Heading2">
    <w:name w:val="heading 2"/>
    <w:basedOn w:val="Normal"/>
    <w:link w:val="Heading2Char"/>
    <w:qFormat/>
    <w:rsid w:val="00E0022F"/>
    <w:pPr>
      <w:numPr>
        <w:ilvl w:val="1"/>
        <w:numId w:val="4"/>
      </w:numPr>
      <w:spacing w:after="240" w:line="240" w:lineRule="auto"/>
      <w:outlineLvl w:val="1"/>
    </w:pPr>
    <w:rPr>
      <w:rFonts w:ascii="Times New Roman" w:eastAsia="Times New Roman" w:hAnsi="Times New Roman" w:cs="Times New Roman"/>
      <w:sz w:val="20"/>
      <w:szCs w:val="20"/>
    </w:rPr>
  </w:style>
  <w:style w:type="paragraph" w:styleId="Heading3">
    <w:name w:val="heading 3"/>
    <w:basedOn w:val="Normal"/>
    <w:link w:val="Heading3Char"/>
    <w:qFormat/>
    <w:rsid w:val="00E0022F"/>
    <w:pPr>
      <w:numPr>
        <w:ilvl w:val="2"/>
        <w:numId w:val="4"/>
      </w:numPr>
      <w:spacing w:after="240" w:line="240" w:lineRule="auto"/>
      <w:outlineLvl w:val="2"/>
    </w:pPr>
    <w:rPr>
      <w:rFonts w:ascii="Times New Roman" w:eastAsia="Times New Roman" w:hAnsi="Times New Roman" w:cs="Times New Roman"/>
      <w:sz w:val="20"/>
      <w:szCs w:val="20"/>
    </w:rPr>
  </w:style>
  <w:style w:type="paragraph" w:styleId="Heading4">
    <w:name w:val="heading 4"/>
    <w:basedOn w:val="Normal"/>
    <w:link w:val="Heading4Char"/>
    <w:qFormat/>
    <w:rsid w:val="00E0022F"/>
    <w:pPr>
      <w:numPr>
        <w:ilvl w:val="3"/>
        <w:numId w:val="4"/>
      </w:numPr>
      <w:spacing w:after="240" w:line="240" w:lineRule="auto"/>
      <w:outlineLvl w:val="3"/>
    </w:pPr>
    <w:rPr>
      <w:rFonts w:ascii="Times New Roman" w:eastAsia="Times New Roman" w:hAnsi="Times New Roman" w:cs="Times New Roman"/>
      <w:sz w:val="20"/>
      <w:szCs w:val="20"/>
    </w:rPr>
  </w:style>
  <w:style w:type="paragraph" w:styleId="Heading5">
    <w:name w:val="heading 5"/>
    <w:basedOn w:val="Normal"/>
    <w:link w:val="Heading5Char"/>
    <w:qFormat/>
    <w:rsid w:val="00E0022F"/>
    <w:pPr>
      <w:numPr>
        <w:ilvl w:val="4"/>
        <w:numId w:val="4"/>
      </w:numPr>
      <w:spacing w:after="240" w:line="240" w:lineRule="auto"/>
      <w:outlineLvl w:val="4"/>
    </w:pPr>
    <w:rPr>
      <w:rFonts w:ascii="Times New Roman" w:eastAsia="Times New Roman" w:hAnsi="Times New Roman" w:cs="Times New Roman"/>
      <w:sz w:val="20"/>
      <w:szCs w:val="20"/>
    </w:rPr>
  </w:style>
  <w:style w:type="paragraph" w:styleId="Heading6">
    <w:name w:val="heading 6"/>
    <w:basedOn w:val="Normal"/>
    <w:link w:val="Heading6Char"/>
    <w:qFormat/>
    <w:rsid w:val="00E0022F"/>
    <w:pPr>
      <w:numPr>
        <w:ilvl w:val="5"/>
        <w:numId w:val="4"/>
      </w:numPr>
      <w:spacing w:after="240" w:line="240" w:lineRule="auto"/>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E0022F"/>
    <w:pPr>
      <w:numPr>
        <w:ilvl w:val="6"/>
        <w:numId w:val="4"/>
      </w:numPr>
      <w:spacing w:after="240" w:line="240" w:lineRule="auto"/>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E0022F"/>
    <w:pPr>
      <w:numPr>
        <w:ilvl w:val="7"/>
        <w:numId w:val="4"/>
      </w:numPr>
      <w:spacing w:after="240" w:line="240" w:lineRule="auto"/>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E0022F"/>
    <w:pPr>
      <w:numPr>
        <w:ilvl w:val="8"/>
        <w:numId w:val="4"/>
      </w:numPr>
      <w:spacing w:after="240" w:line="240" w:lineRule="auto"/>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A30"/>
    <w:pPr>
      <w:ind w:left="720"/>
      <w:contextualSpacing/>
    </w:pPr>
  </w:style>
  <w:style w:type="paragraph" w:styleId="Footer">
    <w:name w:val="footer"/>
    <w:basedOn w:val="Normal"/>
    <w:link w:val="FooterChar"/>
    <w:uiPriority w:val="99"/>
    <w:unhideWhenUsed/>
    <w:rsid w:val="00405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A30"/>
  </w:style>
  <w:style w:type="paragraph" w:styleId="BalloonText">
    <w:name w:val="Balloon Text"/>
    <w:basedOn w:val="Normal"/>
    <w:link w:val="BalloonTextChar"/>
    <w:uiPriority w:val="99"/>
    <w:semiHidden/>
    <w:unhideWhenUsed/>
    <w:rsid w:val="00405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A30"/>
    <w:rPr>
      <w:rFonts w:ascii="Segoe UI" w:hAnsi="Segoe UI" w:cs="Segoe UI"/>
      <w:sz w:val="18"/>
      <w:szCs w:val="18"/>
    </w:rPr>
  </w:style>
  <w:style w:type="paragraph" w:styleId="Header">
    <w:name w:val="header"/>
    <w:basedOn w:val="Normal"/>
    <w:link w:val="HeaderChar"/>
    <w:uiPriority w:val="99"/>
    <w:unhideWhenUsed/>
    <w:rsid w:val="00687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2CB"/>
  </w:style>
  <w:style w:type="character" w:customStyle="1" w:styleId="Heading1Char">
    <w:name w:val="Heading 1 Char"/>
    <w:basedOn w:val="DefaultParagraphFont"/>
    <w:link w:val="Heading1"/>
    <w:rsid w:val="00E0022F"/>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E0022F"/>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E0022F"/>
    <w:rPr>
      <w:rFonts w:ascii="Times New Roman" w:eastAsia="Times New Roman" w:hAnsi="Times New Roman" w:cs="Times New Roman"/>
      <w:sz w:val="20"/>
      <w:szCs w:val="20"/>
    </w:rPr>
  </w:style>
  <w:style w:type="character" w:customStyle="1" w:styleId="Heading4Char">
    <w:name w:val="Heading 4 Char"/>
    <w:basedOn w:val="DefaultParagraphFont"/>
    <w:link w:val="Heading4"/>
    <w:rsid w:val="00E0022F"/>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E0022F"/>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E0022F"/>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E0022F"/>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E0022F"/>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E0022F"/>
    <w:rPr>
      <w:rFonts w:ascii="Times New Roman" w:eastAsia="Times New Roman" w:hAnsi="Times New Roman" w:cs="Times New Roman"/>
      <w:sz w:val="20"/>
      <w:szCs w:val="20"/>
    </w:rPr>
  </w:style>
  <w:style w:type="paragraph" w:styleId="BodyText2">
    <w:name w:val="Body Text 2"/>
    <w:basedOn w:val="Normal"/>
    <w:link w:val="BodyText2Char"/>
    <w:rsid w:val="00E0022F"/>
    <w:pPr>
      <w:spacing w:after="240" w:line="480" w:lineRule="auto"/>
      <w:contextualSpacing/>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E0022F"/>
    <w:rPr>
      <w:rFonts w:ascii="Times New Roman" w:eastAsia="Times New Roman" w:hAnsi="Times New Roman" w:cs="Times New Roman"/>
      <w:sz w:val="20"/>
      <w:szCs w:val="20"/>
    </w:rPr>
  </w:style>
  <w:style w:type="character" w:styleId="Hyperlink">
    <w:name w:val="Hyperlink"/>
    <w:rsid w:val="00E0022F"/>
    <w:rPr>
      <w:color w:val="0000FF"/>
      <w:u w:val="single"/>
    </w:rPr>
  </w:style>
  <w:style w:type="table" w:styleId="TableGrid">
    <w:name w:val="Table Grid"/>
    <w:basedOn w:val="TableNormal"/>
    <w:uiPriority w:val="39"/>
    <w:rsid w:val="00E00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686B17"/>
    <w:rPr>
      <w:vertAlign w:val="superscript"/>
    </w:rPr>
  </w:style>
  <w:style w:type="paragraph" w:styleId="BodyText">
    <w:name w:val="Body Text"/>
    <w:basedOn w:val="Normal"/>
    <w:link w:val="BodyTextChar"/>
    <w:uiPriority w:val="99"/>
    <w:semiHidden/>
    <w:unhideWhenUsed/>
    <w:rsid w:val="00686B17"/>
    <w:pPr>
      <w:spacing w:after="120"/>
    </w:pPr>
  </w:style>
  <w:style w:type="character" w:customStyle="1" w:styleId="BodyTextChar">
    <w:name w:val="Body Text Char"/>
    <w:basedOn w:val="DefaultParagraphFont"/>
    <w:link w:val="BodyText"/>
    <w:uiPriority w:val="99"/>
    <w:semiHidden/>
    <w:rsid w:val="00686B17"/>
  </w:style>
  <w:style w:type="paragraph" w:customStyle="1" w:styleId="FirmPlain">
    <w:name w:val="Firm Plain"/>
    <w:basedOn w:val="Normal"/>
    <w:rsid w:val="00686B17"/>
    <w:pPr>
      <w:spacing w:after="0" w:line="240" w:lineRule="auto"/>
    </w:pPr>
    <w:rPr>
      <w:rFonts w:ascii="Times New Roman" w:eastAsia="Times New Roman" w:hAnsi="Times New Roman" w:cs="Times New Roman"/>
      <w:sz w:val="24"/>
      <w:szCs w:val="24"/>
    </w:rPr>
  </w:style>
  <w:style w:type="paragraph" w:customStyle="1" w:styleId="FirmQuote">
    <w:name w:val="Firm Quote"/>
    <w:basedOn w:val="Normal"/>
    <w:rsid w:val="00686B17"/>
    <w:pPr>
      <w:spacing w:before="240" w:after="240" w:line="240" w:lineRule="auto"/>
      <w:ind w:left="1440" w:right="1440"/>
    </w:pPr>
    <w:rPr>
      <w:rFonts w:ascii="Times New Roman" w:eastAsia="Times New Roman" w:hAnsi="Times New Roman" w:cs="Times New Roman"/>
      <w:sz w:val="24"/>
      <w:szCs w:val="24"/>
    </w:rPr>
  </w:style>
  <w:style w:type="paragraph" w:styleId="FootnoteText">
    <w:name w:val="footnote text"/>
    <w:basedOn w:val="Normal"/>
    <w:link w:val="FootnoteTextChar"/>
    <w:semiHidden/>
    <w:rsid w:val="00686B17"/>
    <w:pPr>
      <w:spacing w:after="120" w:line="240" w:lineRule="auto"/>
      <w:ind w:firstLine="432"/>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86B17"/>
    <w:rPr>
      <w:rFonts w:ascii="Times New Roman" w:eastAsia="Times New Roman" w:hAnsi="Times New Roman" w:cs="Times New Roman"/>
      <w:sz w:val="20"/>
      <w:szCs w:val="20"/>
    </w:rPr>
  </w:style>
  <w:style w:type="paragraph" w:customStyle="1" w:styleId="OutlineL1">
    <w:name w:val="Outline_L1"/>
    <w:basedOn w:val="Normal"/>
    <w:next w:val="BodyText"/>
    <w:rsid w:val="00686B17"/>
    <w:pPr>
      <w:keepNext/>
      <w:numPr>
        <w:numId w:val="9"/>
      </w:numPr>
      <w:spacing w:after="240" w:line="240" w:lineRule="auto"/>
      <w:jc w:val="center"/>
      <w:outlineLvl w:val="0"/>
    </w:pPr>
    <w:rPr>
      <w:rFonts w:ascii="Times New Roman" w:eastAsia="Times New Roman" w:hAnsi="Times New Roman" w:cs="Times New Roman"/>
      <w:b/>
      <w:caps/>
      <w:sz w:val="24"/>
      <w:szCs w:val="20"/>
    </w:rPr>
  </w:style>
  <w:style w:type="paragraph" w:customStyle="1" w:styleId="OutlineL2">
    <w:name w:val="Outline_L2"/>
    <w:basedOn w:val="OutlineL1"/>
    <w:rsid w:val="00686B17"/>
    <w:pPr>
      <w:keepNext w:val="0"/>
      <w:numPr>
        <w:ilvl w:val="1"/>
      </w:numPr>
      <w:spacing w:line="480" w:lineRule="auto"/>
      <w:jc w:val="left"/>
      <w:outlineLvl w:val="1"/>
    </w:pPr>
    <w:rPr>
      <w:b w:val="0"/>
      <w:caps w:val="0"/>
    </w:rPr>
  </w:style>
  <w:style w:type="paragraph" w:customStyle="1" w:styleId="OutlineL3">
    <w:name w:val="Outline_L3"/>
    <w:basedOn w:val="OutlineL2"/>
    <w:rsid w:val="00686B17"/>
    <w:pPr>
      <w:numPr>
        <w:ilvl w:val="2"/>
      </w:numPr>
      <w:spacing w:line="240" w:lineRule="auto"/>
      <w:outlineLvl w:val="2"/>
    </w:pPr>
  </w:style>
  <w:style w:type="paragraph" w:customStyle="1" w:styleId="OutlineL4">
    <w:name w:val="Outline_L4"/>
    <w:basedOn w:val="OutlineL3"/>
    <w:rsid w:val="00686B17"/>
    <w:pPr>
      <w:numPr>
        <w:ilvl w:val="3"/>
      </w:numPr>
      <w:outlineLvl w:val="3"/>
    </w:pPr>
  </w:style>
  <w:style w:type="paragraph" w:customStyle="1" w:styleId="OutlineL5">
    <w:name w:val="Outline_L5"/>
    <w:basedOn w:val="OutlineL4"/>
    <w:rsid w:val="00686B17"/>
    <w:pPr>
      <w:numPr>
        <w:ilvl w:val="4"/>
      </w:numPr>
      <w:outlineLvl w:val="4"/>
    </w:pPr>
  </w:style>
  <w:style w:type="paragraph" w:customStyle="1" w:styleId="OutlineL6">
    <w:name w:val="Outline_L6"/>
    <w:basedOn w:val="OutlineL5"/>
    <w:rsid w:val="00686B17"/>
    <w:pPr>
      <w:numPr>
        <w:ilvl w:val="5"/>
      </w:numPr>
      <w:outlineLvl w:val="5"/>
    </w:pPr>
  </w:style>
  <w:style w:type="paragraph" w:customStyle="1" w:styleId="OutlineL7">
    <w:name w:val="Outline_L7"/>
    <w:basedOn w:val="OutlineL6"/>
    <w:rsid w:val="00686B17"/>
    <w:pPr>
      <w:numPr>
        <w:ilvl w:val="6"/>
      </w:numPr>
      <w:outlineLvl w:val="6"/>
    </w:pPr>
  </w:style>
  <w:style w:type="paragraph" w:customStyle="1" w:styleId="OutlineL8">
    <w:name w:val="Outline_L8"/>
    <w:basedOn w:val="OutlineL7"/>
    <w:rsid w:val="00686B17"/>
    <w:pPr>
      <w:numPr>
        <w:ilvl w:val="7"/>
      </w:numPr>
      <w:outlineLvl w:val="7"/>
    </w:pPr>
  </w:style>
  <w:style w:type="paragraph" w:customStyle="1" w:styleId="OutlineL9">
    <w:name w:val="Outline_L9"/>
    <w:basedOn w:val="OutlineL8"/>
    <w:rsid w:val="00686B17"/>
    <w:pPr>
      <w:numPr>
        <w:ilvl w:val="8"/>
      </w:numPr>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95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DF0AB-AECA-44D0-AFBD-CA4B1D77E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Williams, Bobbie Jo</cp:lastModifiedBy>
  <cp:revision>2</cp:revision>
  <cp:lastPrinted>2019-05-13T18:29:00Z</cp:lastPrinted>
  <dcterms:created xsi:type="dcterms:W3CDTF">2019-05-24T15:23:00Z</dcterms:created>
  <dcterms:modified xsi:type="dcterms:W3CDTF">2019-05-24T15:23:00Z</dcterms:modified>
</cp:coreProperties>
</file>