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4A694A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7031EAA1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7016A1" w:rsidRPr="007016A1">
        <w:rPr>
          <w:rFonts w:cs="Arial"/>
        </w:rPr>
        <w:t>C-2019-3010148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7825A43E" w:rsidR="00706174" w:rsidRPr="007016A1" w:rsidRDefault="004D0109" w:rsidP="00706174">
      <w:pPr>
        <w:jc w:val="center"/>
        <w:rPr>
          <w:sz w:val="22"/>
          <w:szCs w:val="22"/>
        </w:rPr>
      </w:pPr>
      <w:r w:rsidRPr="007016A1">
        <w:rPr>
          <w:sz w:val="22"/>
          <w:szCs w:val="22"/>
        </w:rPr>
        <w:t>Date</w:t>
      </w:r>
      <w:r w:rsidR="003960F9" w:rsidRPr="007016A1">
        <w:rPr>
          <w:sz w:val="22"/>
          <w:szCs w:val="22"/>
        </w:rPr>
        <w:t xml:space="preserve"> Served</w:t>
      </w:r>
      <w:r w:rsidRPr="007016A1">
        <w:rPr>
          <w:sz w:val="22"/>
          <w:szCs w:val="22"/>
        </w:rPr>
        <w:t xml:space="preserve">: </w:t>
      </w:r>
      <w:r w:rsidR="000D0AF0" w:rsidRPr="007016A1">
        <w:rPr>
          <w:sz w:val="22"/>
          <w:szCs w:val="22"/>
        </w:rPr>
        <w:t xml:space="preserve">May </w:t>
      </w:r>
      <w:r w:rsidR="007016A1" w:rsidRPr="007016A1">
        <w:rPr>
          <w:sz w:val="22"/>
          <w:szCs w:val="22"/>
        </w:rPr>
        <w:t>29</w:t>
      </w:r>
      <w:r w:rsidR="000D0AF0" w:rsidRPr="007016A1">
        <w:rPr>
          <w:sz w:val="22"/>
          <w:szCs w:val="22"/>
        </w:rPr>
        <w:t>, 201</w:t>
      </w:r>
      <w:r w:rsidR="00F129BD" w:rsidRPr="007016A1">
        <w:rPr>
          <w:sz w:val="22"/>
          <w:szCs w:val="22"/>
        </w:rPr>
        <w:t>9</w:t>
      </w:r>
    </w:p>
    <w:p w14:paraId="1F8F37EF" w14:textId="77777777" w:rsidR="00706174" w:rsidRPr="007016A1" w:rsidRDefault="00706174" w:rsidP="00706174">
      <w:pPr>
        <w:rPr>
          <w:sz w:val="22"/>
          <w:szCs w:val="22"/>
        </w:rPr>
      </w:pPr>
    </w:p>
    <w:p w14:paraId="23635340" w14:textId="77777777" w:rsidR="007016A1" w:rsidRDefault="007016A1" w:rsidP="00706174">
      <w:pPr>
        <w:rPr>
          <w:rFonts w:cs="Arial"/>
          <w:sz w:val="22"/>
          <w:szCs w:val="22"/>
        </w:rPr>
      </w:pPr>
    </w:p>
    <w:p w14:paraId="379CB5F0" w14:textId="175E9ABF" w:rsidR="000D0AF0" w:rsidRPr="007016A1" w:rsidRDefault="007016A1" w:rsidP="00706174">
      <w:pPr>
        <w:rPr>
          <w:rFonts w:cs="Arial"/>
          <w:sz w:val="22"/>
          <w:szCs w:val="22"/>
        </w:rPr>
      </w:pPr>
      <w:bookmarkStart w:id="0" w:name="_GoBack"/>
      <w:bookmarkEnd w:id="0"/>
      <w:r w:rsidRPr="007016A1">
        <w:rPr>
          <w:rFonts w:cs="Arial"/>
          <w:sz w:val="22"/>
          <w:szCs w:val="22"/>
        </w:rPr>
        <w:t>KATHERINE HOAGLAND</w:t>
      </w:r>
    </w:p>
    <w:p w14:paraId="66B22A2B" w14:textId="1503873D" w:rsidR="007016A1" w:rsidRP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WINDSTREAM CONESTOGA, INC.</w:t>
      </w:r>
    </w:p>
    <w:p w14:paraId="3B330AAA" w14:textId="67834929" w:rsidR="007016A1" w:rsidRP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4001 RODNEY PARHAM ROAD</w:t>
      </w:r>
    </w:p>
    <w:p w14:paraId="329A9E09" w14:textId="4367FA63" w:rsid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LITTLE ROCK</w:t>
      </w:r>
      <w:r w:rsidRPr="007016A1">
        <w:rPr>
          <w:rFonts w:cs="Arial"/>
          <w:sz w:val="22"/>
          <w:szCs w:val="22"/>
        </w:rPr>
        <w:t xml:space="preserve"> AR </w:t>
      </w:r>
      <w:r w:rsidRPr="007016A1">
        <w:rPr>
          <w:rFonts w:cs="Arial"/>
          <w:sz w:val="22"/>
          <w:szCs w:val="22"/>
        </w:rPr>
        <w:t>72212</w:t>
      </w:r>
    </w:p>
    <w:p w14:paraId="06FD8FE5" w14:textId="4885F532" w:rsidR="007016A1" w:rsidRDefault="007016A1" w:rsidP="00706174">
      <w:pPr>
        <w:rPr>
          <w:rFonts w:cs="Arial"/>
          <w:sz w:val="22"/>
          <w:szCs w:val="22"/>
        </w:rPr>
      </w:pPr>
    </w:p>
    <w:p w14:paraId="561C510F" w14:textId="77777777" w:rsidR="007016A1" w:rsidRPr="007016A1" w:rsidRDefault="007016A1" w:rsidP="00706174">
      <w:pPr>
        <w:rPr>
          <w:sz w:val="22"/>
          <w:szCs w:val="22"/>
        </w:rPr>
      </w:pPr>
    </w:p>
    <w:p w14:paraId="11FC8990" w14:textId="4A183304" w:rsidR="004D0109" w:rsidRPr="007016A1" w:rsidRDefault="004F38BE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  <w:t>RE:</w:t>
      </w:r>
      <w:r w:rsidR="004D0109" w:rsidRPr="007016A1">
        <w:rPr>
          <w:sz w:val="22"/>
          <w:szCs w:val="22"/>
        </w:rPr>
        <w:tab/>
      </w:r>
      <w:r w:rsidR="009D06B1" w:rsidRPr="007016A1">
        <w:rPr>
          <w:sz w:val="22"/>
          <w:szCs w:val="22"/>
        </w:rPr>
        <w:t>PSI/SPI Docket</w:t>
      </w:r>
      <w:r w:rsidR="000D0AF0" w:rsidRPr="007016A1">
        <w:rPr>
          <w:sz w:val="22"/>
          <w:szCs w:val="22"/>
        </w:rPr>
        <w:t xml:space="preserve"> </w:t>
      </w:r>
      <w:r w:rsidR="004D0109" w:rsidRPr="007016A1">
        <w:rPr>
          <w:sz w:val="22"/>
          <w:szCs w:val="22"/>
        </w:rPr>
        <w:t>-</w:t>
      </w:r>
      <w:r w:rsidR="000D0AF0" w:rsidRPr="007016A1">
        <w:rPr>
          <w:sz w:val="22"/>
          <w:szCs w:val="22"/>
        </w:rPr>
        <w:t xml:space="preserve"> </w:t>
      </w:r>
      <w:r w:rsidR="007016A1" w:rsidRPr="007016A1">
        <w:rPr>
          <w:sz w:val="22"/>
          <w:szCs w:val="22"/>
        </w:rPr>
        <w:t>R-2019-3010097</w:t>
      </w:r>
    </w:p>
    <w:p w14:paraId="203616D5" w14:textId="77777777" w:rsidR="004D0109" w:rsidRPr="007016A1" w:rsidRDefault="004D0109" w:rsidP="00706174">
      <w:pPr>
        <w:rPr>
          <w:sz w:val="22"/>
          <w:szCs w:val="22"/>
        </w:rPr>
      </w:pPr>
    </w:p>
    <w:p w14:paraId="5616A1B9" w14:textId="77777777" w:rsidR="00706174" w:rsidRPr="007016A1" w:rsidRDefault="00706174" w:rsidP="00706174">
      <w:pPr>
        <w:rPr>
          <w:sz w:val="22"/>
          <w:szCs w:val="22"/>
        </w:rPr>
      </w:pPr>
    </w:p>
    <w:p w14:paraId="3D4726D3" w14:textId="77777777" w:rsidR="00706174" w:rsidRPr="007016A1" w:rsidRDefault="00706174" w:rsidP="00706174">
      <w:pPr>
        <w:rPr>
          <w:sz w:val="22"/>
          <w:szCs w:val="22"/>
        </w:rPr>
      </w:pPr>
    </w:p>
    <w:p w14:paraId="6DA946B7" w14:textId="0F52985F" w:rsidR="00706174" w:rsidRPr="007016A1" w:rsidRDefault="005464BE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>Dear</w:t>
      </w:r>
      <w:r w:rsidR="000D0AF0" w:rsidRPr="007016A1">
        <w:rPr>
          <w:sz w:val="22"/>
          <w:szCs w:val="22"/>
        </w:rPr>
        <w:t xml:space="preserve"> </w:t>
      </w:r>
      <w:r w:rsidR="007016A1" w:rsidRPr="007016A1">
        <w:rPr>
          <w:sz w:val="22"/>
          <w:szCs w:val="22"/>
        </w:rPr>
        <w:t>Sir/ Madam</w:t>
      </w:r>
      <w:r w:rsidR="00706174" w:rsidRPr="007016A1">
        <w:rPr>
          <w:sz w:val="22"/>
          <w:szCs w:val="22"/>
        </w:rPr>
        <w:t>:</w:t>
      </w:r>
    </w:p>
    <w:p w14:paraId="120AC10F" w14:textId="77777777" w:rsidR="00706174" w:rsidRPr="007016A1" w:rsidRDefault="00706174" w:rsidP="00706174">
      <w:pPr>
        <w:rPr>
          <w:sz w:val="22"/>
          <w:szCs w:val="22"/>
        </w:rPr>
      </w:pPr>
    </w:p>
    <w:p w14:paraId="419D298D" w14:textId="31EDBEC2" w:rsidR="00706174" w:rsidRPr="007016A1" w:rsidRDefault="00706174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A </w:t>
      </w:r>
      <w:r w:rsidR="0088784C" w:rsidRPr="007016A1">
        <w:rPr>
          <w:sz w:val="22"/>
          <w:szCs w:val="22"/>
        </w:rPr>
        <w:t>Formal C</w:t>
      </w:r>
      <w:r w:rsidRPr="007016A1">
        <w:rPr>
          <w:sz w:val="22"/>
          <w:szCs w:val="22"/>
        </w:rPr>
        <w:t xml:space="preserve">omplaint has been filed against </w:t>
      </w:r>
      <w:r w:rsidR="007016A1" w:rsidRPr="007016A1">
        <w:rPr>
          <w:sz w:val="22"/>
          <w:szCs w:val="22"/>
        </w:rPr>
        <w:t>Windstream Conestoga, Inc</w:t>
      </w:r>
      <w:r w:rsidR="007016A1" w:rsidRPr="007016A1">
        <w:rPr>
          <w:sz w:val="22"/>
          <w:szCs w:val="22"/>
        </w:rPr>
        <w:t xml:space="preserve"> </w:t>
      </w:r>
      <w:r w:rsidRPr="007016A1">
        <w:rPr>
          <w:sz w:val="22"/>
          <w:szCs w:val="22"/>
        </w:rPr>
        <w:t>in the above-captioned matter before the Pennsylvani</w:t>
      </w:r>
      <w:r w:rsidR="005464BE" w:rsidRPr="007016A1">
        <w:rPr>
          <w:sz w:val="22"/>
          <w:szCs w:val="22"/>
        </w:rPr>
        <w:t>a Public Utility Commission by</w:t>
      </w:r>
      <w:r w:rsidR="000D0AF0" w:rsidRPr="007016A1">
        <w:rPr>
          <w:sz w:val="22"/>
          <w:szCs w:val="22"/>
        </w:rPr>
        <w:t xml:space="preserve"> Office of Consumer Advocate</w:t>
      </w:r>
      <w:r w:rsidRPr="007016A1">
        <w:rPr>
          <w:sz w:val="22"/>
          <w:szCs w:val="22"/>
        </w:rPr>
        <w:t>.</w:t>
      </w:r>
    </w:p>
    <w:p w14:paraId="454FDC8A" w14:textId="77777777" w:rsidR="00706174" w:rsidRPr="007016A1" w:rsidRDefault="00706174" w:rsidP="00706174">
      <w:pPr>
        <w:rPr>
          <w:sz w:val="22"/>
          <w:szCs w:val="22"/>
        </w:rPr>
      </w:pPr>
    </w:p>
    <w:p w14:paraId="23CC7D91" w14:textId="77777777" w:rsidR="00706174" w:rsidRPr="007016A1" w:rsidRDefault="00706174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This </w:t>
      </w:r>
      <w:r w:rsidR="0088784C" w:rsidRPr="007016A1">
        <w:rPr>
          <w:sz w:val="22"/>
          <w:szCs w:val="22"/>
        </w:rPr>
        <w:t xml:space="preserve">true and correct copy of the complaint </w:t>
      </w:r>
      <w:r w:rsidRPr="007016A1">
        <w:rPr>
          <w:sz w:val="22"/>
          <w:szCs w:val="22"/>
        </w:rPr>
        <w:t xml:space="preserve">has been filed of record with the Pennsylvania Public Utility Commission. </w:t>
      </w:r>
      <w:r w:rsidR="003960F9" w:rsidRPr="007016A1">
        <w:rPr>
          <w:sz w:val="22"/>
          <w:szCs w:val="22"/>
        </w:rPr>
        <w:t xml:space="preserve"> Both t</w:t>
      </w:r>
      <w:r w:rsidRPr="007016A1">
        <w:rPr>
          <w:sz w:val="22"/>
          <w:szCs w:val="22"/>
        </w:rPr>
        <w:t>he Pennsylvania Public Utility Code, 66 Pa. C.S.</w:t>
      </w:r>
      <w:r w:rsidR="0088784C" w:rsidRPr="007016A1">
        <w:rPr>
          <w:sz w:val="22"/>
          <w:szCs w:val="22"/>
        </w:rPr>
        <w:t xml:space="preserve"> and the Commission’s regulations at 52 Pa. Code Section 1.53, </w:t>
      </w:r>
      <w:r w:rsidRPr="007016A1">
        <w:rPr>
          <w:sz w:val="22"/>
          <w:szCs w:val="22"/>
        </w:rPr>
        <w:t>requires the Commission to serve on each party name</w:t>
      </w:r>
      <w:r w:rsidR="00D401CF" w:rsidRPr="007016A1">
        <w:rPr>
          <w:sz w:val="22"/>
          <w:szCs w:val="22"/>
        </w:rPr>
        <w:t>d</w:t>
      </w:r>
      <w:r w:rsidRPr="007016A1">
        <w:rPr>
          <w:sz w:val="22"/>
          <w:szCs w:val="22"/>
        </w:rPr>
        <w:t xml:space="preserve"> in a </w:t>
      </w:r>
      <w:r w:rsidR="0088784C" w:rsidRPr="007016A1">
        <w:rPr>
          <w:sz w:val="22"/>
          <w:szCs w:val="22"/>
        </w:rPr>
        <w:t>Formal C</w:t>
      </w:r>
      <w:r w:rsidRPr="007016A1">
        <w:rPr>
          <w:sz w:val="22"/>
          <w:szCs w:val="22"/>
        </w:rPr>
        <w:t>omplaint a copy of the complaint.</w:t>
      </w:r>
    </w:p>
    <w:p w14:paraId="76F9D892" w14:textId="77777777" w:rsidR="00706174" w:rsidRPr="007016A1" w:rsidRDefault="00706174" w:rsidP="00706174">
      <w:pPr>
        <w:rPr>
          <w:sz w:val="22"/>
          <w:szCs w:val="22"/>
        </w:rPr>
      </w:pPr>
    </w:p>
    <w:p w14:paraId="69F66261" w14:textId="77777777" w:rsidR="00706174" w:rsidRPr="007016A1" w:rsidRDefault="002F12DC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>Within twenty (2</w:t>
      </w:r>
      <w:r w:rsidR="00706174" w:rsidRPr="007016A1">
        <w:rPr>
          <w:sz w:val="22"/>
          <w:szCs w:val="22"/>
        </w:rPr>
        <w:t xml:space="preserve">0) days from the </w:t>
      </w:r>
      <w:r w:rsidR="00576714" w:rsidRPr="007016A1">
        <w:rPr>
          <w:sz w:val="22"/>
          <w:szCs w:val="22"/>
        </w:rPr>
        <w:t xml:space="preserve">above </w:t>
      </w:r>
      <w:r w:rsidR="00706174" w:rsidRPr="007016A1">
        <w:rPr>
          <w:sz w:val="22"/>
          <w:szCs w:val="22"/>
        </w:rPr>
        <w:t xml:space="preserve">date </w:t>
      </w:r>
      <w:r w:rsidR="00576714" w:rsidRPr="007016A1">
        <w:rPr>
          <w:sz w:val="22"/>
          <w:szCs w:val="22"/>
        </w:rPr>
        <w:t>of</w:t>
      </w:r>
      <w:r w:rsidR="00706174" w:rsidRPr="007016A1">
        <w:rPr>
          <w:sz w:val="22"/>
          <w:szCs w:val="22"/>
        </w:rPr>
        <w:t xml:space="preserve"> serv</w:t>
      </w:r>
      <w:r w:rsidR="00576714" w:rsidRPr="007016A1">
        <w:rPr>
          <w:sz w:val="22"/>
          <w:szCs w:val="22"/>
        </w:rPr>
        <w:t>ice</w:t>
      </w:r>
      <w:r w:rsidR="00706174" w:rsidRPr="007016A1">
        <w:rPr>
          <w:sz w:val="22"/>
          <w:szCs w:val="22"/>
        </w:rPr>
        <w:t xml:space="preserve">, you may either satisfy </w:t>
      </w:r>
      <w:r w:rsidR="00576714" w:rsidRPr="007016A1">
        <w:rPr>
          <w:sz w:val="22"/>
          <w:szCs w:val="22"/>
        </w:rPr>
        <w:t xml:space="preserve">or answer </w:t>
      </w:r>
      <w:r w:rsidR="00706174" w:rsidRPr="007016A1">
        <w:rPr>
          <w:sz w:val="22"/>
          <w:szCs w:val="22"/>
        </w:rPr>
        <w:t xml:space="preserve">this complaint </w:t>
      </w:r>
      <w:r w:rsidR="005E08D1" w:rsidRPr="007016A1">
        <w:rPr>
          <w:sz w:val="22"/>
          <w:szCs w:val="22"/>
        </w:rPr>
        <w:t>in accordance with</w:t>
      </w:r>
      <w:r w:rsidR="00706174" w:rsidRPr="007016A1">
        <w:rPr>
          <w:sz w:val="22"/>
          <w:szCs w:val="22"/>
        </w:rPr>
        <w:t xml:space="preserve"> the provisions of 52 Pa Code, </w:t>
      </w:r>
      <w:r w:rsidR="00443439" w:rsidRPr="007016A1">
        <w:rPr>
          <w:rFonts w:cs="Arial"/>
          <w:sz w:val="22"/>
          <w:szCs w:val="22"/>
        </w:rPr>
        <w:t>§</w:t>
      </w:r>
      <w:r w:rsidR="00706174" w:rsidRPr="007016A1">
        <w:rPr>
          <w:sz w:val="22"/>
          <w:szCs w:val="22"/>
        </w:rPr>
        <w:t>5.61</w:t>
      </w:r>
      <w:r w:rsidRPr="007016A1">
        <w:rPr>
          <w:sz w:val="22"/>
          <w:szCs w:val="22"/>
        </w:rPr>
        <w:t>(a</w:t>
      </w:r>
      <w:r w:rsidR="00443439" w:rsidRPr="007016A1">
        <w:rPr>
          <w:sz w:val="22"/>
          <w:szCs w:val="22"/>
        </w:rPr>
        <w:t>)</w:t>
      </w:r>
      <w:r w:rsidR="00706174" w:rsidRPr="007016A1">
        <w:rPr>
          <w:sz w:val="22"/>
          <w:szCs w:val="22"/>
        </w:rPr>
        <w:t>.</w:t>
      </w:r>
      <w:r w:rsidR="003960F9" w:rsidRPr="007016A1">
        <w:rPr>
          <w:sz w:val="22"/>
          <w:szCs w:val="22"/>
        </w:rPr>
        <w:t xml:space="preserve"> </w:t>
      </w:r>
    </w:p>
    <w:p w14:paraId="2C29217E" w14:textId="77777777" w:rsidR="004D0109" w:rsidRPr="007016A1" w:rsidRDefault="004D0109" w:rsidP="00706174">
      <w:pPr>
        <w:rPr>
          <w:sz w:val="22"/>
          <w:szCs w:val="22"/>
        </w:rPr>
      </w:pPr>
    </w:p>
    <w:p w14:paraId="40F6BB16" w14:textId="77777777" w:rsidR="004D0109" w:rsidRPr="007016A1" w:rsidRDefault="004D0109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When filing your </w:t>
      </w:r>
      <w:r w:rsidR="005E08D1" w:rsidRPr="007016A1">
        <w:rPr>
          <w:sz w:val="22"/>
          <w:szCs w:val="22"/>
        </w:rPr>
        <w:t>answer to the Formal Complaint</w:t>
      </w:r>
      <w:r w:rsidRPr="007016A1">
        <w:rPr>
          <w:sz w:val="22"/>
          <w:szCs w:val="22"/>
        </w:rPr>
        <w:t xml:space="preserve">, </w:t>
      </w:r>
      <w:r w:rsidRPr="007016A1">
        <w:rPr>
          <w:b/>
          <w:sz w:val="22"/>
          <w:szCs w:val="22"/>
        </w:rPr>
        <w:t>please reference the “Formal Complaint Docket Number” located in the upper-right hand corner of this Notice</w:t>
      </w:r>
      <w:r w:rsidRPr="007016A1">
        <w:rPr>
          <w:sz w:val="22"/>
          <w:szCs w:val="22"/>
        </w:rPr>
        <w:t>.</w:t>
      </w:r>
    </w:p>
    <w:p w14:paraId="54740C70" w14:textId="77777777" w:rsidR="00706174" w:rsidRPr="007016A1" w:rsidRDefault="00706174" w:rsidP="00706174">
      <w:pPr>
        <w:rPr>
          <w:sz w:val="22"/>
          <w:szCs w:val="22"/>
        </w:rPr>
      </w:pPr>
    </w:p>
    <w:p w14:paraId="030E0F8A" w14:textId="77777777" w:rsidR="004F38BE" w:rsidRPr="007016A1" w:rsidRDefault="004F38BE" w:rsidP="00706174">
      <w:pPr>
        <w:rPr>
          <w:sz w:val="22"/>
          <w:szCs w:val="22"/>
        </w:rPr>
      </w:pPr>
    </w:p>
    <w:p w14:paraId="4D76D55B" w14:textId="77777777" w:rsidR="00706174" w:rsidRPr="000F5C25" w:rsidRDefault="007016A1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r w:rsidR="00ED5E08">
        <w:t>jbs</w:t>
      </w:r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94A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16A1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3</cp:revision>
  <cp:lastPrinted>2008-03-20T14:53:00Z</cp:lastPrinted>
  <dcterms:created xsi:type="dcterms:W3CDTF">2019-05-28T19:44:00Z</dcterms:created>
  <dcterms:modified xsi:type="dcterms:W3CDTF">2019-05-28T19:47:00Z</dcterms:modified>
</cp:coreProperties>
</file>