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4B0CDB9" w14:textId="77777777" w:rsidTr="00C3585E">
        <w:trPr>
          <w:trHeight w:val="990"/>
        </w:trPr>
        <w:tc>
          <w:tcPr>
            <w:tcW w:w="1363" w:type="dxa"/>
          </w:tcPr>
          <w:p w14:paraId="6B8E6465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5ACC22" wp14:editId="59562112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AE5C4B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C178EC6" w14:textId="77777777"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ECD207D" w14:textId="77777777"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E643E17" w14:textId="71BCD1FD" w:rsidR="00EF57CA" w:rsidRPr="00752400" w:rsidRDefault="00644C6D" w:rsidP="00752400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752400">
              <w:rPr>
                <w:rFonts w:ascii="Arial" w:hAnsi="Arial"/>
                <w:color w:val="000080"/>
                <w:spacing w:val="-3"/>
                <w:sz w:val="26"/>
              </w:rPr>
              <w:t>,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 1712</w:t>
            </w:r>
            <w:r w:rsidR="00752400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46AEDAA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3D076B3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A93DC6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7B3CD7D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7DF1837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02DD1" w14:textId="2DFDA8AC" w:rsidR="000B006E" w:rsidRDefault="00241952" w:rsidP="009223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 31, 2019</w:t>
      </w:r>
    </w:p>
    <w:p w14:paraId="773C8BB3" w14:textId="77777777" w:rsidR="007F5B7E" w:rsidRDefault="007F5B7E" w:rsidP="0092230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5BA9519" w14:textId="5D2167CD" w:rsidR="000803D5" w:rsidRPr="00290D31" w:rsidRDefault="000803D5" w:rsidP="000803D5">
      <w:pPr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 xml:space="preserve">RICHARD G WEBSTER JR </w:t>
      </w:r>
    </w:p>
    <w:p w14:paraId="21F6C8AF" w14:textId="77777777" w:rsidR="000803D5" w:rsidRPr="00290D31" w:rsidRDefault="000803D5" w:rsidP="000803D5">
      <w:pPr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>VICE PRESIDENT REGULATORY POLICY AND STRATEGY</w:t>
      </w:r>
    </w:p>
    <w:p w14:paraId="137DAAEF" w14:textId="77777777" w:rsidR="000803D5" w:rsidRPr="00290D31" w:rsidRDefault="000803D5" w:rsidP="000803D5">
      <w:pPr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>PECO ENERGY COMPANY</w:t>
      </w:r>
    </w:p>
    <w:p w14:paraId="57133FA1" w14:textId="16EE48EC" w:rsidR="000803D5" w:rsidRPr="00290D31" w:rsidRDefault="000803D5" w:rsidP="000803D5">
      <w:pPr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>2301 MARKET STREET S1</w:t>
      </w:r>
      <w:r w:rsidR="00B30A00">
        <w:rPr>
          <w:rFonts w:ascii="Arial" w:hAnsi="Arial" w:cs="Arial"/>
          <w:b/>
          <w:sz w:val="24"/>
          <w:szCs w:val="22"/>
        </w:rPr>
        <w:t>8</w:t>
      </w:r>
    </w:p>
    <w:p w14:paraId="187CF528" w14:textId="42E51790" w:rsidR="0067519A" w:rsidRPr="00290D31" w:rsidRDefault="000803D5" w:rsidP="000803D5">
      <w:pPr>
        <w:keepNext/>
        <w:outlineLvl w:val="0"/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>PHILADELPHIA PA 19103</w:t>
      </w:r>
    </w:p>
    <w:p w14:paraId="0068E110" w14:textId="77777777" w:rsidR="00EA2561" w:rsidRPr="00EA2561" w:rsidRDefault="00EA2561" w:rsidP="000803D5">
      <w:pPr>
        <w:keepNext/>
        <w:outlineLvl w:val="0"/>
        <w:rPr>
          <w:rFonts w:ascii="Arial" w:hAnsi="Arial" w:cs="Arial"/>
          <w:b/>
          <w:color w:val="FF0000"/>
        </w:rPr>
      </w:pPr>
    </w:p>
    <w:p w14:paraId="528ECEB8" w14:textId="54BD9D44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0803D5">
        <w:rPr>
          <w:rFonts w:ascii="Arial" w:hAnsi="Arial" w:cs="Arial"/>
          <w:b/>
          <w:sz w:val="24"/>
          <w:szCs w:val="24"/>
        </w:rPr>
        <w:t>Energy Efficiency and Conservation Program C</w:t>
      </w:r>
      <w:r w:rsidR="00C431AE">
        <w:rPr>
          <w:rFonts w:ascii="Arial" w:hAnsi="Arial" w:cs="Arial"/>
          <w:b/>
          <w:sz w:val="24"/>
          <w:szCs w:val="24"/>
        </w:rPr>
        <w:t>harge – Phase III</w:t>
      </w:r>
    </w:p>
    <w:p w14:paraId="4B9D539E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D9DB667" w14:textId="6A27A57F" w:rsidR="008F62B1" w:rsidRPr="008D08E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8D08E9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8D08E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4535B">
        <w:rPr>
          <w:rFonts w:ascii="Arial" w:hAnsi="Arial" w:cs="Arial"/>
          <w:b/>
          <w:spacing w:val="-2"/>
          <w:sz w:val="24"/>
          <w:szCs w:val="24"/>
        </w:rPr>
        <w:t>12</w:t>
      </w:r>
      <w:r w:rsidR="000803D5" w:rsidRPr="008D08E9">
        <w:rPr>
          <w:rFonts w:ascii="Arial" w:hAnsi="Arial" w:cs="Arial"/>
          <w:b/>
          <w:sz w:val="24"/>
          <w:szCs w:val="24"/>
        </w:rPr>
        <w:t xml:space="preserve"> </w:t>
      </w:r>
      <w:r w:rsidR="008F62B1" w:rsidRPr="008D08E9">
        <w:rPr>
          <w:rFonts w:ascii="Arial" w:hAnsi="Arial" w:cs="Arial"/>
          <w:b/>
          <w:sz w:val="24"/>
          <w:szCs w:val="24"/>
        </w:rPr>
        <w:t>months ended</w:t>
      </w:r>
      <w:r w:rsidR="002411AE" w:rsidRPr="008D08E9">
        <w:rPr>
          <w:rFonts w:ascii="Arial" w:hAnsi="Arial" w:cs="Arial"/>
          <w:b/>
          <w:sz w:val="24"/>
          <w:szCs w:val="24"/>
        </w:rPr>
        <w:t xml:space="preserve"> </w:t>
      </w:r>
      <w:r w:rsidR="0074535B">
        <w:rPr>
          <w:rFonts w:ascii="Arial" w:hAnsi="Arial" w:cs="Arial"/>
          <w:b/>
          <w:sz w:val="24"/>
          <w:szCs w:val="24"/>
        </w:rPr>
        <w:t>Ma</w:t>
      </w:r>
      <w:r w:rsidR="007A619E">
        <w:rPr>
          <w:rFonts w:ascii="Arial" w:hAnsi="Arial" w:cs="Arial"/>
          <w:b/>
          <w:sz w:val="24"/>
          <w:szCs w:val="24"/>
        </w:rPr>
        <w:t>rch</w:t>
      </w:r>
      <w:r w:rsidR="000803D5" w:rsidRPr="008D08E9">
        <w:rPr>
          <w:rFonts w:ascii="Arial" w:hAnsi="Arial" w:cs="Arial"/>
          <w:b/>
          <w:sz w:val="24"/>
          <w:szCs w:val="24"/>
        </w:rPr>
        <w:t xml:space="preserve"> 31, 201</w:t>
      </w:r>
      <w:r w:rsidR="001D1EBA">
        <w:rPr>
          <w:rFonts w:ascii="Arial" w:hAnsi="Arial" w:cs="Arial"/>
          <w:b/>
          <w:sz w:val="24"/>
          <w:szCs w:val="24"/>
        </w:rPr>
        <w:t>9</w:t>
      </w:r>
      <w:r w:rsidR="008F62B1" w:rsidRPr="008D08E9">
        <w:rPr>
          <w:rFonts w:ascii="Arial" w:hAnsi="Arial" w:cs="Arial"/>
          <w:b/>
          <w:sz w:val="24"/>
          <w:szCs w:val="24"/>
        </w:rPr>
        <w:tab/>
      </w:r>
    </w:p>
    <w:p w14:paraId="566B7DBC" w14:textId="31C7A6B8" w:rsidR="0067519A" w:rsidRPr="008D08E9" w:rsidRDefault="000B006E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0B006E">
        <w:rPr>
          <w:rFonts w:ascii="Arial" w:hAnsi="Arial" w:cs="Arial"/>
          <w:b/>
          <w:sz w:val="24"/>
          <w:szCs w:val="24"/>
        </w:rPr>
        <w:t>M-201</w:t>
      </w:r>
      <w:r w:rsidR="001D1EBA">
        <w:rPr>
          <w:rFonts w:ascii="Arial" w:hAnsi="Arial" w:cs="Arial"/>
          <w:b/>
          <w:sz w:val="24"/>
          <w:szCs w:val="24"/>
        </w:rPr>
        <w:t>9-3009509</w:t>
      </w:r>
    </w:p>
    <w:p w14:paraId="74C379EC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A2950C4" w14:textId="77777777" w:rsidR="0067519A" w:rsidRPr="008D08E9" w:rsidRDefault="0067519A" w:rsidP="0067519A">
      <w:pPr>
        <w:rPr>
          <w:rFonts w:ascii="Arial" w:hAnsi="Arial" w:cs="Arial"/>
          <w:sz w:val="24"/>
          <w:szCs w:val="24"/>
        </w:rPr>
      </w:pPr>
      <w:r w:rsidRPr="008D08E9">
        <w:rPr>
          <w:rFonts w:ascii="Arial" w:hAnsi="Arial" w:cs="Arial"/>
          <w:sz w:val="24"/>
          <w:szCs w:val="24"/>
        </w:rPr>
        <w:t xml:space="preserve">Dear </w:t>
      </w:r>
      <w:r w:rsidR="008D08E9" w:rsidRPr="008D08E9">
        <w:rPr>
          <w:rFonts w:ascii="Arial" w:hAnsi="Arial" w:cs="Arial"/>
          <w:sz w:val="24"/>
          <w:szCs w:val="24"/>
        </w:rPr>
        <w:t>Mr. Webster</w:t>
      </w:r>
      <w:r w:rsidRPr="008D08E9">
        <w:rPr>
          <w:rFonts w:ascii="Arial" w:hAnsi="Arial" w:cs="Arial"/>
          <w:sz w:val="24"/>
          <w:szCs w:val="24"/>
        </w:rPr>
        <w:t>:</w:t>
      </w:r>
    </w:p>
    <w:p w14:paraId="6E0C36C2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59D9C39" w14:textId="48133767" w:rsidR="0067519A" w:rsidRPr="008D08E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8D08E9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8D08E9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0803D5" w:rsidRPr="008D08E9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0803D5" w:rsidRPr="008D08E9">
        <w:rPr>
          <w:rFonts w:ascii="Arial" w:hAnsi="Arial" w:cs="Arial"/>
          <w:sz w:val="24"/>
          <w:szCs w:val="24"/>
        </w:rPr>
        <w:t>Phase II</w:t>
      </w:r>
      <w:r w:rsidR="0074535B">
        <w:rPr>
          <w:rFonts w:ascii="Arial" w:hAnsi="Arial" w:cs="Arial"/>
          <w:sz w:val="24"/>
          <w:szCs w:val="24"/>
        </w:rPr>
        <w:t>I</w:t>
      </w:r>
      <w:r w:rsidR="000803D5" w:rsidRPr="008D08E9">
        <w:rPr>
          <w:rFonts w:ascii="Arial" w:hAnsi="Arial" w:cs="Arial"/>
          <w:sz w:val="24"/>
          <w:szCs w:val="24"/>
        </w:rPr>
        <w:t xml:space="preserve"> Energy Efficiency and Conservation Program C</w:t>
      </w:r>
      <w:r w:rsidR="00C431AE">
        <w:rPr>
          <w:rFonts w:ascii="Arial" w:hAnsi="Arial" w:cs="Arial"/>
          <w:sz w:val="24"/>
          <w:szCs w:val="24"/>
        </w:rPr>
        <w:t>harge</w:t>
      </w:r>
      <w:r w:rsidR="000803D5" w:rsidRPr="008D08E9">
        <w:rPr>
          <w:rFonts w:ascii="Arial" w:hAnsi="Arial" w:cs="Arial"/>
          <w:sz w:val="24"/>
          <w:szCs w:val="24"/>
        </w:rPr>
        <w:t xml:space="preserve"> (EEPC)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74535B">
        <w:rPr>
          <w:rFonts w:ascii="Arial" w:hAnsi="Arial" w:cs="Arial"/>
          <w:sz w:val="24"/>
          <w:szCs w:val="24"/>
        </w:rPr>
        <w:t>12</w:t>
      </w:r>
      <w:r w:rsidR="00FF4BD2">
        <w:rPr>
          <w:rFonts w:ascii="Arial" w:hAnsi="Arial" w:cs="Arial"/>
          <w:sz w:val="24"/>
          <w:szCs w:val="24"/>
        </w:rPr>
        <w:t xml:space="preserve"> </w:t>
      </w:r>
      <w:r w:rsidRPr="008D08E9">
        <w:rPr>
          <w:rFonts w:ascii="Arial" w:hAnsi="Arial" w:cs="Arial"/>
          <w:sz w:val="24"/>
          <w:szCs w:val="24"/>
        </w:rPr>
        <w:t xml:space="preserve">months ended </w:t>
      </w:r>
      <w:r w:rsidR="000803D5" w:rsidRPr="008D08E9">
        <w:rPr>
          <w:rFonts w:ascii="Arial" w:hAnsi="Arial" w:cs="Arial"/>
          <w:sz w:val="24"/>
          <w:szCs w:val="24"/>
        </w:rPr>
        <w:t>Ma</w:t>
      </w:r>
      <w:r w:rsidR="007A619E">
        <w:rPr>
          <w:rFonts w:ascii="Arial" w:hAnsi="Arial" w:cs="Arial"/>
          <w:sz w:val="24"/>
          <w:szCs w:val="24"/>
        </w:rPr>
        <w:t>rch</w:t>
      </w:r>
      <w:r w:rsidR="000803D5" w:rsidRPr="008D08E9">
        <w:rPr>
          <w:rFonts w:ascii="Arial" w:hAnsi="Arial" w:cs="Arial"/>
          <w:sz w:val="24"/>
          <w:szCs w:val="24"/>
        </w:rPr>
        <w:t xml:space="preserve"> 31, 201</w:t>
      </w:r>
      <w:r w:rsidR="001D1EBA">
        <w:rPr>
          <w:rFonts w:ascii="Arial" w:hAnsi="Arial" w:cs="Arial"/>
          <w:sz w:val="24"/>
          <w:szCs w:val="24"/>
        </w:rPr>
        <w:t>9</w:t>
      </w:r>
      <w:r w:rsidRPr="008D08E9">
        <w:rPr>
          <w:rFonts w:ascii="Arial" w:hAnsi="Arial" w:cs="Arial"/>
          <w:spacing w:val="-2"/>
          <w:sz w:val="24"/>
          <w:szCs w:val="24"/>
        </w:rPr>
        <w:t>.</w:t>
      </w:r>
    </w:p>
    <w:p w14:paraId="6A7F185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8D58F15" w14:textId="666E0760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0803D5" w:rsidRPr="008D08E9">
        <w:rPr>
          <w:rFonts w:ascii="Arial" w:hAnsi="Arial" w:cs="Arial"/>
          <w:sz w:val="24"/>
          <w:szCs w:val="24"/>
        </w:rPr>
        <w:t>Phase II</w:t>
      </w:r>
      <w:r w:rsidR="0074535B">
        <w:rPr>
          <w:rFonts w:ascii="Arial" w:hAnsi="Arial" w:cs="Arial"/>
          <w:sz w:val="24"/>
          <w:szCs w:val="24"/>
        </w:rPr>
        <w:t>I</w:t>
      </w:r>
      <w:r w:rsidR="000803D5" w:rsidRPr="008D08E9">
        <w:rPr>
          <w:rFonts w:ascii="Arial" w:hAnsi="Arial" w:cs="Arial"/>
          <w:sz w:val="24"/>
          <w:szCs w:val="24"/>
        </w:rPr>
        <w:t xml:space="preserve"> EEPC</w:t>
      </w:r>
      <w:r w:rsidR="00EA26CF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1D1EBA">
        <w:rPr>
          <w:rFonts w:ascii="Arial" w:hAnsi="Arial" w:cs="Arial"/>
          <w:spacing w:val="-2"/>
          <w:sz w:val="24"/>
          <w:szCs w:val="24"/>
        </w:rPr>
        <w:t>April 30</w:t>
      </w:r>
      <w:r w:rsidR="0074535B">
        <w:rPr>
          <w:rFonts w:ascii="Arial" w:hAnsi="Arial" w:cs="Arial"/>
          <w:spacing w:val="-2"/>
          <w:sz w:val="24"/>
          <w:szCs w:val="24"/>
        </w:rPr>
        <w:t>, 201</w:t>
      </w:r>
      <w:r w:rsidR="001D1EBA">
        <w:rPr>
          <w:rFonts w:ascii="Arial" w:hAnsi="Arial" w:cs="Arial"/>
          <w:spacing w:val="-2"/>
          <w:sz w:val="24"/>
          <w:szCs w:val="24"/>
        </w:rPr>
        <w:t>9</w:t>
      </w:r>
      <w:r w:rsidR="0075221F">
        <w:rPr>
          <w:rFonts w:ascii="Arial" w:hAnsi="Arial" w:cs="Arial"/>
          <w:spacing w:val="-2"/>
          <w:sz w:val="24"/>
          <w:szCs w:val="24"/>
        </w:rPr>
        <w:t>,</w:t>
      </w:r>
      <w:r w:rsidR="0095352F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95563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23DEEB6D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9FA836C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0803D5" w:rsidRPr="008D08E9">
        <w:rPr>
          <w:rFonts w:ascii="Arial" w:hAnsi="Arial" w:cs="Arial"/>
          <w:sz w:val="24"/>
          <w:szCs w:val="24"/>
        </w:rPr>
        <w:t>Phase II</w:t>
      </w:r>
      <w:r w:rsidR="0074535B">
        <w:rPr>
          <w:rFonts w:ascii="Arial" w:hAnsi="Arial" w:cs="Arial"/>
          <w:sz w:val="24"/>
          <w:szCs w:val="24"/>
        </w:rPr>
        <w:t>I</w:t>
      </w:r>
      <w:r w:rsidR="000803D5" w:rsidRPr="008D08E9">
        <w:rPr>
          <w:rFonts w:ascii="Arial" w:hAnsi="Arial" w:cs="Arial"/>
          <w:sz w:val="24"/>
          <w:szCs w:val="24"/>
        </w:rPr>
        <w:t xml:space="preserve"> EEPC</w:t>
      </w:r>
      <w:r w:rsidR="00234B3A" w:rsidRPr="008D08E9">
        <w:rPr>
          <w:rFonts w:ascii="Arial" w:hAnsi="Arial" w:cs="Arial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A90A35E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79D844E1" w14:textId="78CF21C0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B006E" w:rsidRPr="000B006E">
        <w:rPr>
          <w:rFonts w:ascii="Arial" w:hAnsi="Arial" w:cs="Arial"/>
          <w:sz w:val="24"/>
          <w:szCs w:val="24"/>
        </w:rPr>
        <w:t>M-201</w:t>
      </w:r>
      <w:r w:rsidR="001D1EBA">
        <w:rPr>
          <w:rFonts w:ascii="Arial" w:hAnsi="Arial" w:cs="Arial"/>
          <w:sz w:val="24"/>
          <w:szCs w:val="24"/>
        </w:rPr>
        <w:t>9-3009509</w:t>
      </w:r>
      <w:r w:rsidR="00693012" w:rsidRPr="00693012">
        <w:rPr>
          <w:rFonts w:ascii="Arial" w:hAnsi="Arial" w:cs="Arial"/>
          <w:szCs w:val="24"/>
        </w:rPr>
        <w:t>.</w:t>
      </w:r>
    </w:p>
    <w:p w14:paraId="78D775FA" w14:textId="2611648A" w:rsidR="00CD5063" w:rsidRDefault="00CD5063" w:rsidP="0067519A">
      <w:pPr>
        <w:rPr>
          <w:rFonts w:ascii="Arial" w:hAnsi="Arial" w:cs="Arial"/>
          <w:szCs w:val="24"/>
        </w:rPr>
      </w:pPr>
    </w:p>
    <w:p w14:paraId="7CD5FCF7" w14:textId="6C4747BA" w:rsidR="00CD5063" w:rsidRPr="00CD5063" w:rsidRDefault="0024195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7F596A" wp14:editId="3D161C77">
            <wp:simplePos x="0" y="0"/>
            <wp:positionH relativeFrom="column">
              <wp:posOffset>2962275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38568764" w14:textId="73D07E66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A94E450" w14:textId="777CA770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D07BADC" w14:textId="08096A7F" w:rsidR="00CD5063" w:rsidRPr="00CD5063" w:rsidRDefault="00241952" w:rsidP="00241952">
      <w:pPr>
        <w:tabs>
          <w:tab w:val="left" w:pos="579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5C98760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FF56208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3BEA52C" w14:textId="7530A5AF" w:rsidR="00A46FF8" w:rsidRPr="001D1EBA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</w:t>
      </w:r>
      <w:r w:rsidRPr="001D1EBA">
        <w:rPr>
          <w:rFonts w:ascii="Arial" w:hAnsi="Arial" w:cs="Arial"/>
          <w:spacing w:val="-2"/>
          <w:sz w:val="24"/>
          <w:szCs w:val="24"/>
        </w:rPr>
        <w:t>:</w:t>
      </w:r>
      <w:r w:rsidRPr="001D1EBA">
        <w:rPr>
          <w:rFonts w:ascii="Arial" w:hAnsi="Arial" w:cs="Arial"/>
          <w:sz w:val="24"/>
          <w:szCs w:val="24"/>
        </w:rPr>
        <w:t xml:space="preserve">  </w:t>
      </w:r>
      <w:r w:rsidR="001D1EBA" w:rsidRPr="001D1EBA">
        <w:rPr>
          <w:rFonts w:ascii="Arial" w:hAnsi="Arial" w:cs="Arial"/>
          <w:sz w:val="24"/>
          <w:szCs w:val="24"/>
        </w:rPr>
        <w:t>Keith L</w:t>
      </w:r>
      <w:r w:rsidR="001D1EBA">
        <w:rPr>
          <w:rFonts w:ascii="Arial" w:hAnsi="Arial" w:cs="Arial"/>
          <w:sz w:val="24"/>
          <w:szCs w:val="24"/>
        </w:rPr>
        <w:t xml:space="preserve"> Mather</w:t>
      </w:r>
    </w:p>
    <w:p w14:paraId="23D361C7" w14:textId="74C99F9B" w:rsidR="00A46FF8" w:rsidRPr="001D1EBA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1D1EBA">
        <w:rPr>
          <w:rFonts w:ascii="Arial" w:hAnsi="Arial" w:cs="Arial"/>
          <w:sz w:val="24"/>
          <w:szCs w:val="24"/>
        </w:rPr>
        <w:tab/>
      </w:r>
      <w:r w:rsidRPr="001D1EBA">
        <w:rPr>
          <w:rFonts w:ascii="Arial" w:hAnsi="Arial" w:cs="Arial"/>
          <w:sz w:val="24"/>
          <w:szCs w:val="24"/>
        </w:rPr>
        <w:tab/>
      </w:r>
      <w:r w:rsidRPr="001D1EBA">
        <w:rPr>
          <w:rFonts w:ascii="Arial" w:hAnsi="Arial" w:cs="Arial"/>
          <w:sz w:val="24"/>
          <w:szCs w:val="24"/>
        </w:rPr>
        <w:tab/>
      </w:r>
      <w:r w:rsidRPr="001D1EBA">
        <w:rPr>
          <w:rFonts w:ascii="Arial" w:hAnsi="Arial" w:cs="Arial"/>
          <w:sz w:val="24"/>
          <w:szCs w:val="24"/>
        </w:rPr>
        <w:tab/>
        <w:t xml:space="preserve">      </w:t>
      </w:r>
      <w:r w:rsidR="0074535B" w:rsidRPr="001D1EBA">
        <w:rPr>
          <w:rFonts w:ascii="Arial" w:hAnsi="Arial" w:cs="Arial"/>
          <w:sz w:val="24"/>
          <w:szCs w:val="24"/>
        </w:rPr>
        <w:t>717-7</w:t>
      </w:r>
      <w:r w:rsidR="001D1EBA">
        <w:rPr>
          <w:rFonts w:ascii="Arial" w:hAnsi="Arial" w:cs="Arial"/>
          <w:sz w:val="24"/>
          <w:szCs w:val="24"/>
        </w:rPr>
        <w:t>72-3440</w:t>
      </w:r>
    </w:p>
    <w:sectPr w:rsidR="00A46FF8" w:rsidRPr="001D1EBA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21AA8"/>
    <w:rsid w:val="000803D5"/>
    <w:rsid w:val="000878C6"/>
    <w:rsid w:val="000B006E"/>
    <w:rsid w:val="000B1A3A"/>
    <w:rsid w:val="000E2A2C"/>
    <w:rsid w:val="000F3885"/>
    <w:rsid w:val="0016025D"/>
    <w:rsid w:val="0016427E"/>
    <w:rsid w:val="001D1EBA"/>
    <w:rsid w:val="001D3E00"/>
    <w:rsid w:val="001D58D6"/>
    <w:rsid w:val="001F0494"/>
    <w:rsid w:val="001F6B42"/>
    <w:rsid w:val="001F71CE"/>
    <w:rsid w:val="00226691"/>
    <w:rsid w:val="00234B3A"/>
    <w:rsid w:val="002411AE"/>
    <w:rsid w:val="00241952"/>
    <w:rsid w:val="0027679A"/>
    <w:rsid w:val="00290D31"/>
    <w:rsid w:val="002C51F9"/>
    <w:rsid w:val="00334352"/>
    <w:rsid w:val="0038192B"/>
    <w:rsid w:val="00463BFE"/>
    <w:rsid w:val="004B6C39"/>
    <w:rsid w:val="0051362E"/>
    <w:rsid w:val="005E067B"/>
    <w:rsid w:val="00644C6D"/>
    <w:rsid w:val="00656507"/>
    <w:rsid w:val="0067519A"/>
    <w:rsid w:val="00681A5F"/>
    <w:rsid w:val="00693012"/>
    <w:rsid w:val="00742334"/>
    <w:rsid w:val="0074535B"/>
    <w:rsid w:val="0075221F"/>
    <w:rsid w:val="00752400"/>
    <w:rsid w:val="007666DD"/>
    <w:rsid w:val="007A619E"/>
    <w:rsid w:val="007F5B7E"/>
    <w:rsid w:val="00805353"/>
    <w:rsid w:val="0089188B"/>
    <w:rsid w:val="008935A5"/>
    <w:rsid w:val="008D08E9"/>
    <w:rsid w:val="008F62B1"/>
    <w:rsid w:val="008F7FD2"/>
    <w:rsid w:val="0092230F"/>
    <w:rsid w:val="0095352F"/>
    <w:rsid w:val="00955637"/>
    <w:rsid w:val="00A46FF8"/>
    <w:rsid w:val="00A76B9C"/>
    <w:rsid w:val="00AB731C"/>
    <w:rsid w:val="00B30A00"/>
    <w:rsid w:val="00B3496B"/>
    <w:rsid w:val="00B67377"/>
    <w:rsid w:val="00B80952"/>
    <w:rsid w:val="00BD76E0"/>
    <w:rsid w:val="00C0162A"/>
    <w:rsid w:val="00C0707C"/>
    <w:rsid w:val="00C431AE"/>
    <w:rsid w:val="00CD5063"/>
    <w:rsid w:val="00CE0167"/>
    <w:rsid w:val="00D822D5"/>
    <w:rsid w:val="00DA06AA"/>
    <w:rsid w:val="00DE1679"/>
    <w:rsid w:val="00E656EF"/>
    <w:rsid w:val="00EA2561"/>
    <w:rsid w:val="00EA26CF"/>
    <w:rsid w:val="00EC6C69"/>
    <w:rsid w:val="00EF57CA"/>
    <w:rsid w:val="00F53EA9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ECE5"/>
  <w15:docId w15:val="{BB246DDC-EF5F-426F-AED9-B5AA09C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8CAE-90D5-4CB1-91CF-B98A05B1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5</cp:revision>
  <cp:lastPrinted>2018-06-21T12:14:00Z</cp:lastPrinted>
  <dcterms:created xsi:type="dcterms:W3CDTF">2019-05-06T12:55:00Z</dcterms:created>
  <dcterms:modified xsi:type="dcterms:W3CDTF">2019-05-31T12:48:00Z</dcterms:modified>
</cp:coreProperties>
</file>