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22C68" w14:paraId="4A41501F" w14:textId="77777777" w:rsidTr="00604D0E">
        <w:trPr>
          <w:trHeight w:val="990"/>
        </w:trPr>
        <w:tc>
          <w:tcPr>
            <w:tcW w:w="1363" w:type="dxa"/>
          </w:tcPr>
          <w:p w14:paraId="4749269D" w14:textId="77777777" w:rsidR="00922C68" w:rsidRDefault="00922C68" w:rsidP="00604D0E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44E4D243" wp14:editId="196335F9">
                  <wp:extent cx="730250" cy="730250"/>
                  <wp:effectExtent l="0" t="0" r="0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5B2B93" w14:textId="77777777"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0A39EBD" w14:textId="77777777"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00D8790" w14:textId="77777777" w:rsidR="00922C68" w:rsidRDefault="00922C68" w:rsidP="00604D0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2165D0D" w14:textId="77777777" w:rsidR="00922C68" w:rsidRDefault="00922C68" w:rsidP="00604D0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5EFCAF56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1EDF5A93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79A27531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6876D70E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32251079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52F5CA5F" w14:textId="77777777" w:rsidR="00922C68" w:rsidRDefault="00922C68" w:rsidP="00604D0E">
            <w:pPr>
              <w:rPr>
                <w:rFonts w:ascii="Arial" w:hAnsi="Arial"/>
                <w:sz w:val="12"/>
              </w:rPr>
            </w:pPr>
          </w:p>
          <w:p w14:paraId="3A61853D" w14:textId="77777777" w:rsidR="00922C68" w:rsidRDefault="00922C68" w:rsidP="00604D0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6ABA2BB" w14:textId="3E920174" w:rsidR="007E7FE0" w:rsidRDefault="005B6AA8" w:rsidP="005B6A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4, 2019</w:t>
      </w:r>
    </w:p>
    <w:p w14:paraId="418EC83C" w14:textId="74945930" w:rsidR="00E24410" w:rsidRDefault="00E24410" w:rsidP="00327DA7">
      <w:pPr>
        <w:jc w:val="center"/>
        <w:rPr>
          <w:rFonts w:ascii="Arial" w:hAnsi="Arial" w:cs="Arial"/>
          <w:b/>
          <w:sz w:val="24"/>
          <w:szCs w:val="24"/>
        </w:rPr>
      </w:pPr>
    </w:p>
    <w:p w14:paraId="1DA479A5" w14:textId="77777777" w:rsidR="00E24410" w:rsidRDefault="00E24410" w:rsidP="007E7FE0">
      <w:pPr>
        <w:rPr>
          <w:rFonts w:ascii="Arial" w:hAnsi="Arial" w:cs="Arial"/>
          <w:b/>
          <w:sz w:val="24"/>
          <w:szCs w:val="24"/>
        </w:rPr>
      </w:pPr>
    </w:p>
    <w:p w14:paraId="49DB6C3C" w14:textId="77777777" w:rsidR="00E24410" w:rsidRDefault="00E24410" w:rsidP="007E7FE0">
      <w:pPr>
        <w:rPr>
          <w:rFonts w:ascii="Arial" w:hAnsi="Arial" w:cs="Arial"/>
          <w:b/>
          <w:sz w:val="24"/>
          <w:szCs w:val="24"/>
        </w:rPr>
      </w:pPr>
    </w:p>
    <w:p w14:paraId="01D4039B" w14:textId="77777777" w:rsidR="00342841" w:rsidRPr="00E47ED7" w:rsidRDefault="00342841" w:rsidP="007E7F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3D9B0190" w14:textId="77777777"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COUNSEL, REGULATORY</w:t>
      </w:r>
    </w:p>
    <w:p w14:paraId="7E97CA40" w14:textId="77777777" w:rsidR="007E7FE0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DUQUESNE LIGHT COMPANY</w:t>
      </w:r>
    </w:p>
    <w:p w14:paraId="20370166" w14:textId="77777777" w:rsidR="007E7FE0" w:rsidRPr="00E47ED7" w:rsidRDefault="00E24410" w:rsidP="007E7F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411 SEVENTH AVE, 15-7</w:t>
      </w:r>
    </w:p>
    <w:p w14:paraId="793D5B2D" w14:textId="77777777" w:rsidR="0067519A" w:rsidRPr="00E47ED7" w:rsidRDefault="007E7FE0" w:rsidP="007E7FE0">
      <w:pPr>
        <w:rPr>
          <w:rFonts w:ascii="Arial" w:hAnsi="Arial" w:cs="Arial"/>
          <w:b/>
          <w:sz w:val="22"/>
          <w:szCs w:val="22"/>
        </w:rPr>
      </w:pPr>
      <w:r w:rsidRPr="00E47ED7">
        <w:rPr>
          <w:rFonts w:ascii="Arial" w:hAnsi="Arial" w:cs="Arial"/>
          <w:b/>
          <w:sz w:val="22"/>
          <w:szCs w:val="22"/>
        </w:rPr>
        <w:t>PITTSBURGH, PA 15219</w:t>
      </w:r>
    </w:p>
    <w:p w14:paraId="41DFC53C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409E5A40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15F91FB8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0023A">
        <w:rPr>
          <w:rFonts w:ascii="Arial" w:hAnsi="Arial" w:cs="Arial"/>
          <w:b/>
          <w:sz w:val="24"/>
          <w:szCs w:val="24"/>
        </w:rPr>
        <w:t>Phase II</w:t>
      </w:r>
      <w:r w:rsidR="00342841">
        <w:rPr>
          <w:rFonts w:ascii="Arial" w:hAnsi="Arial" w:cs="Arial"/>
          <w:b/>
          <w:sz w:val="24"/>
          <w:szCs w:val="24"/>
        </w:rPr>
        <w:t>I</w:t>
      </w:r>
      <w:r w:rsidR="00E0023A">
        <w:rPr>
          <w:rFonts w:ascii="Arial" w:hAnsi="Arial" w:cs="Arial"/>
          <w:b/>
          <w:sz w:val="24"/>
          <w:szCs w:val="24"/>
        </w:rPr>
        <w:t xml:space="preserve"> Energy Efficiency and Conservation Surcharge 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14:paraId="1142A0DA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442177DA" w14:textId="0D63077A" w:rsidR="007E7FE0" w:rsidRDefault="0046546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For the twelve</w:t>
      </w:r>
      <w:r w:rsidR="00317046">
        <w:rPr>
          <w:rFonts w:ascii="Arial" w:hAnsi="Arial" w:cs="Arial"/>
          <w:b/>
          <w:spacing w:val="-2"/>
          <w:sz w:val="24"/>
          <w:szCs w:val="24"/>
        </w:rPr>
        <w:t xml:space="preserve"> months ended </w:t>
      </w:r>
      <w:r w:rsidR="00E0023A">
        <w:rPr>
          <w:rFonts w:ascii="Arial" w:hAnsi="Arial" w:cs="Arial"/>
          <w:b/>
          <w:sz w:val="24"/>
          <w:szCs w:val="24"/>
        </w:rPr>
        <w:t>March 31</w:t>
      </w:r>
      <w:r w:rsidR="00317046">
        <w:rPr>
          <w:rFonts w:ascii="Arial" w:hAnsi="Arial" w:cs="Arial"/>
          <w:b/>
          <w:sz w:val="24"/>
          <w:szCs w:val="24"/>
        </w:rPr>
        <w:t>, 201</w:t>
      </w:r>
      <w:r w:rsidR="00BC2244">
        <w:rPr>
          <w:rFonts w:ascii="Arial" w:hAnsi="Arial" w:cs="Arial"/>
          <w:b/>
          <w:sz w:val="24"/>
          <w:szCs w:val="24"/>
        </w:rPr>
        <w:t>9</w:t>
      </w:r>
    </w:p>
    <w:p w14:paraId="52FFC9ED" w14:textId="743F32E1" w:rsidR="0067519A" w:rsidRPr="00413171" w:rsidRDefault="008A1F99" w:rsidP="007E7FE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42841">
        <w:rPr>
          <w:rFonts w:ascii="Arial" w:hAnsi="Arial" w:cs="Arial"/>
          <w:b/>
          <w:sz w:val="24"/>
          <w:szCs w:val="24"/>
        </w:rPr>
        <w:t>M-201</w:t>
      </w:r>
      <w:r w:rsidR="001F3A3D">
        <w:rPr>
          <w:rFonts w:ascii="Arial" w:hAnsi="Arial" w:cs="Arial"/>
          <w:b/>
          <w:sz w:val="24"/>
          <w:szCs w:val="24"/>
        </w:rPr>
        <w:t>9-</w:t>
      </w:r>
      <w:r w:rsidR="002538F2">
        <w:rPr>
          <w:rFonts w:ascii="Arial" w:hAnsi="Arial" w:cs="Arial"/>
          <w:b/>
          <w:sz w:val="24"/>
          <w:szCs w:val="24"/>
        </w:rPr>
        <w:t>300967</w:t>
      </w:r>
      <w:r w:rsidR="00BC2244">
        <w:rPr>
          <w:rFonts w:ascii="Arial" w:hAnsi="Arial" w:cs="Arial"/>
          <w:b/>
          <w:sz w:val="24"/>
          <w:szCs w:val="24"/>
        </w:rPr>
        <w:t>5</w:t>
      </w:r>
    </w:p>
    <w:p w14:paraId="39F259DF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216E9283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342841">
        <w:rPr>
          <w:rFonts w:ascii="Arial" w:hAnsi="Arial" w:cs="Arial"/>
          <w:sz w:val="24"/>
          <w:szCs w:val="24"/>
        </w:rPr>
        <w:t>Mr. Zimmerman</w:t>
      </w:r>
      <w:r w:rsidR="00465469">
        <w:rPr>
          <w:rFonts w:ascii="Arial" w:hAnsi="Arial" w:cs="Arial"/>
          <w:sz w:val="24"/>
          <w:szCs w:val="24"/>
        </w:rPr>
        <w:t>:</w:t>
      </w:r>
    </w:p>
    <w:p w14:paraId="29F75E8B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11F2C1C2" w14:textId="21B93D54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</w:t>
      </w:r>
      <w:r w:rsidR="00E0023A">
        <w:rPr>
          <w:rFonts w:ascii="Arial" w:hAnsi="Arial" w:cs="Arial"/>
          <w:spacing w:val="-2"/>
          <w:sz w:val="24"/>
          <w:szCs w:val="24"/>
        </w:rPr>
        <w:t>y’s Phase II</w:t>
      </w:r>
      <w:r w:rsidR="00465469">
        <w:rPr>
          <w:rFonts w:ascii="Arial" w:hAnsi="Arial" w:cs="Arial"/>
          <w:spacing w:val="-2"/>
          <w:sz w:val="24"/>
          <w:szCs w:val="24"/>
        </w:rPr>
        <w:t>I</w:t>
      </w:r>
      <w:r w:rsidR="00E0023A">
        <w:rPr>
          <w:rFonts w:ascii="Arial" w:hAnsi="Arial" w:cs="Arial"/>
          <w:spacing w:val="-2"/>
          <w:sz w:val="24"/>
          <w:szCs w:val="24"/>
        </w:rPr>
        <w:t xml:space="preserve"> Energy Efficiency and Conservation Surcharge (EEC)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7138CB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0023A">
        <w:rPr>
          <w:rFonts w:ascii="Arial" w:hAnsi="Arial" w:cs="Arial"/>
          <w:sz w:val="24"/>
          <w:szCs w:val="24"/>
        </w:rPr>
        <w:t>March 31</w:t>
      </w:r>
      <w:r w:rsidR="007E7FE0">
        <w:rPr>
          <w:rFonts w:ascii="Arial" w:hAnsi="Arial" w:cs="Arial"/>
          <w:sz w:val="24"/>
          <w:szCs w:val="24"/>
        </w:rPr>
        <w:t>, 201</w:t>
      </w:r>
      <w:r w:rsidR="00BC2244">
        <w:rPr>
          <w:rFonts w:ascii="Arial" w:hAnsi="Arial" w:cs="Arial"/>
          <w:sz w:val="24"/>
          <w:szCs w:val="24"/>
        </w:rPr>
        <w:t>9</w:t>
      </w:r>
      <w:r w:rsidR="007E7FE0">
        <w:rPr>
          <w:rFonts w:ascii="Arial" w:hAnsi="Arial" w:cs="Arial"/>
          <w:sz w:val="24"/>
          <w:szCs w:val="24"/>
        </w:rPr>
        <w:t>.</w:t>
      </w:r>
    </w:p>
    <w:p w14:paraId="28FFD8FD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7A342D82" w14:textId="60EC6CC8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0023A">
        <w:rPr>
          <w:rFonts w:ascii="Arial" w:hAnsi="Arial" w:cs="Arial"/>
          <w:spacing w:val="-2"/>
          <w:sz w:val="24"/>
          <w:szCs w:val="24"/>
        </w:rPr>
        <w:t>EEC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6D65A4">
        <w:rPr>
          <w:rFonts w:ascii="Arial" w:hAnsi="Arial" w:cs="Arial"/>
          <w:spacing w:val="-2"/>
          <w:sz w:val="24"/>
          <w:szCs w:val="24"/>
        </w:rPr>
        <w:t>April 30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1F3A3D">
        <w:rPr>
          <w:rFonts w:ascii="Arial" w:hAnsi="Arial" w:cs="Arial"/>
          <w:spacing w:val="-2"/>
          <w:sz w:val="24"/>
          <w:szCs w:val="24"/>
        </w:rPr>
        <w:t>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922C68">
        <w:rPr>
          <w:rFonts w:ascii="Arial" w:hAnsi="Arial" w:cs="Arial"/>
          <w:spacing w:val="-2"/>
          <w:sz w:val="24"/>
          <w:szCs w:val="24"/>
        </w:rPr>
        <w:t xml:space="preserve">,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3EC2DEFF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54F19F6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E0023A">
        <w:rPr>
          <w:rFonts w:ascii="Arial" w:hAnsi="Arial" w:cs="Arial"/>
          <w:spacing w:val="-2"/>
          <w:sz w:val="24"/>
          <w:szCs w:val="24"/>
        </w:rPr>
        <w:t>EEC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47CDFD3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55A37E56" w14:textId="08316646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2538F2">
        <w:rPr>
          <w:rFonts w:ascii="Arial" w:hAnsi="Arial" w:cs="Arial"/>
          <w:spacing w:val="-2"/>
          <w:sz w:val="24"/>
          <w:szCs w:val="24"/>
        </w:rPr>
        <w:t>9-3009675.</w:t>
      </w:r>
    </w:p>
    <w:p w14:paraId="7C329D87" w14:textId="7B2CFD10" w:rsidR="00A94BA3" w:rsidRDefault="00A94BA3" w:rsidP="00E656EF">
      <w:pPr>
        <w:pStyle w:val="NoSpacing"/>
        <w:ind w:firstLine="720"/>
        <w:rPr>
          <w:rFonts w:ascii="Arial" w:hAnsi="Arial" w:cs="Arial"/>
          <w:szCs w:val="24"/>
        </w:rPr>
      </w:pPr>
    </w:p>
    <w:p w14:paraId="3CD240A6" w14:textId="50802D02"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14:paraId="6906FCD7" w14:textId="56B1DD5F" w:rsidR="00CD5063" w:rsidRPr="00CD5063" w:rsidRDefault="005B6AA8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4606174" wp14:editId="70DCF869">
            <wp:simplePos x="0" y="0"/>
            <wp:positionH relativeFrom="column">
              <wp:posOffset>2857500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4C1EAA75" w14:textId="4D983FAD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F7E28FD" w14:textId="1149C907" w:rsidR="00CD5063" w:rsidRPr="00CD5063" w:rsidRDefault="005B6AA8" w:rsidP="005B6AA8">
      <w:pPr>
        <w:tabs>
          <w:tab w:val="left" w:pos="561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35F74DA0" w14:textId="7777777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1A5EF0" wp14:editId="24B8C99F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9B330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510C1DE4" w14:textId="77777777"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58E38B91" w14:textId="77777777"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14:paraId="2C6E2E6A" w14:textId="77777777"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42841">
        <w:rPr>
          <w:rFonts w:ascii="Arial" w:hAnsi="Arial" w:cs="Arial"/>
          <w:spacing w:val="-2"/>
          <w:sz w:val="24"/>
          <w:szCs w:val="24"/>
        </w:rPr>
        <w:t>Barbara A. Sidor</w:t>
      </w:r>
    </w:p>
    <w:p w14:paraId="19F77233" w14:textId="77777777"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42841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058B9"/>
    <w:rsid w:val="000878C6"/>
    <w:rsid w:val="00096CA9"/>
    <w:rsid w:val="000A5FFB"/>
    <w:rsid w:val="000B4EE8"/>
    <w:rsid w:val="000E2A2C"/>
    <w:rsid w:val="000F3885"/>
    <w:rsid w:val="000F6CBC"/>
    <w:rsid w:val="00117D32"/>
    <w:rsid w:val="00143007"/>
    <w:rsid w:val="0016025D"/>
    <w:rsid w:val="0016427E"/>
    <w:rsid w:val="001A6AE7"/>
    <w:rsid w:val="001C522C"/>
    <w:rsid w:val="001D3E00"/>
    <w:rsid w:val="001D58D6"/>
    <w:rsid w:val="001F0494"/>
    <w:rsid w:val="001F3A3D"/>
    <w:rsid w:val="001F71CE"/>
    <w:rsid w:val="00226691"/>
    <w:rsid w:val="00234B3A"/>
    <w:rsid w:val="002411AE"/>
    <w:rsid w:val="002538F2"/>
    <w:rsid w:val="00255870"/>
    <w:rsid w:val="0027679A"/>
    <w:rsid w:val="00317046"/>
    <w:rsid w:val="00327DA7"/>
    <w:rsid w:val="00342841"/>
    <w:rsid w:val="00342B7D"/>
    <w:rsid w:val="0038192B"/>
    <w:rsid w:val="00413171"/>
    <w:rsid w:val="00465469"/>
    <w:rsid w:val="004B6C39"/>
    <w:rsid w:val="0051362E"/>
    <w:rsid w:val="00551280"/>
    <w:rsid w:val="005718A1"/>
    <w:rsid w:val="00594945"/>
    <w:rsid w:val="005B6AA8"/>
    <w:rsid w:val="0067519A"/>
    <w:rsid w:val="00681A5F"/>
    <w:rsid w:val="00693012"/>
    <w:rsid w:val="006B656C"/>
    <w:rsid w:val="006D222E"/>
    <w:rsid w:val="006D65A4"/>
    <w:rsid w:val="007138CB"/>
    <w:rsid w:val="00742334"/>
    <w:rsid w:val="007E7FE0"/>
    <w:rsid w:val="00805353"/>
    <w:rsid w:val="0089085E"/>
    <w:rsid w:val="008935A5"/>
    <w:rsid w:val="008A1F99"/>
    <w:rsid w:val="008D6D87"/>
    <w:rsid w:val="008F62B1"/>
    <w:rsid w:val="008F7FD2"/>
    <w:rsid w:val="00922C68"/>
    <w:rsid w:val="00922D64"/>
    <w:rsid w:val="00A46FF8"/>
    <w:rsid w:val="00A76B9C"/>
    <w:rsid w:val="00A812B3"/>
    <w:rsid w:val="00A94BA3"/>
    <w:rsid w:val="00AB731C"/>
    <w:rsid w:val="00AF2DD0"/>
    <w:rsid w:val="00B3496B"/>
    <w:rsid w:val="00B67377"/>
    <w:rsid w:val="00BA508D"/>
    <w:rsid w:val="00BC2244"/>
    <w:rsid w:val="00BD5083"/>
    <w:rsid w:val="00BD7C45"/>
    <w:rsid w:val="00C93B1C"/>
    <w:rsid w:val="00CC68FA"/>
    <w:rsid w:val="00CD5063"/>
    <w:rsid w:val="00CE0167"/>
    <w:rsid w:val="00D12054"/>
    <w:rsid w:val="00D90283"/>
    <w:rsid w:val="00E0023A"/>
    <w:rsid w:val="00E22C33"/>
    <w:rsid w:val="00E24410"/>
    <w:rsid w:val="00E47ED7"/>
    <w:rsid w:val="00E656EF"/>
    <w:rsid w:val="00E9679A"/>
    <w:rsid w:val="00EA26CF"/>
    <w:rsid w:val="00EB1BEE"/>
    <w:rsid w:val="00EC6C69"/>
    <w:rsid w:val="00EF57CA"/>
    <w:rsid w:val="00F53EA9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02A1"/>
  <w15:docId w15:val="{42C6C856-91F9-4E45-A700-7A81F8C0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08D2-3D7A-4C0B-AB6E-881EBD0E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cp:lastPrinted>2019-06-04T11:23:00Z</cp:lastPrinted>
  <dcterms:created xsi:type="dcterms:W3CDTF">2019-06-03T19:24:00Z</dcterms:created>
  <dcterms:modified xsi:type="dcterms:W3CDTF">2019-06-04T11:23:00Z</dcterms:modified>
</cp:coreProperties>
</file>