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F8C" w:rsidRPr="00042173" w:rsidRDefault="00B33F8C" w:rsidP="0040743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B33F8C" w:rsidRPr="00042173" w:rsidRDefault="00B33F8C" w:rsidP="0040743A">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B33F8C" w:rsidRPr="00042173" w:rsidRDefault="00B33F8C" w:rsidP="0040743A">
      <w:pPr>
        <w:spacing w:after="0" w:line="240" w:lineRule="auto"/>
        <w:jc w:val="center"/>
        <w:rPr>
          <w:rFonts w:ascii="Times New Roman" w:eastAsia="Calibri" w:hAnsi="Times New Roman" w:cs="Times New Roman"/>
          <w:b/>
          <w:sz w:val="24"/>
          <w:szCs w:val="24"/>
        </w:rPr>
      </w:pPr>
    </w:p>
    <w:p w:rsidR="00B33F8C" w:rsidRPr="00042173" w:rsidRDefault="00B33F8C" w:rsidP="0040743A">
      <w:pPr>
        <w:spacing w:after="0" w:line="240" w:lineRule="auto"/>
        <w:jc w:val="center"/>
        <w:rPr>
          <w:rFonts w:ascii="Times New Roman" w:eastAsia="Calibri" w:hAnsi="Times New Roman" w:cs="Times New Roman"/>
          <w:b/>
          <w:sz w:val="24"/>
          <w:szCs w:val="24"/>
          <w:u w:val="single"/>
        </w:rPr>
      </w:pPr>
    </w:p>
    <w:p w:rsidR="00B33F8C" w:rsidRPr="00042173" w:rsidRDefault="00B33F8C" w:rsidP="0040743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B33F8C" w:rsidRPr="00042173" w:rsidRDefault="00B33F8C" w:rsidP="004074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Christine Schomberg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B33F8C" w:rsidRPr="00042173" w:rsidRDefault="00B33F8C" w:rsidP="0040743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B33F8C" w:rsidRPr="00042173" w:rsidRDefault="00B33F8C" w:rsidP="0040743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C-2018-300</w:t>
      </w:r>
      <w:r>
        <w:rPr>
          <w:rFonts w:ascii="Times New Roman" w:eastAsia="Calibri" w:hAnsi="Times New Roman" w:cs="Times New Roman"/>
          <w:sz w:val="24"/>
          <w:szCs w:val="24"/>
        </w:rPr>
        <w:t>6189</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B33F8C" w:rsidRPr="00042173" w:rsidRDefault="00B33F8C" w:rsidP="004074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B33F8C" w:rsidRPr="00042173" w:rsidRDefault="00B33F8C" w:rsidP="0040743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B33F8C" w:rsidRPr="00042173" w:rsidRDefault="00B33F8C" w:rsidP="0040743A">
      <w:pPr>
        <w:spacing w:after="0" w:line="240" w:lineRule="auto"/>
        <w:rPr>
          <w:rFonts w:ascii="Times New Roman" w:eastAsia="Calibri" w:hAnsi="Times New Roman" w:cs="Times New Roman"/>
          <w:sz w:val="24"/>
          <w:szCs w:val="24"/>
        </w:rPr>
      </w:pPr>
    </w:p>
    <w:p w:rsidR="00B33F8C" w:rsidRPr="00042173" w:rsidRDefault="00B33F8C" w:rsidP="0040743A">
      <w:pPr>
        <w:spacing w:after="0" w:line="240" w:lineRule="auto"/>
        <w:rPr>
          <w:rFonts w:ascii="Times New Roman" w:eastAsia="Calibri" w:hAnsi="Times New Roman" w:cs="Times New Roman"/>
          <w:sz w:val="24"/>
          <w:szCs w:val="24"/>
        </w:rPr>
      </w:pPr>
    </w:p>
    <w:p w:rsidR="00B33F8C" w:rsidRPr="00042173" w:rsidRDefault="00B33F8C" w:rsidP="004074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B33F8C" w:rsidRPr="00AB051E" w:rsidRDefault="00B33F8C" w:rsidP="004074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B33F8C" w:rsidRPr="00042173" w:rsidRDefault="00B33F8C" w:rsidP="0040743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B33F8C" w:rsidRPr="00042173" w:rsidRDefault="00B33F8C" w:rsidP="00B33F8C">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B33F8C" w:rsidRPr="00042173" w:rsidRDefault="00B33F8C" w:rsidP="00B33F8C">
      <w:pPr>
        <w:spacing w:after="0" w:line="360" w:lineRule="auto"/>
        <w:rPr>
          <w:rFonts w:ascii="Times New Roman" w:eastAsia="Calibri" w:hAnsi="Times New Roman" w:cs="Times New Roman"/>
          <w:sz w:val="24"/>
          <w:szCs w:val="24"/>
        </w:rPr>
      </w:pPr>
    </w:p>
    <w:p w:rsidR="00B33F8C" w:rsidRPr="00042173" w:rsidRDefault="00B33F8C" w:rsidP="00B33F8C">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November 26, 201</w:t>
      </w:r>
      <w:r w:rsidR="0040743A">
        <w:rPr>
          <w:rFonts w:ascii="Times New Roman" w:eastAsia="Calibri" w:hAnsi="Times New Roman" w:cs="Times New Roman"/>
          <w:sz w:val="24"/>
          <w:szCs w:val="24"/>
        </w:rPr>
        <w:t>8</w:t>
      </w:r>
      <w:r>
        <w:rPr>
          <w:rFonts w:ascii="Times New Roman" w:eastAsia="Calibri" w:hAnsi="Times New Roman" w:cs="Times New Roman"/>
          <w:sz w:val="24"/>
          <w:szCs w:val="24"/>
        </w:rPr>
        <w:t xml:space="preserve">, Cristine Schomberg </w:t>
      </w:r>
      <w:r w:rsidRPr="00042173">
        <w:rPr>
          <w:rFonts w:ascii="Times New Roman" w:eastAsia="Calibri" w:hAnsi="Times New Roman" w:cs="Times New Roman"/>
          <w:sz w:val="24"/>
          <w:szCs w:val="24"/>
        </w:rPr>
        <w:t>(Complainant) filed a Formal Complaint (Complaint)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w:t>
      </w:r>
      <w:r>
        <w:rPr>
          <w:rFonts w:ascii="Times New Roman" w:eastAsia="Calibri" w:hAnsi="Times New Roman" w:cs="Times New Roman"/>
          <w:sz w:val="24"/>
          <w:szCs w:val="24"/>
        </w:rPr>
        <w:t>Respondent was threatening to shut off her service and objecting to the proposed smart meter installation at her home.  Complainant averred that smart meters pose a health risk and that she is subject to a greater health risk as she works in the cell phone industry.  Complainant also objects to the cost of the use of smart meters and raises privacy and security concerns.  Finally, Complainant avers the bull</w:t>
      </w:r>
      <w:r w:rsidR="0040743A">
        <w:rPr>
          <w:rFonts w:ascii="Times New Roman" w:eastAsia="Calibri" w:hAnsi="Times New Roman" w:cs="Times New Roman"/>
          <w:sz w:val="24"/>
          <w:szCs w:val="24"/>
        </w:rPr>
        <w:t>y</w:t>
      </w:r>
      <w:r>
        <w:rPr>
          <w:rFonts w:ascii="Times New Roman" w:eastAsia="Calibri" w:hAnsi="Times New Roman" w:cs="Times New Roman"/>
          <w:sz w:val="24"/>
          <w:szCs w:val="24"/>
        </w:rPr>
        <w:t xml:space="preserve">ing tactic and the constant threat of disconnect from service is unacceptable.  As relief, Complainant stated that she would like to keep her current meter.    </w:t>
      </w:r>
      <w:r w:rsidRPr="00042173">
        <w:rPr>
          <w:rFonts w:ascii="Times New Roman" w:eastAsia="Times New Roman" w:hAnsi="Times New Roman" w:cs="Times New Roman"/>
          <w:sz w:val="24"/>
          <w:szCs w:val="24"/>
        </w:rPr>
        <w:t xml:space="preserve"> </w:t>
      </w:r>
    </w:p>
    <w:p w:rsidR="00B33F8C" w:rsidRPr="00042173" w:rsidRDefault="00B33F8C" w:rsidP="00B33F8C">
      <w:pPr>
        <w:spacing w:after="0" w:line="360" w:lineRule="auto"/>
        <w:ind w:firstLine="1440"/>
        <w:rPr>
          <w:rFonts w:ascii="Times New Roman" w:eastAsia="Calibri" w:hAnsi="Times New Roman" w:cs="Times New Roman"/>
          <w:sz w:val="24"/>
          <w:szCs w:val="24"/>
        </w:rPr>
      </w:pPr>
    </w:p>
    <w:p w:rsidR="00B33F8C" w:rsidRPr="00042173" w:rsidRDefault="00B33F8C" w:rsidP="00B33F8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December 17, 2018</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at 2206 Cherry Court, </w:t>
      </w:r>
      <w:bookmarkStart w:id="0" w:name="_GoBack"/>
      <w:r>
        <w:rPr>
          <w:rFonts w:ascii="Times New Roman" w:eastAsia="Calibri" w:hAnsi="Times New Roman" w:cs="Times New Roman"/>
          <w:sz w:val="24"/>
          <w:szCs w:val="24"/>
        </w:rPr>
        <w:t>Stroud</w:t>
      </w:r>
      <w:bookmarkEnd w:id="0"/>
      <w:r>
        <w:rPr>
          <w:rFonts w:ascii="Times New Roman" w:eastAsia="Calibri" w:hAnsi="Times New Roman" w:cs="Times New Roman"/>
          <w:sz w:val="24"/>
          <w:szCs w:val="24"/>
        </w:rPr>
        <w:t xml:space="preserve">sberg, Pennsylvania.  Respondent further avers that Complainant has refused access for the installation of a smart meter at the service location, which is in violation of its Commission-approved tariff and grounds for termination of service.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 xml:space="preserve">denied the remaining material allegations set forth in the Complaint.  Respondent </w:t>
      </w:r>
      <w:r w:rsidRPr="00042173">
        <w:rPr>
          <w:rFonts w:ascii="Times New Roman" w:eastAsia="Calibri" w:hAnsi="Times New Roman" w:cs="Times New Roman"/>
          <w:sz w:val="24"/>
          <w:szCs w:val="24"/>
        </w:rPr>
        <w:lastRenderedPageBreak/>
        <w:t>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w:t>
      </w:r>
      <w:r>
        <w:rPr>
          <w:rFonts w:ascii="Times New Roman" w:eastAsia="Calibri" w:hAnsi="Times New Roman" w:cs="Times New Roman"/>
          <w:sz w:val="24"/>
          <w:szCs w:val="24"/>
        </w:rPr>
        <w:t>a prehearing conference be scheduled in this proceeding.</w:t>
      </w:r>
    </w:p>
    <w:p w:rsidR="00B33F8C" w:rsidRPr="00042173" w:rsidRDefault="00B33F8C" w:rsidP="00B33F8C">
      <w:pPr>
        <w:spacing w:after="0" w:line="360" w:lineRule="auto"/>
        <w:rPr>
          <w:rFonts w:ascii="Times New Roman" w:eastAsia="Calibri" w:hAnsi="Times New Roman" w:cs="Times New Roman"/>
          <w:sz w:val="24"/>
          <w:szCs w:val="24"/>
        </w:rPr>
      </w:pPr>
    </w:p>
    <w:p w:rsidR="00B33F8C" w:rsidRPr="00042173" w:rsidRDefault="00B33F8C" w:rsidP="00B33F8C">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On </w:t>
      </w:r>
      <w:r w:rsidR="00290688">
        <w:rPr>
          <w:rFonts w:ascii="Times New Roman" w:eastAsia="Calibri" w:hAnsi="Times New Roman" w:cs="Times New Roman"/>
          <w:sz w:val="24"/>
          <w:szCs w:val="24"/>
        </w:rPr>
        <w:t>December 17,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B33F8C" w:rsidRPr="00042173" w:rsidRDefault="00B33F8C" w:rsidP="00B33F8C">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B33F8C" w:rsidRPr="00042173" w:rsidRDefault="00B33F8C" w:rsidP="00B33F8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 xml:space="preserve">and received by the undersigned presiding officer on </w:t>
      </w:r>
      <w:r w:rsidR="00290688">
        <w:rPr>
          <w:rFonts w:ascii="Times New Roman" w:eastAsia="Calibri" w:hAnsi="Times New Roman" w:cs="Times New Roman"/>
          <w:sz w:val="24"/>
          <w:szCs w:val="24"/>
        </w:rPr>
        <w:t>January 22, 2019</w:t>
      </w:r>
      <w:r w:rsidRPr="00042173">
        <w:rPr>
          <w:rFonts w:ascii="Times New Roman" w:eastAsia="Calibri" w:hAnsi="Times New Roman" w:cs="Times New Roman"/>
          <w:sz w:val="24"/>
          <w:szCs w:val="24"/>
        </w:rPr>
        <w:t xml:space="preserve"> and assigned the undersigned presiding officer to this proceeding.</w:t>
      </w:r>
    </w:p>
    <w:p w:rsidR="00B33F8C" w:rsidRPr="00042173" w:rsidRDefault="00B33F8C" w:rsidP="00B33F8C">
      <w:pPr>
        <w:spacing w:after="0" w:line="360" w:lineRule="auto"/>
        <w:rPr>
          <w:rFonts w:ascii="Times New Roman" w:eastAsia="Calibri" w:hAnsi="Times New Roman" w:cs="Times New Roman"/>
          <w:sz w:val="24"/>
          <w:szCs w:val="24"/>
        </w:rPr>
      </w:pPr>
    </w:p>
    <w:p w:rsidR="00B33F8C" w:rsidRPr="00042173" w:rsidRDefault="00B33F8C" w:rsidP="00B33F8C">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B33F8C" w:rsidRPr="00042173" w:rsidRDefault="00B33F8C" w:rsidP="00B33F8C">
      <w:pPr>
        <w:autoSpaceDE w:val="0"/>
        <w:autoSpaceDN w:val="0"/>
        <w:adjustRightInd w:val="0"/>
        <w:spacing w:after="0" w:line="360" w:lineRule="auto"/>
        <w:ind w:firstLine="1440"/>
        <w:rPr>
          <w:rFonts w:ascii="Times New Roman" w:eastAsia="Calibri" w:hAnsi="Times New Roman" w:cs="Times New Roman"/>
          <w:sz w:val="24"/>
          <w:szCs w:val="24"/>
        </w:rPr>
      </w:pPr>
    </w:p>
    <w:p w:rsidR="00B33F8C" w:rsidRPr="00042173" w:rsidRDefault="00B33F8C" w:rsidP="00B33F8C">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B33F8C" w:rsidRPr="00042173" w:rsidRDefault="00B33F8C" w:rsidP="00B33F8C">
      <w:pPr>
        <w:autoSpaceDE w:val="0"/>
        <w:autoSpaceDN w:val="0"/>
        <w:adjustRightInd w:val="0"/>
        <w:spacing w:after="0" w:line="360" w:lineRule="auto"/>
        <w:rPr>
          <w:rFonts w:ascii="Times New Roman" w:eastAsia="Calibri" w:hAnsi="Times New Roman" w:cs="Times New Roman"/>
          <w:sz w:val="24"/>
          <w:szCs w:val="24"/>
          <w:u w:val="single"/>
        </w:rPr>
      </w:pPr>
    </w:p>
    <w:p w:rsidR="00B33F8C" w:rsidRPr="00042173" w:rsidRDefault="00B33F8C" w:rsidP="00B33F8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B33F8C" w:rsidRPr="00042173" w:rsidRDefault="00B33F8C" w:rsidP="00B33F8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r w:rsidR="0040743A">
        <w:rPr>
          <w:rFonts w:ascii="Times New Roman" w:eastAsia="Times New Roman" w:hAnsi="Times New Roman" w:cs="Times New Roman"/>
          <w:color w:val="000000"/>
          <w:sz w:val="24"/>
          <w:szCs w:val="24"/>
        </w:rPr>
        <w:br/>
      </w:r>
    </w:p>
    <w:p w:rsidR="00B33F8C" w:rsidRPr="00042173" w:rsidRDefault="00B33F8C" w:rsidP="00B33F8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B33F8C" w:rsidRPr="00042173" w:rsidRDefault="00B33F8C" w:rsidP="00B33F8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B33F8C" w:rsidRPr="00042173" w:rsidRDefault="00B33F8C" w:rsidP="00B33F8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F8C" w:rsidRPr="00042173" w:rsidRDefault="00B33F8C" w:rsidP="00B33F8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Travel</w:t>
      </w:r>
      <w:r w:rsidR="0040743A">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er</w:t>
      </w:r>
      <w:proofErr w:type="spellEnd"/>
      <w:r w:rsidRPr="00042173">
        <w:rPr>
          <w:rFonts w:ascii="Times New Roman" w:eastAsia="Times New Roman" w:hAnsi="Times New Roman" w:cs="Times New Roman"/>
          <w:sz w:val="24"/>
          <w:szCs w:val="24"/>
          <w:u w:val="single"/>
        </w:rPr>
        <w:t xml:space="preserve">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042173">
        <w:rPr>
          <w:rFonts w:ascii="Times New Roman" w:eastAsia="Times New Roman" w:hAnsi="Times New Roman" w:cs="Times New Roman"/>
          <w:sz w:val="24"/>
          <w:szCs w:val="24"/>
          <w:u w:val="single"/>
        </w:rPr>
        <w:t>Marinoff v. Bell Telephone Co. of Pennsylvania</w:t>
      </w:r>
      <w:r w:rsidRPr="00042173">
        <w:rPr>
          <w:rFonts w:ascii="Times New Roman" w:eastAsia="Times New Roman" w:hAnsi="Times New Roman" w:cs="Times New Roman"/>
          <w:sz w:val="24"/>
          <w:szCs w:val="24"/>
        </w:rPr>
        <w:t>, 75 Pa. PUC 489, 491 (1991).</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33F8C" w:rsidRPr="00042173" w:rsidRDefault="00B33F8C" w:rsidP="00B33F8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xml:space="preserve">, Docket No. F-00163617 (Order entered July 14, 1993) </w:t>
      </w:r>
      <w:r w:rsidRPr="00042173">
        <w:rPr>
          <w:rFonts w:ascii="Times New Roman" w:eastAsia="Times New Roman" w:hAnsi="Times New Roman" w:cs="Times New Roman"/>
          <w:color w:val="000000"/>
          <w:sz w:val="24"/>
          <w:szCs w:val="24"/>
        </w:rPr>
        <w:lastRenderedPageBreak/>
        <w:t>(</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William Schleisher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33F8C" w:rsidRPr="00042173" w:rsidRDefault="00B33F8C" w:rsidP="00B33F8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B33F8C" w:rsidRPr="00042173" w:rsidRDefault="00B33F8C" w:rsidP="00B33F8C">
      <w:pPr>
        <w:spacing w:after="0" w:line="360" w:lineRule="auto"/>
        <w:ind w:firstLine="720"/>
        <w:rPr>
          <w:rFonts w:ascii="Times New Roman" w:eastAsia="Calibri" w:hAnsi="Times New Roman" w:cs="Times New Roman"/>
          <w:b/>
          <w:sz w:val="24"/>
          <w:szCs w:val="24"/>
        </w:rPr>
      </w:pPr>
    </w:p>
    <w:p w:rsidR="00B33F8C" w:rsidRPr="00042173" w:rsidRDefault="00B33F8C" w:rsidP="00B33F8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290688" w:rsidRPr="00042173" w:rsidRDefault="00B33F8C" w:rsidP="00290688">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Pr="00042173">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t>
      </w:r>
      <w:r w:rsidR="00290688">
        <w:rPr>
          <w:rFonts w:ascii="Times New Roman" w:eastAsia="Calibri" w:hAnsi="Times New Roman" w:cs="Times New Roman"/>
          <w:sz w:val="24"/>
          <w:szCs w:val="24"/>
        </w:rPr>
        <w:t xml:space="preserve">Respondent was threatening to shut off her service and objecting to the proposed smart meter installation at her home.  Complainant averred that smart meters pose a health risk and that she is subject to a greater health risk as she works in the cell phone industry.  Complainant also objects to the cost of the use of smart meters and raises privacy and security concerns.  Finally, Complainant avers the bulling tactic and the constant threat of disconnect from service is unacceptable.  As relief, Complainant stated that she would like to keep her current meter.    </w:t>
      </w:r>
      <w:r w:rsidR="00290688" w:rsidRPr="00042173">
        <w:rPr>
          <w:rFonts w:ascii="Times New Roman" w:eastAsia="Times New Roman" w:hAnsi="Times New Roman" w:cs="Times New Roman"/>
          <w:sz w:val="24"/>
          <w:szCs w:val="24"/>
        </w:rPr>
        <w:t xml:space="preserve"> </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xml:space="preserve">, 154 A.3d 422 (Pa.Cmwlth.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33F8C" w:rsidRPr="00042173" w:rsidRDefault="00B33F8C" w:rsidP="00B33F8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w:t>
      </w:r>
      <w:r w:rsidRPr="00042173">
        <w:rPr>
          <w:rFonts w:ascii="Times New Roman" w:eastAsia="Calibri" w:hAnsi="Times New Roman" w:cs="Times New Roman"/>
          <w:sz w:val="24"/>
          <w:szCs w:val="24"/>
        </w:rPr>
        <w:lastRenderedPageBreak/>
        <w:t xml:space="preserve">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33F8C" w:rsidRDefault="00B33F8C" w:rsidP="00B33F8C">
      <w:pPr>
        <w:spacing w:after="0" w:line="360" w:lineRule="auto"/>
        <w:jc w:val="center"/>
        <w:rPr>
          <w:rFonts w:ascii="Times New Roman" w:eastAsia="Calibri" w:hAnsi="Times New Roman" w:cs="Times New Roman"/>
          <w:sz w:val="24"/>
          <w:szCs w:val="24"/>
          <w:u w:val="single"/>
        </w:rPr>
      </w:pPr>
    </w:p>
    <w:p w:rsidR="00B33F8C" w:rsidRPr="00042173" w:rsidRDefault="00B33F8C" w:rsidP="00B33F8C">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B33F8C" w:rsidRDefault="00B33F8C" w:rsidP="00B33F8C">
      <w:pPr>
        <w:spacing w:after="0" w:line="360" w:lineRule="auto"/>
        <w:jc w:val="center"/>
        <w:rPr>
          <w:rFonts w:ascii="Times New Roman" w:eastAsia="Calibri" w:hAnsi="Times New Roman" w:cs="Times New Roman"/>
          <w:sz w:val="24"/>
          <w:szCs w:val="24"/>
        </w:rPr>
      </w:pPr>
    </w:p>
    <w:p w:rsidR="0040743A" w:rsidRPr="00042173" w:rsidRDefault="0040743A" w:rsidP="00B33F8C">
      <w:pPr>
        <w:spacing w:after="0" w:line="360" w:lineRule="auto"/>
        <w:jc w:val="center"/>
        <w:rPr>
          <w:rFonts w:ascii="Times New Roman" w:eastAsia="Calibri" w:hAnsi="Times New Roman" w:cs="Times New Roman"/>
          <w:sz w:val="24"/>
          <w:szCs w:val="24"/>
        </w:rPr>
      </w:pPr>
    </w:p>
    <w:p w:rsidR="00B33F8C" w:rsidRPr="00042173" w:rsidRDefault="00B33F8C" w:rsidP="00B33F8C">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B33F8C" w:rsidRPr="00042173" w:rsidRDefault="00B33F8C" w:rsidP="00B33F8C">
      <w:pPr>
        <w:spacing w:after="0" w:line="360" w:lineRule="auto"/>
        <w:ind w:firstLine="720"/>
        <w:rPr>
          <w:rFonts w:ascii="Times New Roman" w:eastAsia="Calibri" w:hAnsi="Times New Roman" w:cs="Times New Roman"/>
          <w:sz w:val="24"/>
          <w:szCs w:val="24"/>
        </w:rPr>
      </w:pPr>
    </w:p>
    <w:p w:rsidR="00B33F8C" w:rsidRDefault="00B33F8C" w:rsidP="00B33F8C">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B33F8C" w:rsidRPr="00042173" w:rsidRDefault="00B33F8C" w:rsidP="00B33F8C">
      <w:pPr>
        <w:spacing w:after="0" w:line="360" w:lineRule="auto"/>
        <w:ind w:left="720" w:firstLine="720"/>
        <w:rPr>
          <w:rFonts w:ascii="Times New Roman" w:eastAsia="Calibri" w:hAnsi="Times New Roman" w:cs="Times New Roman"/>
          <w:sz w:val="24"/>
          <w:szCs w:val="24"/>
        </w:rPr>
      </w:pPr>
    </w:p>
    <w:p w:rsidR="00B33F8C" w:rsidRPr="00042173" w:rsidRDefault="00B33F8C" w:rsidP="00B33F8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6</w:t>
      </w:r>
      <w:r w:rsidR="00290688">
        <w:rPr>
          <w:rFonts w:ascii="Times New Roman" w:eastAsia="Calibri" w:hAnsi="Times New Roman" w:cs="Times New Roman"/>
          <w:sz w:val="24"/>
          <w:szCs w:val="24"/>
        </w:rPr>
        <w:t>189</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B33F8C" w:rsidRPr="00042173" w:rsidRDefault="00B33F8C" w:rsidP="00B33F8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33F8C" w:rsidRPr="00042173" w:rsidRDefault="00B33F8C" w:rsidP="00B33F8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290688">
        <w:rPr>
          <w:rFonts w:ascii="Times New Roman" w:eastAsia="Calibri" w:hAnsi="Times New Roman" w:cs="Times New Roman"/>
          <w:sz w:val="24"/>
          <w:szCs w:val="24"/>
        </w:rPr>
        <w:t>Christine Schomberg</w:t>
      </w:r>
      <w:r w:rsidR="002906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6</w:t>
      </w:r>
      <w:r w:rsidR="00290688">
        <w:rPr>
          <w:rFonts w:ascii="Times New Roman" w:eastAsia="Calibri" w:hAnsi="Times New Roman" w:cs="Times New Roman"/>
          <w:sz w:val="24"/>
          <w:szCs w:val="24"/>
        </w:rPr>
        <w:t>189 s</w:t>
      </w:r>
      <w:r w:rsidRPr="00042173">
        <w:rPr>
          <w:rFonts w:ascii="Times New Roman" w:eastAsia="Times New Roman" w:hAnsi="Times New Roman" w:cs="Times New Roman"/>
          <w:color w:val="000000"/>
          <w:sz w:val="24"/>
          <w:szCs w:val="24"/>
        </w:rPr>
        <w:t xml:space="preserve">hall proceed at this stage of the proceeding.  </w:t>
      </w:r>
    </w:p>
    <w:p w:rsidR="00B33F8C" w:rsidRDefault="00B33F8C" w:rsidP="00B33F8C">
      <w:pPr>
        <w:spacing w:line="360" w:lineRule="auto"/>
        <w:ind w:left="720"/>
        <w:contextualSpacing/>
        <w:rPr>
          <w:rFonts w:ascii="Times New Roman" w:eastAsia="Calibri" w:hAnsi="Times New Roman" w:cs="Times New Roman"/>
          <w:color w:val="000000"/>
          <w:sz w:val="24"/>
          <w:szCs w:val="24"/>
        </w:rPr>
      </w:pPr>
    </w:p>
    <w:p w:rsidR="00B33F8C" w:rsidRDefault="00B33F8C" w:rsidP="00B33F8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0743A" w:rsidRP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40743A">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11, 2019</w:t>
      </w:r>
      <w:r>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u w:val="single"/>
        </w:rPr>
        <w:tab/>
      </w:r>
      <w:r w:rsidRPr="0040743A">
        <w:rPr>
          <w:rFonts w:ascii="Times New Roman" w:eastAsia="Times New Roman" w:hAnsi="Times New Roman" w:cs="Times New Roman"/>
          <w:sz w:val="24"/>
          <w:szCs w:val="24"/>
          <w:u w:val="single"/>
        </w:rPr>
        <w:tab/>
        <w:t>/s/</w:t>
      </w:r>
      <w:r w:rsidRPr="0040743A">
        <w:rPr>
          <w:rFonts w:ascii="Times New Roman" w:eastAsia="Times New Roman" w:hAnsi="Times New Roman" w:cs="Times New Roman"/>
          <w:sz w:val="24"/>
          <w:szCs w:val="24"/>
          <w:u w:val="single"/>
        </w:rPr>
        <w:tab/>
      </w:r>
      <w:r w:rsidRPr="0040743A">
        <w:rPr>
          <w:rFonts w:ascii="Times New Roman" w:eastAsia="Times New Roman" w:hAnsi="Times New Roman" w:cs="Times New Roman"/>
          <w:sz w:val="24"/>
          <w:szCs w:val="24"/>
          <w:u w:val="single"/>
        </w:rPr>
        <w:tab/>
      </w:r>
      <w:r w:rsidRPr="0040743A">
        <w:rPr>
          <w:rFonts w:ascii="Times New Roman" w:eastAsia="Times New Roman" w:hAnsi="Times New Roman" w:cs="Times New Roman"/>
          <w:sz w:val="24"/>
          <w:szCs w:val="24"/>
          <w:u w:val="single"/>
        </w:rPr>
        <w:tab/>
      </w:r>
    </w:p>
    <w:p w:rsidR="0040743A" w:rsidRP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t>Jeffrey A. Watson</w:t>
      </w:r>
    </w:p>
    <w:p w:rsid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r>
      <w:r w:rsidRPr="0040743A">
        <w:rPr>
          <w:rFonts w:ascii="Times New Roman" w:eastAsia="Times New Roman" w:hAnsi="Times New Roman" w:cs="Times New Roman"/>
          <w:sz w:val="24"/>
          <w:szCs w:val="24"/>
        </w:rPr>
        <w:tab/>
        <w:t>Administrative Law Judge</w:t>
      </w:r>
    </w:p>
    <w:p w:rsid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40743A" w:rsidSect="0040743A">
          <w:footerReference w:type="default" r:id="rId7"/>
          <w:pgSz w:w="12240" w:h="15840"/>
          <w:pgMar w:top="1440" w:right="1440" w:bottom="1440" w:left="1440" w:header="720" w:footer="720" w:gutter="0"/>
          <w:cols w:space="720"/>
          <w:titlePg/>
          <w:docGrid w:linePitch="360"/>
        </w:sectPr>
      </w:pPr>
    </w:p>
    <w:p w:rsidR="0040743A" w:rsidRPr="0040743A" w:rsidRDefault="0040743A" w:rsidP="0040743A">
      <w:pPr>
        <w:spacing w:after="160" w:line="240" w:lineRule="auto"/>
        <w:contextualSpacing/>
        <w:rPr>
          <w:rFonts w:ascii="Microsoft Sans Serif" w:eastAsia="Microsoft Sans Serif" w:hAnsi="Microsoft Sans Serif" w:cs="Microsoft Sans Serif"/>
          <w:sz w:val="24"/>
          <w:szCs w:val="24"/>
        </w:rPr>
      </w:pPr>
      <w:r w:rsidRPr="0040743A">
        <w:rPr>
          <w:rFonts w:ascii="Microsoft Sans Serif" w:eastAsia="Microsoft Sans Serif" w:hAnsi="Microsoft Sans Serif" w:cs="Microsoft Sans Serif"/>
          <w:b/>
          <w:sz w:val="24"/>
          <w:u w:val="single"/>
        </w:rPr>
        <w:lastRenderedPageBreak/>
        <w:t>C-2018-3006189 - CHRISTINE SCHOMBERG v. METROPOLITAN EDISON CO.</w:t>
      </w:r>
      <w:r w:rsidRPr="0040743A">
        <w:rPr>
          <w:rFonts w:ascii="Microsoft Sans Serif" w:eastAsia="Microsoft Sans Serif" w:hAnsi="Microsoft Sans Serif" w:cs="Microsoft Sans Serif"/>
          <w:b/>
          <w:sz w:val="24"/>
          <w:u w:val="single"/>
        </w:rPr>
        <w:cr/>
      </w:r>
      <w:r w:rsidRPr="0040743A">
        <w:rPr>
          <w:rFonts w:ascii="Microsoft Sans Serif" w:eastAsia="Microsoft Sans Serif" w:hAnsi="Microsoft Sans Serif" w:cs="Microsoft Sans Serif"/>
          <w:sz w:val="24"/>
        </w:rPr>
        <w:t xml:space="preserve"> </w:t>
      </w:r>
      <w:r w:rsidRPr="0040743A">
        <w:rPr>
          <w:rFonts w:ascii="Microsoft Sans Serif" w:eastAsia="Microsoft Sans Serif" w:hAnsi="Microsoft Sans Serif" w:cs="Microsoft Sans Serif"/>
          <w:sz w:val="24"/>
        </w:rPr>
        <w:cr/>
      </w:r>
      <w:bookmarkStart w:id="2" w:name="_Hlk11156481"/>
      <w:r w:rsidRPr="0040743A">
        <w:rPr>
          <w:rFonts w:ascii="Microsoft Sans Serif" w:eastAsia="Microsoft Sans Serif" w:hAnsi="Microsoft Sans Serif" w:cs="Microsoft Sans Serif"/>
          <w:sz w:val="24"/>
        </w:rPr>
        <w:t>CHRISTINE SCHOMBERG</w:t>
      </w:r>
      <w:r w:rsidRPr="0040743A">
        <w:rPr>
          <w:rFonts w:ascii="Microsoft Sans Serif" w:eastAsia="Microsoft Sans Serif" w:hAnsi="Microsoft Sans Serif" w:cs="Microsoft Sans Serif"/>
          <w:sz w:val="24"/>
        </w:rPr>
        <w:cr/>
        <w:t>2206 CHERRY CT</w:t>
      </w:r>
      <w:r w:rsidRPr="0040743A">
        <w:rPr>
          <w:rFonts w:ascii="Microsoft Sans Serif" w:eastAsia="Microsoft Sans Serif" w:hAnsi="Microsoft Sans Serif" w:cs="Microsoft Sans Serif"/>
          <w:sz w:val="24"/>
        </w:rPr>
        <w:cr/>
        <w:t>STROUDSBURG PA  18360</w:t>
      </w:r>
      <w:r w:rsidRPr="0040743A">
        <w:rPr>
          <w:rFonts w:ascii="Microsoft Sans Serif" w:eastAsia="Microsoft Sans Serif" w:hAnsi="Microsoft Sans Serif" w:cs="Microsoft Sans Serif"/>
          <w:sz w:val="24"/>
        </w:rPr>
        <w:cr/>
      </w:r>
      <w:bookmarkEnd w:id="2"/>
      <w:r w:rsidRPr="0040743A">
        <w:rPr>
          <w:rFonts w:ascii="Microsoft Sans Serif" w:eastAsia="Microsoft Sans Serif" w:hAnsi="Microsoft Sans Serif" w:cs="Microsoft Sans Serif"/>
          <w:b/>
          <w:sz w:val="24"/>
        </w:rPr>
        <w:t>917.379.1145</w:t>
      </w:r>
      <w:r w:rsidRPr="0040743A">
        <w:rPr>
          <w:rFonts w:ascii="Microsoft Sans Serif" w:eastAsia="Microsoft Sans Serif" w:hAnsi="Microsoft Sans Serif" w:cs="Microsoft Sans Serif"/>
          <w:sz w:val="24"/>
        </w:rPr>
        <w:cr/>
      </w:r>
      <w:r w:rsidRPr="0040743A">
        <w:rPr>
          <w:rFonts w:ascii="Microsoft Sans Serif" w:eastAsia="Microsoft Sans Serif" w:hAnsi="Microsoft Sans Serif" w:cs="Microsoft Sans Serif"/>
          <w:sz w:val="24"/>
        </w:rPr>
        <w:cr/>
      </w:r>
      <w:r w:rsidRPr="0040743A">
        <w:rPr>
          <w:rFonts w:ascii="Microsoft Sans Serif" w:eastAsia="Microsoft Sans Serif" w:hAnsi="Microsoft Sans Serif" w:cs="Microsoft Sans Serif"/>
          <w:sz w:val="24"/>
          <w:szCs w:val="24"/>
        </w:rPr>
        <w:t xml:space="preserve">TORI L </w:t>
      </w:r>
      <w:proofErr w:type="spellStart"/>
      <w:r w:rsidRPr="0040743A">
        <w:rPr>
          <w:rFonts w:ascii="Microsoft Sans Serif" w:eastAsia="Microsoft Sans Serif" w:hAnsi="Microsoft Sans Serif" w:cs="Microsoft Sans Serif"/>
          <w:sz w:val="24"/>
          <w:szCs w:val="24"/>
        </w:rPr>
        <w:t>GIESLER</w:t>
      </w:r>
      <w:proofErr w:type="spellEnd"/>
      <w:r w:rsidRPr="0040743A">
        <w:rPr>
          <w:rFonts w:ascii="Microsoft Sans Serif" w:eastAsia="Microsoft Sans Serif" w:hAnsi="Microsoft Sans Serif" w:cs="Microsoft Sans Serif"/>
          <w:sz w:val="24"/>
          <w:szCs w:val="24"/>
        </w:rPr>
        <w:t xml:space="preserve"> ESQUIRE</w:t>
      </w:r>
    </w:p>
    <w:p w:rsidR="0040743A" w:rsidRPr="0040743A" w:rsidRDefault="0040743A" w:rsidP="0040743A">
      <w:pPr>
        <w:spacing w:after="160" w:line="240" w:lineRule="auto"/>
        <w:contextualSpacing/>
        <w:rPr>
          <w:rFonts w:ascii="Microsoft Sans Serif" w:eastAsia="Times New Roman" w:hAnsi="Microsoft Sans Serif" w:cs="Microsoft Sans Serif"/>
          <w:sz w:val="24"/>
          <w:szCs w:val="24"/>
        </w:rPr>
      </w:pPr>
      <w:r w:rsidRPr="0040743A">
        <w:rPr>
          <w:rFonts w:ascii="Microsoft Sans Serif" w:eastAsia="Microsoft Sans Serif" w:hAnsi="Microsoft Sans Serif" w:cs="Microsoft Sans Serif"/>
          <w:sz w:val="24"/>
          <w:szCs w:val="24"/>
        </w:rPr>
        <w:t xml:space="preserve">LAUREN M </w:t>
      </w:r>
      <w:proofErr w:type="spellStart"/>
      <w:r w:rsidRPr="0040743A">
        <w:rPr>
          <w:rFonts w:ascii="Microsoft Sans Serif" w:eastAsia="Microsoft Sans Serif" w:hAnsi="Microsoft Sans Serif" w:cs="Microsoft Sans Serif"/>
          <w:sz w:val="24"/>
          <w:szCs w:val="24"/>
        </w:rPr>
        <w:t>LEPKOSKI</w:t>
      </w:r>
      <w:proofErr w:type="spellEnd"/>
      <w:r w:rsidRPr="0040743A">
        <w:rPr>
          <w:rFonts w:ascii="Microsoft Sans Serif" w:eastAsia="Microsoft Sans Serif" w:hAnsi="Microsoft Sans Serif" w:cs="Microsoft Sans Serif"/>
          <w:sz w:val="24"/>
          <w:szCs w:val="24"/>
        </w:rPr>
        <w:t xml:space="preserve"> ESQUIRE </w:t>
      </w:r>
      <w:r w:rsidRPr="0040743A">
        <w:rPr>
          <w:rFonts w:ascii="Microsoft Sans Serif" w:eastAsia="Microsoft Sans Serif" w:hAnsi="Microsoft Sans Serif" w:cs="Microsoft Sans Serif"/>
          <w:sz w:val="24"/>
          <w:szCs w:val="24"/>
        </w:rPr>
        <w:cr/>
        <w:t>FIRSTENERGY</w:t>
      </w:r>
      <w:r w:rsidRPr="0040743A">
        <w:rPr>
          <w:rFonts w:ascii="Microsoft Sans Serif" w:eastAsia="Microsoft Sans Serif" w:hAnsi="Microsoft Sans Serif" w:cs="Microsoft Sans Serif"/>
          <w:sz w:val="24"/>
          <w:szCs w:val="24"/>
        </w:rPr>
        <w:cr/>
        <w:t xml:space="preserve">2800 POTTSVILLE PIKE </w:t>
      </w:r>
      <w:r w:rsidRPr="0040743A">
        <w:rPr>
          <w:rFonts w:ascii="Microsoft Sans Serif" w:eastAsia="Microsoft Sans Serif" w:hAnsi="Microsoft Sans Serif" w:cs="Microsoft Sans Serif"/>
          <w:sz w:val="24"/>
          <w:szCs w:val="24"/>
        </w:rPr>
        <w:cr/>
        <w:t>PO BOX 16001</w:t>
      </w:r>
      <w:r w:rsidRPr="0040743A">
        <w:rPr>
          <w:rFonts w:ascii="Microsoft Sans Serif" w:eastAsia="Microsoft Sans Serif" w:hAnsi="Microsoft Sans Serif" w:cs="Microsoft Sans Serif"/>
          <w:sz w:val="24"/>
          <w:szCs w:val="24"/>
        </w:rPr>
        <w:cr/>
        <w:t>READING PA  19612-6001</w:t>
      </w:r>
      <w:r w:rsidRPr="0040743A">
        <w:rPr>
          <w:rFonts w:ascii="Microsoft Sans Serif" w:eastAsia="Microsoft Sans Serif" w:hAnsi="Microsoft Sans Serif" w:cs="Microsoft Sans Serif"/>
          <w:sz w:val="24"/>
          <w:szCs w:val="24"/>
        </w:rPr>
        <w:cr/>
      </w:r>
      <w:r w:rsidRPr="0040743A">
        <w:rPr>
          <w:rFonts w:ascii="Microsoft Sans Serif" w:eastAsia="Microsoft Sans Serif" w:hAnsi="Microsoft Sans Serif" w:cs="Microsoft Sans Serif"/>
          <w:b/>
          <w:sz w:val="24"/>
          <w:szCs w:val="24"/>
        </w:rPr>
        <w:t>610.921.6658</w:t>
      </w:r>
      <w:r w:rsidRPr="0040743A">
        <w:rPr>
          <w:rFonts w:ascii="Microsoft Sans Serif" w:eastAsia="Microsoft Sans Serif" w:hAnsi="Microsoft Sans Serif" w:cs="Microsoft Sans Serif"/>
          <w:sz w:val="24"/>
          <w:szCs w:val="24"/>
        </w:rPr>
        <w:cr/>
      </w:r>
      <w:r w:rsidRPr="0040743A">
        <w:rPr>
          <w:rFonts w:ascii="Microsoft Sans Serif" w:eastAsia="Microsoft Sans Serif" w:hAnsi="Microsoft Sans Serif" w:cs="Microsoft Sans Serif"/>
          <w:b/>
          <w:sz w:val="24"/>
          <w:szCs w:val="24"/>
        </w:rPr>
        <w:t>610.921.6203</w:t>
      </w:r>
    </w:p>
    <w:p w:rsidR="0040743A" w:rsidRPr="0040743A" w:rsidRDefault="0040743A" w:rsidP="0040743A">
      <w:pPr>
        <w:spacing w:after="160" w:line="240" w:lineRule="auto"/>
        <w:contextualSpacing/>
        <w:rPr>
          <w:rFonts w:ascii="Microsoft Sans Serif" w:eastAsia="Times New Roman" w:hAnsi="Microsoft Sans Serif" w:cs="Microsoft Sans Serif"/>
          <w:b/>
          <w:i/>
          <w:sz w:val="24"/>
          <w:szCs w:val="24"/>
          <w:u w:val="single"/>
        </w:rPr>
      </w:pPr>
      <w:r w:rsidRPr="0040743A">
        <w:rPr>
          <w:rFonts w:ascii="Microsoft Sans Serif" w:eastAsia="Times New Roman" w:hAnsi="Microsoft Sans Serif" w:cs="Microsoft Sans Serif"/>
          <w:b/>
          <w:i/>
          <w:sz w:val="24"/>
          <w:szCs w:val="24"/>
          <w:u w:val="single"/>
        </w:rPr>
        <w:t xml:space="preserve">Accepts E-Service </w:t>
      </w:r>
    </w:p>
    <w:p w:rsidR="0040743A" w:rsidRPr="0040743A" w:rsidRDefault="0040743A" w:rsidP="004074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bookmarkEnd w:id="1"/>
    <w:p w:rsidR="00B33F8C" w:rsidRDefault="00B33F8C" w:rsidP="00B33F8C"/>
    <w:p w:rsidR="00B33F8C" w:rsidRDefault="00B33F8C" w:rsidP="00B33F8C"/>
    <w:p w:rsidR="00DC28A6" w:rsidRDefault="000E4BF6"/>
    <w:sectPr w:rsidR="00DC28A6" w:rsidSect="0040743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BF6" w:rsidRDefault="000E4BF6" w:rsidP="00B33F8C">
      <w:pPr>
        <w:spacing w:after="0" w:line="240" w:lineRule="auto"/>
      </w:pPr>
      <w:r>
        <w:separator/>
      </w:r>
    </w:p>
  </w:endnote>
  <w:endnote w:type="continuationSeparator" w:id="0">
    <w:p w:rsidR="000E4BF6" w:rsidRDefault="000E4BF6" w:rsidP="00B3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824284"/>
      <w:docPartObj>
        <w:docPartGallery w:val="Page Numbers (Bottom of Page)"/>
        <w:docPartUnique/>
      </w:docPartObj>
    </w:sdtPr>
    <w:sdtEndPr>
      <w:rPr>
        <w:noProof/>
      </w:rPr>
    </w:sdtEndPr>
    <w:sdtContent>
      <w:p w:rsidR="0040743A" w:rsidRDefault="004074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BF6" w:rsidRDefault="000E4BF6" w:rsidP="00B33F8C">
      <w:pPr>
        <w:spacing w:after="0" w:line="240" w:lineRule="auto"/>
      </w:pPr>
      <w:r>
        <w:separator/>
      </w:r>
    </w:p>
  </w:footnote>
  <w:footnote w:type="continuationSeparator" w:id="0">
    <w:p w:rsidR="000E4BF6" w:rsidRDefault="000E4BF6" w:rsidP="00B33F8C">
      <w:pPr>
        <w:spacing w:after="0" w:line="240" w:lineRule="auto"/>
      </w:pPr>
      <w:r>
        <w:continuationSeparator/>
      </w:r>
    </w:p>
  </w:footnote>
  <w:footnote w:id="1">
    <w:p w:rsidR="00B33F8C" w:rsidRDefault="00B33F8C" w:rsidP="00B33F8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8C"/>
    <w:rsid w:val="000E4BF6"/>
    <w:rsid w:val="00290688"/>
    <w:rsid w:val="0040743A"/>
    <w:rsid w:val="007B5C79"/>
    <w:rsid w:val="009B01C3"/>
    <w:rsid w:val="009D796A"/>
    <w:rsid w:val="00B33F8C"/>
    <w:rsid w:val="00BC4FBE"/>
    <w:rsid w:val="00EF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B387"/>
  <w15:chartTrackingRefBased/>
  <w15:docId w15:val="{41AF80CB-CF10-463E-AFA5-EF860817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F8C"/>
    <w:rPr>
      <w:sz w:val="20"/>
      <w:szCs w:val="20"/>
    </w:rPr>
  </w:style>
  <w:style w:type="character" w:styleId="FootnoteReference">
    <w:name w:val="footnote reference"/>
    <w:aliases w:val="o,fr"/>
    <w:uiPriority w:val="99"/>
    <w:semiHidden/>
    <w:unhideWhenUsed/>
    <w:rsid w:val="00B33F8C"/>
    <w:rPr>
      <w:vertAlign w:val="superscript"/>
    </w:rPr>
  </w:style>
  <w:style w:type="paragraph" w:styleId="Footer">
    <w:name w:val="footer"/>
    <w:basedOn w:val="Normal"/>
    <w:link w:val="FooterChar"/>
    <w:uiPriority w:val="99"/>
    <w:unhideWhenUsed/>
    <w:rsid w:val="00B3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F8C"/>
  </w:style>
  <w:style w:type="paragraph" w:styleId="Header">
    <w:name w:val="header"/>
    <w:basedOn w:val="Normal"/>
    <w:link w:val="HeaderChar"/>
    <w:uiPriority w:val="99"/>
    <w:unhideWhenUsed/>
    <w:rsid w:val="00407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2019-06-11T18:41:00Z</cp:lastPrinted>
  <dcterms:created xsi:type="dcterms:W3CDTF">2019-06-11T18:43:00Z</dcterms:created>
  <dcterms:modified xsi:type="dcterms:W3CDTF">2019-06-11T18:43:00Z</dcterms:modified>
</cp:coreProperties>
</file>