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DCBE" w14:textId="6BD915B5" w:rsidR="00635B49" w:rsidRDefault="00CE5990" w:rsidP="00C8696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13, 2019</w:t>
      </w:r>
    </w:p>
    <w:p w14:paraId="45D34635" w14:textId="77777777"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39295B" w14:textId="77777777" w:rsidR="00512B4B" w:rsidRDefault="00512B4B" w:rsidP="00635B49">
      <w:pPr>
        <w:rPr>
          <w:rFonts w:ascii="Arial" w:hAnsi="Arial"/>
          <w:sz w:val="24"/>
        </w:rPr>
      </w:pPr>
    </w:p>
    <w:p w14:paraId="0CF47A8D" w14:textId="77777777" w:rsidR="00512B4B" w:rsidRDefault="00512B4B" w:rsidP="00635B49">
      <w:pPr>
        <w:rPr>
          <w:rFonts w:ascii="Arial" w:hAnsi="Arial"/>
          <w:sz w:val="24"/>
        </w:rPr>
      </w:pPr>
    </w:p>
    <w:p w14:paraId="1A0E3BAE" w14:textId="77777777" w:rsidR="00512B4B" w:rsidRDefault="00512B4B" w:rsidP="00635B49">
      <w:pPr>
        <w:rPr>
          <w:rFonts w:ascii="Arial" w:hAnsi="Arial"/>
          <w:sz w:val="24"/>
        </w:rPr>
      </w:pPr>
    </w:p>
    <w:p w14:paraId="14576AFA" w14:textId="2B11C4D5" w:rsidR="00785C12" w:rsidRDefault="00CE5990" w:rsidP="00050B4F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DOUG BRIA</w:t>
      </w:r>
    </w:p>
    <w:p w14:paraId="63B8EA4E" w14:textId="40996A1F" w:rsidR="00CE5990" w:rsidRDefault="00CE5990" w:rsidP="00050B4F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CHARIOT TRANSIT INC</w:t>
      </w:r>
    </w:p>
    <w:p w14:paraId="5888F8A2" w14:textId="2E86E861" w:rsidR="00CE5990" w:rsidRDefault="00CE5990" w:rsidP="00050B4F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450 MISSION ST SUITE 400</w:t>
      </w:r>
    </w:p>
    <w:p w14:paraId="088D9D85" w14:textId="44340E13" w:rsidR="00CE5990" w:rsidRDefault="00CE5990" w:rsidP="00050B4F">
      <w:pPr>
        <w:rPr>
          <w:rFonts w:ascii="Arial" w:hAnsi="Arial"/>
          <w:sz w:val="22"/>
          <w:szCs w:val="22"/>
        </w:rPr>
      </w:pPr>
      <w:r>
        <w:rPr>
          <w:rFonts w:ascii="Arial" w:hAnsi="Arial"/>
          <w:caps/>
          <w:sz w:val="24"/>
        </w:rPr>
        <w:t>SAN FRANCISCO CA 94105</w:t>
      </w:r>
    </w:p>
    <w:p w14:paraId="78AFB98E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086E7A65" w14:textId="37FFF4F5" w:rsidR="00635B49" w:rsidRPr="007700C1" w:rsidRDefault="002A394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CE5990">
        <w:rPr>
          <w:rFonts w:ascii="Arial" w:hAnsi="Arial"/>
          <w:sz w:val="22"/>
          <w:szCs w:val="22"/>
        </w:rPr>
        <w:t>Doug Bria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115A2745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4AA14CD8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90DDEF3" w14:textId="2FF16E28"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CE5990">
        <w:rPr>
          <w:rFonts w:ascii="Arial" w:hAnsi="Arial" w:cs="Arial"/>
          <w:sz w:val="22"/>
          <w:szCs w:val="22"/>
        </w:rPr>
        <w:t>May 7, 2019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</w:t>
      </w:r>
      <w:r w:rsidR="00CE5990">
        <w:rPr>
          <w:rFonts w:ascii="Arial" w:hAnsi="Arial" w:cs="Arial"/>
          <w:sz w:val="22"/>
          <w:szCs w:val="22"/>
        </w:rPr>
        <w:t xml:space="preserve">Answer and </w:t>
      </w:r>
      <w:r w:rsidR="00ED50A6">
        <w:rPr>
          <w:rFonts w:ascii="Arial" w:hAnsi="Arial" w:cs="Arial"/>
          <w:sz w:val="22"/>
          <w:szCs w:val="22"/>
        </w:rPr>
        <w:t>F</w:t>
      </w:r>
      <w:r w:rsidR="00CE5990">
        <w:rPr>
          <w:rFonts w:ascii="Arial" w:hAnsi="Arial" w:cs="Arial"/>
          <w:sz w:val="22"/>
          <w:szCs w:val="22"/>
        </w:rPr>
        <w:t xml:space="preserve">ine </w:t>
      </w:r>
      <w:r w:rsidR="00ED50A6">
        <w:rPr>
          <w:rFonts w:ascii="Arial" w:hAnsi="Arial" w:cs="Arial"/>
          <w:sz w:val="22"/>
          <w:szCs w:val="22"/>
        </w:rPr>
        <w:t>P</w:t>
      </w:r>
      <w:r w:rsidR="00CE5990">
        <w:rPr>
          <w:rFonts w:ascii="Arial" w:hAnsi="Arial" w:cs="Arial"/>
          <w:sz w:val="22"/>
          <w:szCs w:val="22"/>
        </w:rPr>
        <w:t>ayment (Company Check) of Chariot Transit Inc</w:t>
      </w:r>
      <w:r w:rsidR="006A17CC">
        <w:rPr>
          <w:rFonts w:ascii="Arial" w:hAnsi="Arial" w:cs="Arial"/>
          <w:sz w:val="22"/>
          <w:szCs w:val="22"/>
        </w:rPr>
        <w:t>.</w:t>
      </w:r>
      <w:r w:rsidR="008F0DA2">
        <w:rPr>
          <w:rFonts w:ascii="Arial" w:hAnsi="Arial" w:cs="Arial"/>
          <w:sz w:val="22"/>
          <w:szCs w:val="22"/>
        </w:rPr>
        <w:t xml:space="preserve">  </w:t>
      </w:r>
      <w:r w:rsidR="002A3949">
        <w:rPr>
          <w:rFonts w:ascii="Arial" w:hAnsi="Arial" w:cs="Arial"/>
          <w:sz w:val="22"/>
          <w:szCs w:val="22"/>
        </w:rPr>
        <w:t>A</w:t>
      </w:r>
      <w:r w:rsidR="00D43E1D">
        <w:rPr>
          <w:rFonts w:ascii="Arial" w:hAnsi="Arial" w:cs="Arial"/>
          <w:sz w:val="22"/>
          <w:szCs w:val="22"/>
        </w:rPr>
        <w:t xml:space="preserve"> deficient letter was sent on </w:t>
      </w:r>
      <w:r w:rsidR="00CE5990">
        <w:rPr>
          <w:rFonts w:ascii="Arial" w:hAnsi="Arial" w:cs="Arial"/>
          <w:sz w:val="22"/>
          <w:szCs w:val="22"/>
        </w:rPr>
        <w:t>May 14</w:t>
      </w:r>
      <w:r w:rsidR="00050B4F">
        <w:rPr>
          <w:rFonts w:ascii="Arial" w:hAnsi="Arial" w:cs="Arial"/>
          <w:sz w:val="22"/>
          <w:szCs w:val="22"/>
        </w:rPr>
        <w:t>, 201</w:t>
      </w:r>
      <w:r w:rsidR="00CE5990">
        <w:rPr>
          <w:rFonts w:ascii="Arial" w:hAnsi="Arial" w:cs="Arial"/>
          <w:sz w:val="22"/>
          <w:szCs w:val="22"/>
        </w:rPr>
        <w:t>9</w:t>
      </w:r>
      <w:r w:rsidR="00D43E1D">
        <w:rPr>
          <w:rFonts w:ascii="Arial" w:hAnsi="Arial" w:cs="Arial"/>
          <w:sz w:val="22"/>
          <w:szCs w:val="22"/>
        </w:rPr>
        <w:t xml:space="preserve"> stating the items needed to process your </w:t>
      </w:r>
      <w:r w:rsidR="00CE5990">
        <w:rPr>
          <w:rFonts w:ascii="Arial" w:hAnsi="Arial" w:cs="Arial"/>
          <w:sz w:val="22"/>
          <w:szCs w:val="22"/>
        </w:rPr>
        <w:t>filing</w:t>
      </w:r>
      <w:r w:rsidR="00D43E1D">
        <w:rPr>
          <w:rFonts w:ascii="Arial" w:hAnsi="Arial" w:cs="Arial"/>
          <w:sz w:val="22"/>
          <w:szCs w:val="22"/>
        </w:rPr>
        <w:t xml:space="preserve">. </w:t>
      </w:r>
      <w:r w:rsidR="00D96661">
        <w:rPr>
          <w:rFonts w:ascii="Arial" w:hAnsi="Arial" w:cs="Arial"/>
          <w:sz w:val="22"/>
          <w:szCs w:val="22"/>
        </w:rPr>
        <w:t xml:space="preserve">As of the above date we have </w:t>
      </w:r>
      <w:r w:rsidR="00BB5A94">
        <w:rPr>
          <w:rFonts w:ascii="Arial" w:hAnsi="Arial" w:cs="Arial"/>
          <w:sz w:val="22"/>
          <w:szCs w:val="22"/>
        </w:rPr>
        <w:t xml:space="preserve">not received </w:t>
      </w:r>
      <w:r w:rsidR="00237E93">
        <w:rPr>
          <w:rFonts w:ascii="Arial" w:hAnsi="Arial" w:cs="Arial"/>
          <w:sz w:val="22"/>
          <w:szCs w:val="22"/>
        </w:rPr>
        <w:t>the item(s</w:t>
      </w:r>
      <w:r w:rsidR="00CE5990">
        <w:rPr>
          <w:rFonts w:ascii="Arial" w:hAnsi="Arial" w:cs="Arial"/>
          <w:sz w:val="22"/>
          <w:szCs w:val="22"/>
        </w:rPr>
        <w:t xml:space="preserve">), </w:t>
      </w:r>
      <w:r w:rsidR="00D96661">
        <w:rPr>
          <w:rFonts w:ascii="Arial" w:hAnsi="Arial" w:cs="Arial"/>
          <w:sz w:val="22"/>
          <w:szCs w:val="22"/>
        </w:rPr>
        <w:t xml:space="preserve">therefore </w:t>
      </w:r>
      <w:r w:rsidR="00BB5A94">
        <w:rPr>
          <w:rFonts w:ascii="Arial" w:hAnsi="Arial" w:cs="Arial"/>
          <w:sz w:val="22"/>
          <w:szCs w:val="22"/>
        </w:rPr>
        <w:t xml:space="preserve">we are </w:t>
      </w:r>
      <w:r w:rsidR="00D96661">
        <w:rPr>
          <w:rFonts w:ascii="Arial" w:hAnsi="Arial" w:cs="Arial"/>
          <w:sz w:val="22"/>
          <w:szCs w:val="22"/>
        </w:rPr>
        <w:t xml:space="preserve">returning your </w:t>
      </w:r>
      <w:r w:rsidR="00CE5990">
        <w:rPr>
          <w:rFonts w:ascii="Arial" w:hAnsi="Arial" w:cs="Arial"/>
          <w:sz w:val="22"/>
          <w:szCs w:val="22"/>
        </w:rPr>
        <w:t>filing</w:t>
      </w:r>
      <w:r w:rsidR="00D96661">
        <w:rPr>
          <w:rFonts w:ascii="Arial" w:hAnsi="Arial" w:cs="Arial"/>
          <w:sz w:val="22"/>
          <w:szCs w:val="22"/>
        </w:rPr>
        <w:t xml:space="preserve"> unfiled pursuant to 52 Pa. Code</w:t>
      </w:r>
      <w:r w:rsidR="00BB5A94">
        <w:rPr>
          <w:rFonts w:ascii="Arial" w:hAnsi="Arial" w:cs="Arial"/>
          <w:sz w:val="22"/>
          <w:szCs w:val="22"/>
        </w:rPr>
        <w:t xml:space="preserve"> </w:t>
      </w:r>
      <w:r w:rsidR="00BB5A94" w:rsidRPr="007700C1">
        <w:rPr>
          <w:rFonts w:ascii="Arial" w:hAnsi="Arial" w:cs="Arial"/>
          <w:sz w:val="22"/>
          <w:szCs w:val="22"/>
        </w:rPr>
        <w:t>§1.4</w:t>
      </w:r>
      <w:r w:rsidR="00BB5A94">
        <w:rPr>
          <w:rFonts w:ascii="Arial" w:hAnsi="Arial" w:cs="Arial"/>
          <w:sz w:val="22"/>
          <w:szCs w:val="22"/>
        </w:rPr>
        <w:t xml:space="preserve">.  </w:t>
      </w:r>
    </w:p>
    <w:p w14:paraId="142EDA03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646E4E60" w14:textId="28390F9E" w:rsidR="0077682D" w:rsidRPr="00BB5A94" w:rsidRDefault="003D7ED7" w:rsidP="00BB5A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5A94">
        <w:rPr>
          <w:rFonts w:ascii="Arial" w:hAnsi="Arial" w:cs="Arial"/>
          <w:color w:val="000000"/>
          <w:sz w:val="22"/>
          <w:szCs w:val="22"/>
        </w:rPr>
        <w:t xml:space="preserve">You may refile your </w:t>
      </w:r>
      <w:r w:rsidR="00CE5990">
        <w:rPr>
          <w:rFonts w:ascii="Arial" w:hAnsi="Arial" w:cs="Arial"/>
          <w:color w:val="000000"/>
          <w:sz w:val="22"/>
          <w:szCs w:val="22"/>
        </w:rPr>
        <w:t>Answer with</w:t>
      </w:r>
      <w:r w:rsidR="00ED50A6">
        <w:rPr>
          <w:rFonts w:ascii="Arial" w:hAnsi="Arial" w:cs="Arial"/>
          <w:color w:val="000000"/>
          <w:sz w:val="22"/>
          <w:szCs w:val="22"/>
        </w:rPr>
        <w:t xml:space="preserve"> an</w:t>
      </w:r>
      <w:r w:rsidR="00CE5990">
        <w:rPr>
          <w:rFonts w:ascii="Arial" w:hAnsi="Arial" w:cs="Arial"/>
          <w:color w:val="000000"/>
          <w:sz w:val="22"/>
          <w:szCs w:val="22"/>
        </w:rPr>
        <w:t xml:space="preserve"> Original Signature and </w:t>
      </w:r>
      <w:r w:rsidR="00ED50A6">
        <w:rPr>
          <w:rFonts w:ascii="Arial" w:hAnsi="Arial" w:cs="Arial"/>
          <w:color w:val="000000"/>
          <w:sz w:val="22"/>
          <w:szCs w:val="22"/>
        </w:rPr>
        <w:t xml:space="preserve">the </w:t>
      </w:r>
      <w:bookmarkStart w:id="0" w:name="_GoBack"/>
      <w:bookmarkEnd w:id="0"/>
      <w:r w:rsidR="00CE5990">
        <w:rPr>
          <w:rFonts w:ascii="Arial" w:hAnsi="Arial" w:cs="Arial"/>
          <w:color w:val="000000"/>
          <w:sz w:val="22"/>
          <w:szCs w:val="22"/>
        </w:rPr>
        <w:t>Fine Payment in the form of a Certified Check or Money Order,</w:t>
      </w:r>
      <w:r w:rsidR="00776BA7">
        <w:rPr>
          <w:rFonts w:ascii="Arial" w:hAnsi="Arial" w:cs="Arial"/>
          <w:color w:val="000000"/>
          <w:sz w:val="22"/>
          <w:szCs w:val="22"/>
        </w:rPr>
        <w:t xml:space="preserve"> with us at any time.  </w:t>
      </w:r>
    </w:p>
    <w:p w14:paraId="76C195E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BA1E297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C7EA2EF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13D69D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C122DBA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A6BCCF" wp14:editId="6BA63A0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071237E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F6B7A54" w14:textId="77777777" w:rsidR="00635B49" w:rsidRDefault="00635B49" w:rsidP="00635B49">
      <w:pPr>
        <w:rPr>
          <w:rFonts w:ascii="Arial" w:hAnsi="Arial"/>
          <w:sz w:val="24"/>
        </w:rPr>
      </w:pPr>
    </w:p>
    <w:p w14:paraId="6940D562" w14:textId="77777777" w:rsidR="00635B49" w:rsidRDefault="00635B49" w:rsidP="00635B49">
      <w:pPr>
        <w:rPr>
          <w:rFonts w:ascii="Arial" w:hAnsi="Arial"/>
          <w:sz w:val="24"/>
        </w:rPr>
      </w:pPr>
    </w:p>
    <w:p w14:paraId="77470DE1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EC658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700B2F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0DE27AA" w14:textId="77777777" w:rsidR="00635B49" w:rsidRDefault="00635B49" w:rsidP="00635B49"/>
    <w:p w14:paraId="55A4633F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E805476" w14:textId="77777777" w:rsidR="00237E93" w:rsidRDefault="00237E93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Enclosed:</w:t>
      </w:r>
    </w:p>
    <w:p w14:paraId="2746B046" w14:textId="32D01355" w:rsidR="00050B4F" w:rsidRDefault="00CE5990" w:rsidP="00050B4F">
      <w:pPr>
        <w:rPr>
          <w:rFonts w:ascii="Arial" w:hAnsi="Arial"/>
          <w:caps/>
          <w:sz w:val="24"/>
        </w:rPr>
      </w:pPr>
      <w:r>
        <w:rPr>
          <w:rFonts w:ascii="Arial" w:hAnsi="Arial"/>
          <w:sz w:val="24"/>
        </w:rPr>
        <w:t>Answer of Chariot Transit Inc</w:t>
      </w:r>
    </w:p>
    <w:p w14:paraId="3EDC26ED" w14:textId="77777777" w:rsidR="00635B49" w:rsidRDefault="003B11F9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</w:t>
      </w:r>
      <w:r w:rsidR="00C67008">
        <w:rPr>
          <w:rFonts w:ascii="Arial" w:hAnsi="Arial"/>
          <w:sz w:val="24"/>
        </w:rPr>
        <w:t>m</w:t>
      </w:r>
      <w:r w:rsidR="006A17CC">
        <w:rPr>
          <w:rFonts w:ascii="Arial" w:hAnsi="Arial"/>
          <w:sz w:val="24"/>
        </w:rPr>
        <w:t>m</w:t>
      </w:r>
    </w:p>
    <w:p w14:paraId="1ECE1FCD" w14:textId="77777777" w:rsidR="00237E93" w:rsidRDefault="00237E93" w:rsidP="007700C1">
      <w:pPr>
        <w:rPr>
          <w:sz w:val="24"/>
        </w:rPr>
      </w:pPr>
    </w:p>
    <w:sectPr w:rsidR="00237E93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2824" w14:textId="77777777" w:rsidR="00D34E26" w:rsidRDefault="00D34E26" w:rsidP="00635B49">
      <w:r>
        <w:separator/>
      </w:r>
    </w:p>
  </w:endnote>
  <w:endnote w:type="continuationSeparator" w:id="0">
    <w:p w14:paraId="1F298935" w14:textId="77777777" w:rsidR="00D34E26" w:rsidRDefault="00D34E2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1759" w14:textId="77777777" w:rsidR="000A521A" w:rsidRDefault="000A5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149C" w14:textId="77777777" w:rsidR="000A521A" w:rsidRDefault="000A5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91DB" w14:textId="77777777" w:rsidR="000A521A" w:rsidRDefault="000A5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243EF" w14:textId="77777777" w:rsidR="00D34E26" w:rsidRDefault="00D34E26" w:rsidP="00635B49">
      <w:r>
        <w:separator/>
      </w:r>
    </w:p>
  </w:footnote>
  <w:footnote w:type="continuationSeparator" w:id="0">
    <w:p w14:paraId="12B3DA26" w14:textId="77777777" w:rsidR="00D34E26" w:rsidRDefault="00D34E2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3565C" w14:textId="77777777" w:rsidR="000A521A" w:rsidRDefault="000A5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1EFB865" w14:textId="77777777" w:rsidTr="00F10AA0">
      <w:trPr>
        <w:trHeight w:val="1170"/>
      </w:trPr>
      <w:tc>
        <w:tcPr>
          <w:tcW w:w="1800" w:type="dxa"/>
        </w:tcPr>
        <w:p w14:paraId="5BA75130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02A6585" wp14:editId="358575D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CE2954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B857B6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ADC7B4F" w14:textId="3AF62391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FBF41ED" w14:textId="5DFDD954" w:rsidR="000A521A" w:rsidRDefault="000A521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BLD 400 NORT ST 2</w:t>
          </w:r>
          <w:r w:rsidRPr="000A521A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67734B75" w14:textId="27AB404B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HARRISBURG, PA </w:t>
          </w:r>
          <w:r w:rsidR="000A521A"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4D22A57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32978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0EBF2F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D45D7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C12B4D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4B0535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7992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481DBA7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CB6D" w14:textId="77777777" w:rsidR="000A521A" w:rsidRDefault="000A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49"/>
    <w:rsid w:val="00000C7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4F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09F5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21A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41A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7E93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3949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01A2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75E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7CC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8A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0D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1FBB"/>
    <w:rsid w:val="00A35056"/>
    <w:rsid w:val="00A35B0B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A09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CE4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149E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008"/>
    <w:rsid w:val="00C73445"/>
    <w:rsid w:val="00C750F8"/>
    <w:rsid w:val="00C7668E"/>
    <w:rsid w:val="00C76D0E"/>
    <w:rsid w:val="00C833AA"/>
    <w:rsid w:val="00C858D1"/>
    <w:rsid w:val="00C8595D"/>
    <w:rsid w:val="00C86964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34F3"/>
    <w:rsid w:val="00CE525B"/>
    <w:rsid w:val="00CE5990"/>
    <w:rsid w:val="00CE7689"/>
    <w:rsid w:val="00CE77F9"/>
    <w:rsid w:val="00CE7A05"/>
    <w:rsid w:val="00CF000F"/>
    <w:rsid w:val="00CF140A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4E26"/>
    <w:rsid w:val="00D35B73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81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C3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0A6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D10218"/>
  <w15:docId w15:val="{2596613F-7D08-4A13-8C57-1FA2E15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AB05-8D0F-446E-BE16-42751752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3</cp:revision>
  <cp:lastPrinted>2019-06-13T13:49:00Z</cp:lastPrinted>
  <dcterms:created xsi:type="dcterms:W3CDTF">2019-06-13T13:49:00Z</dcterms:created>
  <dcterms:modified xsi:type="dcterms:W3CDTF">2019-06-13T13:52:00Z</dcterms:modified>
</cp:coreProperties>
</file>